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DB" w:rsidRDefault="004C0FD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C0FDB" w:rsidRDefault="004C0FD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C0FDB">
        <w:tc>
          <w:tcPr>
            <w:tcW w:w="4677" w:type="dxa"/>
            <w:tcBorders>
              <w:top w:val="nil"/>
              <w:left w:val="nil"/>
              <w:bottom w:val="nil"/>
              <w:right w:val="nil"/>
            </w:tcBorders>
          </w:tcPr>
          <w:p w:rsidR="004C0FDB" w:rsidRDefault="004C0FDB">
            <w:pPr>
              <w:pStyle w:val="ConsPlusNormal"/>
              <w:outlineLvl w:val="0"/>
            </w:pPr>
            <w:r>
              <w:t>4 февраля 2019 года</w:t>
            </w:r>
          </w:p>
        </w:tc>
        <w:tc>
          <w:tcPr>
            <w:tcW w:w="4677" w:type="dxa"/>
            <w:tcBorders>
              <w:top w:val="nil"/>
              <w:left w:val="nil"/>
              <w:bottom w:val="nil"/>
              <w:right w:val="nil"/>
            </w:tcBorders>
          </w:tcPr>
          <w:p w:rsidR="004C0FDB" w:rsidRDefault="004C0FDB">
            <w:pPr>
              <w:pStyle w:val="ConsPlusNormal"/>
              <w:jc w:val="right"/>
              <w:outlineLvl w:val="0"/>
            </w:pPr>
            <w:r>
              <w:t>N 1-ЗО</w:t>
            </w:r>
          </w:p>
        </w:tc>
      </w:tr>
    </w:tbl>
    <w:p w:rsidR="004C0FDB" w:rsidRDefault="004C0FDB">
      <w:pPr>
        <w:pStyle w:val="ConsPlusNormal"/>
        <w:pBdr>
          <w:top w:val="single" w:sz="6" w:space="0" w:color="auto"/>
        </w:pBdr>
        <w:spacing w:before="100" w:after="100"/>
        <w:jc w:val="both"/>
        <w:rPr>
          <w:sz w:val="2"/>
          <w:szCs w:val="2"/>
        </w:rPr>
      </w:pPr>
    </w:p>
    <w:p w:rsidR="004C0FDB" w:rsidRDefault="004C0FDB">
      <w:pPr>
        <w:pStyle w:val="ConsPlusNormal"/>
        <w:jc w:val="both"/>
      </w:pPr>
    </w:p>
    <w:p w:rsidR="004C0FDB" w:rsidRDefault="004C0FDB">
      <w:pPr>
        <w:pStyle w:val="ConsPlusTitle"/>
        <w:jc w:val="center"/>
      </w:pPr>
      <w:r>
        <w:t>ТВЕРСКАЯ ОБЛАСТЬ</w:t>
      </w:r>
    </w:p>
    <w:p w:rsidR="004C0FDB" w:rsidRDefault="004C0FDB">
      <w:pPr>
        <w:pStyle w:val="ConsPlusTitle"/>
        <w:jc w:val="both"/>
      </w:pPr>
    </w:p>
    <w:p w:rsidR="004C0FDB" w:rsidRDefault="004C0FDB">
      <w:pPr>
        <w:pStyle w:val="ConsPlusTitle"/>
        <w:jc w:val="center"/>
      </w:pPr>
      <w:r>
        <w:t>ЗАКОН</w:t>
      </w:r>
    </w:p>
    <w:p w:rsidR="004C0FDB" w:rsidRDefault="004C0FDB">
      <w:pPr>
        <w:pStyle w:val="ConsPlusTitle"/>
        <w:jc w:val="both"/>
      </w:pPr>
    </w:p>
    <w:p w:rsidR="004C0FDB" w:rsidRDefault="004C0FDB">
      <w:pPr>
        <w:pStyle w:val="ConsPlusTitle"/>
        <w:jc w:val="center"/>
      </w:pPr>
      <w:r>
        <w:t>О ТЕРРИТОРИАЛЬНОЙ ПРОГРАММЕ ГОСУДАРСТВЕННЫХ ГАРАНТИЙ</w:t>
      </w:r>
    </w:p>
    <w:p w:rsidR="004C0FDB" w:rsidRDefault="004C0FDB">
      <w:pPr>
        <w:pStyle w:val="ConsPlusTitle"/>
        <w:jc w:val="center"/>
      </w:pPr>
      <w:r>
        <w:t>БЕСПЛАТНОГО ОКАЗАНИЯ ГРАЖДАНАМ НА ТЕРРИТОРИИ</w:t>
      </w:r>
    </w:p>
    <w:p w:rsidR="004C0FDB" w:rsidRDefault="004C0FDB">
      <w:pPr>
        <w:pStyle w:val="ConsPlusTitle"/>
        <w:jc w:val="center"/>
      </w:pPr>
      <w:r>
        <w:t>ТВЕРСКОЙ ОБЛАСТИ МЕДИЦИНСКОЙ ПОМОЩИ НА 2019 ГОД</w:t>
      </w:r>
    </w:p>
    <w:p w:rsidR="004C0FDB" w:rsidRDefault="004C0FDB">
      <w:pPr>
        <w:pStyle w:val="ConsPlusTitle"/>
        <w:jc w:val="center"/>
      </w:pPr>
      <w:r>
        <w:t>И НА ПЛАНОВЫЙ ПЕРИОД 2020</w:t>
      </w:r>
      <w:proofErr w:type="gramStart"/>
      <w:r>
        <w:t xml:space="preserve"> И</w:t>
      </w:r>
      <w:proofErr w:type="gramEnd"/>
      <w:r>
        <w:t xml:space="preserve"> 2021 ГОДОВ</w:t>
      </w:r>
    </w:p>
    <w:p w:rsidR="004C0FDB" w:rsidRDefault="004C0FDB">
      <w:pPr>
        <w:pStyle w:val="ConsPlusNormal"/>
        <w:jc w:val="both"/>
      </w:pPr>
    </w:p>
    <w:p w:rsidR="004C0FDB" w:rsidRDefault="004C0FDB">
      <w:pPr>
        <w:pStyle w:val="ConsPlusNormal"/>
        <w:jc w:val="right"/>
      </w:pPr>
      <w:proofErr w:type="gramStart"/>
      <w:r>
        <w:t>Принят</w:t>
      </w:r>
      <w:proofErr w:type="gramEnd"/>
      <w:r>
        <w:t xml:space="preserve"> Законодательным Собранием</w:t>
      </w:r>
    </w:p>
    <w:p w:rsidR="004C0FDB" w:rsidRDefault="004C0FDB">
      <w:pPr>
        <w:pStyle w:val="ConsPlusNormal"/>
        <w:jc w:val="right"/>
      </w:pPr>
      <w:r>
        <w:t>Тверской области 24 января 2019 года</w:t>
      </w:r>
    </w:p>
    <w:p w:rsidR="004C0FDB" w:rsidRDefault="004C0FDB">
      <w:pPr>
        <w:pStyle w:val="ConsPlusNormal"/>
        <w:jc w:val="both"/>
      </w:pPr>
    </w:p>
    <w:p w:rsidR="004C0FDB" w:rsidRDefault="004C0FDB">
      <w:pPr>
        <w:pStyle w:val="ConsPlusTitle"/>
        <w:ind w:firstLine="540"/>
        <w:jc w:val="both"/>
        <w:outlineLvl w:val="1"/>
      </w:pPr>
      <w:r>
        <w:t>Статья 1</w:t>
      </w:r>
    </w:p>
    <w:p w:rsidR="004C0FDB" w:rsidRDefault="004C0FDB">
      <w:pPr>
        <w:pStyle w:val="ConsPlusNormal"/>
        <w:jc w:val="both"/>
      </w:pPr>
    </w:p>
    <w:p w:rsidR="004C0FDB" w:rsidRDefault="004C0FDB">
      <w:pPr>
        <w:pStyle w:val="ConsPlusNormal"/>
        <w:ind w:firstLine="540"/>
        <w:jc w:val="both"/>
      </w:pPr>
      <w:r>
        <w:t xml:space="preserve">Утвердить Территориальную </w:t>
      </w:r>
      <w:hyperlink w:anchor="P44" w:history="1">
        <w:r>
          <w:rPr>
            <w:color w:val="0000FF"/>
          </w:rPr>
          <w:t>программу</w:t>
        </w:r>
      </w:hyperlink>
      <w:r>
        <w:t xml:space="preserve"> государственных гарантий бесплатного оказания гражданам на территории Тверской области медицинской помощи на 2019 год и на плановый период 2020 и 2021 годов (прилагается).</w:t>
      </w:r>
    </w:p>
    <w:p w:rsidR="004C0FDB" w:rsidRDefault="004C0FDB">
      <w:pPr>
        <w:pStyle w:val="ConsPlusNormal"/>
        <w:jc w:val="both"/>
      </w:pPr>
    </w:p>
    <w:p w:rsidR="004C0FDB" w:rsidRDefault="004C0FDB">
      <w:pPr>
        <w:pStyle w:val="ConsPlusTitle"/>
        <w:ind w:firstLine="540"/>
        <w:jc w:val="both"/>
        <w:outlineLvl w:val="1"/>
      </w:pPr>
      <w:r>
        <w:t>Статья 2</w:t>
      </w:r>
    </w:p>
    <w:p w:rsidR="004C0FDB" w:rsidRDefault="004C0FDB">
      <w:pPr>
        <w:pStyle w:val="ConsPlusNormal"/>
        <w:jc w:val="both"/>
      </w:pPr>
    </w:p>
    <w:p w:rsidR="004C0FDB" w:rsidRDefault="004C0FDB">
      <w:pPr>
        <w:pStyle w:val="ConsPlusNormal"/>
        <w:ind w:firstLine="540"/>
        <w:jc w:val="both"/>
      </w:pPr>
      <w:r>
        <w:t>Настоящий Закон вступает в силу по истечении десяти дней со дня его официального опубликования и распространяется на правоотношения, возникшие с 1 января 2019 года.</w:t>
      </w:r>
    </w:p>
    <w:p w:rsidR="004C0FDB" w:rsidRDefault="004C0FDB">
      <w:pPr>
        <w:pStyle w:val="ConsPlusNormal"/>
        <w:jc w:val="both"/>
      </w:pPr>
    </w:p>
    <w:p w:rsidR="004C0FDB" w:rsidRDefault="004C0FDB">
      <w:pPr>
        <w:pStyle w:val="ConsPlusNormal"/>
        <w:jc w:val="right"/>
      </w:pPr>
      <w:r>
        <w:t>Губернатор Тверской области</w:t>
      </w:r>
    </w:p>
    <w:p w:rsidR="004C0FDB" w:rsidRDefault="004C0FDB">
      <w:pPr>
        <w:pStyle w:val="ConsPlusNormal"/>
        <w:jc w:val="right"/>
      </w:pPr>
      <w:r>
        <w:t>И.М.РУДЕНЯ</w:t>
      </w:r>
    </w:p>
    <w:p w:rsidR="004C0FDB" w:rsidRDefault="004C0FDB">
      <w:pPr>
        <w:pStyle w:val="ConsPlusNormal"/>
      </w:pPr>
      <w:r>
        <w:t>Тверь</w:t>
      </w:r>
    </w:p>
    <w:p w:rsidR="004C0FDB" w:rsidRDefault="004C0FDB">
      <w:pPr>
        <w:pStyle w:val="ConsPlusNormal"/>
        <w:spacing w:before="220"/>
      </w:pPr>
      <w:r>
        <w:t>4 февраля 2019 года</w:t>
      </w:r>
    </w:p>
    <w:p w:rsidR="004C0FDB" w:rsidRDefault="004C0FDB">
      <w:pPr>
        <w:pStyle w:val="ConsPlusNormal"/>
        <w:spacing w:before="220"/>
      </w:pPr>
      <w:r>
        <w:t>N 1-ЗО</w:t>
      </w: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right"/>
        <w:outlineLvl w:val="0"/>
      </w:pPr>
      <w:r>
        <w:t>Приложение</w:t>
      </w:r>
    </w:p>
    <w:p w:rsidR="004C0FDB" w:rsidRDefault="004C0FDB">
      <w:pPr>
        <w:pStyle w:val="ConsPlusNormal"/>
        <w:jc w:val="right"/>
      </w:pPr>
      <w:r>
        <w:t>к Закону Тверской области</w:t>
      </w:r>
    </w:p>
    <w:p w:rsidR="004C0FDB" w:rsidRDefault="004C0FDB">
      <w:pPr>
        <w:pStyle w:val="ConsPlusNormal"/>
        <w:jc w:val="right"/>
      </w:pPr>
      <w:r>
        <w:t>от 4 февраля 2019 г. N 1-ЗО</w:t>
      </w:r>
    </w:p>
    <w:p w:rsidR="004C0FDB" w:rsidRDefault="004C0FDB">
      <w:pPr>
        <w:pStyle w:val="ConsPlusNormal"/>
        <w:jc w:val="right"/>
      </w:pPr>
      <w:r>
        <w:t>"О Территориальной программе</w:t>
      </w:r>
    </w:p>
    <w:p w:rsidR="004C0FDB" w:rsidRDefault="004C0FDB">
      <w:pPr>
        <w:pStyle w:val="ConsPlusNormal"/>
        <w:jc w:val="right"/>
      </w:pPr>
      <w:r>
        <w:t xml:space="preserve">государственных гарантий </w:t>
      </w:r>
      <w:proofErr w:type="gramStart"/>
      <w:r>
        <w:t>бесплатного</w:t>
      </w:r>
      <w:proofErr w:type="gramEnd"/>
    </w:p>
    <w:p w:rsidR="004C0FDB" w:rsidRDefault="004C0FDB">
      <w:pPr>
        <w:pStyle w:val="ConsPlusNormal"/>
        <w:jc w:val="right"/>
      </w:pPr>
      <w:r>
        <w:t>оказания гражданам на территории</w:t>
      </w:r>
    </w:p>
    <w:p w:rsidR="004C0FDB" w:rsidRDefault="004C0FDB">
      <w:pPr>
        <w:pStyle w:val="ConsPlusNormal"/>
        <w:jc w:val="right"/>
      </w:pPr>
      <w:r>
        <w:t>Тверской области медицинской помощи</w:t>
      </w:r>
    </w:p>
    <w:p w:rsidR="004C0FDB" w:rsidRDefault="004C0FDB">
      <w:pPr>
        <w:pStyle w:val="ConsPlusNormal"/>
        <w:jc w:val="right"/>
      </w:pPr>
      <w:r>
        <w:t>на 2019 год и на плановый период</w:t>
      </w:r>
    </w:p>
    <w:p w:rsidR="004C0FDB" w:rsidRDefault="004C0FDB">
      <w:pPr>
        <w:pStyle w:val="ConsPlusNormal"/>
        <w:jc w:val="right"/>
      </w:pPr>
      <w:r>
        <w:t>2020 и 2021 годов"</w:t>
      </w:r>
    </w:p>
    <w:p w:rsidR="004C0FDB" w:rsidRDefault="004C0FDB">
      <w:pPr>
        <w:pStyle w:val="ConsPlusNormal"/>
        <w:jc w:val="both"/>
      </w:pPr>
    </w:p>
    <w:p w:rsidR="004C0FDB" w:rsidRDefault="004C0FDB">
      <w:pPr>
        <w:pStyle w:val="ConsPlusTitle"/>
        <w:jc w:val="center"/>
      </w:pPr>
      <w:bookmarkStart w:id="0" w:name="P44"/>
      <w:bookmarkEnd w:id="0"/>
      <w:r>
        <w:t>ТЕРРИТОРИАЛЬНАЯ ПРОГРАММА</w:t>
      </w:r>
    </w:p>
    <w:p w:rsidR="004C0FDB" w:rsidRDefault="004C0FDB">
      <w:pPr>
        <w:pStyle w:val="ConsPlusTitle"/>
        <w:jc w:val="center"/>
      </w:pPr>
      <w:r>
        <w:t>государственных гарантий бесплатного оказания гражданам</w:t>
      </w:r>
    </w:p>
    <w:p w:rsidR="004C0FDB" w:rsidRDefault="004C0FDB">
      <w:pPr>
        <w:pStyle w:val="ConsPlusTitle"/>
        <w:jc w:val="center"/>
      </w:pPr>
      <w:r>
        <w:t>на территории Тверской области медицинской помощи</w:t>
      </w:r>
    </w:p>
    <w:p w:rsidR="004C0FDB" w:rsidRDefault="004C0FDB">
      <w:pPr>
        <w:pStyle w:val="ConsPlusTitle"/>
        <w:jc w:val="center"/>
      </w:pPr>
      <w:r>
        <w:lastRenderedPageBreak/>
        <w:t>на 2019 год и на плановый период 2020 и 2021 годов</w:t>
      </w:r>
    </w:p>
    <w:p w:rsidR="004C0FDB" w:rsidRDefault="004C0FDB">
      <w:pPr>
        <w:pStyle w:val="ConsPlusNormal"/>
        <w:jc w:val="both"/>
      </w:pPr>
    </w:p>
    <w:p w:rsidR="004C0FDB" w:rsidRDefault="004C0FDB">
      <w:pPr>
        <w:pStyle w:val="ConsPlusTitle"/>
        <w:jc w:val="center"/>
        <w:outlineLvl w:val="1"/>
      </w:pPr>
      <w:r>
        <w:t>Паспорт</w:t>
      </w:r>
    </w:p>
    <w:p w:rsidR="004C0FDB" w:rsidRDefault="004C0F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4C0FDB">
        <w:tc>
          <w:tcPr>
            <w:tcW w:w="2551" w:type="dxa"/>
          </w:tcPr>
          <w:p w:rsidR="004C0FDB" w:rsidRDefault="004C0FDB">
            <w:pPr>
              <w:pStyle w:val="ConsPlusNormal"/>
            </w:pPr>
            <w:r>
              <w:t>Наименование Программы</w:t>
            </w:r>
          </w:p>
        </w:tc>
        <w:tc>
          <w:tcPr>
            <w:tcW w:w="6520" w:type="dxa"/>
          </w:tcPr>
          <w:p w:rsidR="004C0FDB" w:rsidRDefault="004C0FDB">
            <w:pPr>
              <w:pStyle w:val="ConsPlusNormal"/>
              <w:ind w:firstLine="454"/>
              <w:jc w:val="both"/>
            </w:pPr>
            <w:r>
              <w:t>Территориальная программа государственных гарантий бесплатного оказания гражданам на территории Тверской области медицинской помощи на 2019 год и на плановый период 2020 и 2021 годов (далее также - Программа, Территориальная программа)</w:t>
            </w:r>
          </w:p>
        </w:tc>
      </w:tr>
      <w:tr w:rsidR="004C0FDB">
        <w:tc>
          <w:tcPr>
            <w:tcW w:w="2551" w:type="dxa"/>
          </w:tcPr>
          <w:p w:rsidR="004C0FDB" w:rsidRDefault="004C0FDB">
            <w:pPr>
              <w:pStyle w:val="ConsPlusNormal"/>
            </w:pPr>
            <w:r>
              <w:t>Правовые основания для разработки Территориальной программы</w:t>
            </w:r>
          </w:p>
        </w:tc>
        <w:tc>
          <w:tcPr>
            <w:tcW w:w="6520" w:type="dxa"/>
          </w:tcPr>
          <w:p w:rsidR="004C0FDB" w:rsidRDefault="004C0FDB">
            <w:pPr>
              <w:pStyle w:val="ConsPlusNormal"/>
              <w:ind w:firstLine="454"/>
              <w:jc w:val="both"/>
            </w:pPr>
            <w:r>
              <w:t xml:space="preserve">Федеральный </w:t>
            </w:r>
            <w:hyperlink r:id="rId6" w:history="1">
              <w:r>
                <w:rPr>
                  <w:color w:val="0000FF"/>
                </w:rPr>
                <w:t>закон</w:t>
              </w:r>
            </w:hyperlink>
            <w:r>
              <w:t xml:space="preserve"> от 29.11.2010 N 326-ФЗ "Об обязательном медицинском страховании в Российской Федерации";</w:t>
            </w:r>
          </w:p>
          <w:p w:rsidR="004C0FDB" w:rsidRDefault="004C0FDB">
            <w:pPr>
              <w:pStyle w:val="ConsPlusNormal"/>
              <w:ind w:firstLine="454"/>
              <w:jc w:val="both"/>
            </w:pPr>
            <w:r>
              <w:t xml:space="preserve">Федеральный </w:t>
            </w:r>
            <w:hyperlink r:id="rId7" w:history="1">
              <w:r>
                <w:rPr>
                  <w:color w:val="0000FF"/>
                </w:rPr>
                <w:t>закон</w:t>
              </w:r>
            </w:hyperlink>
            <w:r>
              <w:t xml:space="preserve"> от 21.11.2011 N 323-ФЗ "Об основах охраны здоровья граждан в Российской Федерации";</w:t>
            </w:r>
          </w:p>
          <w:p w:rsidR="004C0FDB" w:rsidRDefault="00EA45EE">
            <w:pPr>
              <w:pStyle w:val="ConsPlusNormal"/>
              <w:ind w:firstLine="454"/>
              <w:jc w:val="both"/>
            </w:pPr>
            <w:hyperlink r:id="rId8" w:history="1">
              <w:r w:rsidR="004C0FDB">
                <w:rPr>
                  <w:color w:val="0000FF"/>
                </w:rPr>
                <w:t>Программа</w:t>
              </w:r>
            </w:hyperlink>
            <w:r w:rsidR="004C0FDB">
              <w:t xml:space="preserve"> государственных гарантий бесплатного оказания гражданам медицинской помощи на 2019 год и на плановый период 2020 и 2021 годов, утвержденная Постановлением Правительства Российской Федерации от 10.12.2018 N 1506</w:t>
            </w:r>
          </w:p>
        </w:tc>
      </w:tr>
      <w:tr w:rsidR="004C0FDB">
        <w:tc>
          <w:tcPr>
            <w:tcW w:w="2551" w:type="dxa"/>
          </w:tcPr>
          <w:p w:rsidR="004C0FDB" w:rsidRDefault="004C0FDB">
            <w:pPr>
              <w:pStyle w:val="ConsPlusNormal"/>
            </w:pPr>
            <w:r>
              <w:t>Государственный заказчик</w:t>
            </w:r>
          </w:p>
        </w:tc>
        <w:tc>
          <w:tcPr>
            <w:tcW w:w="6520" w:type="dxa"/>
          </w:tcPr>
          <w:p w:rsidR="004C0FDB" w:rsidRDefault="004C0FDB">
            <w:pPr>
              <w:pStyle w:val="ConsPlusNormal"/>
              <w:ind w:firstLine="454"/>
              <w:jc w:val="both"/>
            </w:pPr>
            <w:r>
              <w:t>Министерство здравоохранения Тверской области</w:t>
            </w:r>
          </w:p>
        </w:tc>
      </w:tr>
      <w:tr w:rsidR="004C0FDB">
        <w:tc>
          <w:tcPr>
            <w:tcW w:w="2551" w:type="dxa"/>
          </w:tcPr>
          <w:p w:rsidR="004C0FDB" w:rsidRDefault="004C0FDB">
            <w:pPr>
              <w:pStyle w:val="ConsPlusNormal"/>
            </w:pPr>
            <w:r>
              <w:t>Основные разработчики Программы</w:t>
            </w:r>
          </w:p>
        </w:tc>
        <w:tc>
          <w:tcPr>
            <w:tcW w:w="6520" w:type="dxa"/>
          </w:tcPr>
          <w:p w:rsidR="004C0FDB" w:rsidRDefault="004C0FDB">
            <w:pPr>
              <w:pStyle w:val="ConsPlusNormal"/>
              <w:ind w:firstLine="454"/>
              <w:jc w:val="both"/>
            </w:pPr>
            <w:r>
              <w:t>Министерство здравоохранения Тверской области, Территориальный фонд обязательного медицинского страхования Тверской области (далее также - ТФОМС Тверской области)</w:t>
            </w:r>
          </w:p>
        </w:tc>
      </w:tr>
      <w:tr w:rsidR="004C0FDB">
        <w:tc>
          <w:tcPr>
            <w:tcW w:w="2551" w:type="dxa"/>
          </w:tcPr>
          <w:p w:rsidR="004C0FDB" w:rsidRDefault="004C0FDB">
            <w:pPr>
              <w:pStyle w:val="ConsPlusNormal"/>
            </w:pPr>
            <w:r>
              <w:t>Исполнители Программы</w:t>
            </w:r>
          </w:p>
        </w:tc>
        <w:tc>
          <w:tcPr>
            <w:tcW w:w="6520" w:type="dxa"/>
          </w:tcPr>
          <w:p w:rsidR="004C0FDB" w:rsidRDefault="004C0FDB">
            <w:pPr>
              <w:pStyle w:val="ConsPlusNormal"/>
              <w:ind w:firstLine="454"/>
              <w:jc w:val="both"/>
            </w:pPr>
            <w:r>
              <w:t>Медицинские организации, которые участвуют в реализации настоящей Программы</w:t>
            </w:r>
          </w:p>
        </w:tc>
      </w:tr>
      <w:tr w:rsidR="004C0FDB">
        <w:tc>
          <w:tcPr>
            <w:tcW w:w="2551" w:type="dxa"/>
          </w:tcPr>
          <w:p w:rsidR="004C0FDB" w:rsidRDefault="004C0FDB">
            <w:pPr>
              <w:pStyle w:val="ConsPlusNormal"/>
            </w:pPr>
            <w:r>
              <w:t>Цели и задачи</w:t>
            </w:r>
          </w:p>
        </w:tc>
        <w:tc>
          <w:tcPr>
            <w:tcW w:w="6520" w:type="dxa"/>
          </w:tcPr>
          <w:p w:rsidR="004C0FDB" w:rsidRDefault="004C0FDB">
            <w:pPr>
              <w:pStyle w:val="ConsPlusNormal"/>
              <w:ind w:firstLine="454"/>
              <w:jc w:val="both"/>
            </w:pPr>
            <w:r>
              <w:t>Создание единого механизма реализации конституционного права на бесплатное оказание гражданам медицинской помощи гарантированного объема и качества за счет источников финансирования, предусмотренных законодательством, обеспечение сбалансированности обязатель</w:t>
            </w:r>
            <w:proofErr w:type="gramStart"/>
            <w:r>
              <w:t>ств Тв</w:t>
            </w:r>
            <w:proofErr w:type="gramEnd"/>
            <w:r>
              <w:t>ерской области по предоставлению гражданам бесплатной медицинской помощи и выделяемых для этого финансовых средств, повышение эффективности использования имеющихся ресурсов здравоохранения (кадровых, материально-технических, финансовых и др.)</w:t>
            </w:r>
          </w:p>
        </w:tc>
      </w:tr>
      <w:tr w:rsidR="004C0FDB">
        <w:tc>
          <w:tcPr>
            <w:tcW w:w="2551" w:type="dxa"/>
          </w:tcPr>
          <w:p w:rsidR="004C0FDB" w:rsidRDefault="004C0FDB">
            <w:pPr>
              <w:pStyle w:val="ConsPlusNormal"/>
            </w:pPr>
            <w:r>
              <w:t>Сроки и этапы реализации Программы</w:t>
            </w:r>
          </w:p>
        </w:tc>
        <w:tc>
          <w:tcPr>
            <w:tcW w:w="6520" w:type="dxa"/>
          </w:tcPr>
          <w:p w:rsidR="004C0FDB" w:rsidRDefault="004C0FDB">
            <w:pPr>
              <w:pStyle w:val="ConsPlusNormal"/>
              <w:ind w:firstLine="454"/>
              <w:jc w:val="both"/>
            </w:pPr>
            <w:r>
              <w:t>Программа реализуется в течение 2019 - 2021 годов. Отдельные этапы реализации Программы не выделяются</w:t>
            </w:r>
          </w:p>
        </w:tc>
      </w:tr>
      <w:tr w:rsidR="004C0FDB">
        <w:tc>
          <w:tcPr>
            <w:tcW w:w="2551" w:type="dxa"/>
          </w:tcPr>
          <w:p w:rsidR="004C0FDB" w:rsidRDefault="004C0FDB">
            <w:pPr>
              <w:pStyle w:val="ConsPlusNormal"/>
            </w:pPr>
            <w:r>
              <w:t>Перечень основных мероприятий</w:t>
            </w:r>
          </w:p>
        </w:tc>
        <w:tc>
          <w:tcPr>
            <w:tcW w:w="6520" w:type="dxa"/>
          </w:tcPr>
          <w:p w:rsidR="004C0FDB" w:rsidRDefault="004C0FDB">
            <w:pPr>
              <w:pStyle w:val="ConsPlusNormal"/>
              <w:ind w:firstLine="454"/>
              <w:jc w:val="both"/>
            </w:pPr>
            <w:r>
              <w:t xml:space="preserve">Обоснование потребности </w:t>
            </w:r>
            <w:proofErr w:type="gramStart"/>
            <w:r>
              <w:t>граждан</w:t>
            </w:r>
            <w:proofErr w:type="gramEnd"/>
            <w:r>
              <w:t xml:space="preserve"> в медицинской помощи исходя из особенностей половозрастного состава населения, уровня и структуры заболеваемости граждан. Обеспечение соответствия гарантируемых объемов медицинской помощи нормативам и стандартам оказания медицинской помощи, предусмотренных Программой. Повышение эффективности использования ресурсной базы здравоохранения и деятельности медицинских организаций</w:t>
            </w:r>
          </w:p>
        </w:tc>
      </w:tr>
      <w:tr w:rsidR="004C0FDB">
        <w:tc>
          <w:tcPr>
            <w:tcW w:w="2551" w:type="dxa"/>
          </w:tcPr>
          <w:p w:rsidR="004C0FDB" w:rsidRDefault="004C0FDB">
            <w:pPr>
              <w:pStyle w:val="ConsPlusNormal"/>
            </w:pPr>
            <w:r>
              <w:t>Объемы и источники финансирования</w:t>
            </w:r>
          </w:p>
        </w:tc>
        <w:tc>
          <w:tcPr>
            <w:tcW w:w="6520" w:type="dxa"/>
          </w:tcPr>
          <w:p w:rsidR="004C0FDB" w:rsidRDefault="004C0FDB">
            <w:pPr>
              <w:pStyle w:val="ConsPlusNormal"/>
              <w:ind w:firstLine="454"/>
              <w:jc w:val="both"/>
            </w:pPr>
            <w:r>
              <w:t>2019 год: средства областного бюджета Тверской области - 4606942,3 тыс. руб., средства обязательного медицинского страхования - 15300863,9 тыс. руб.;</w:t>
            </w:r>
          </w:p>
          <w:p w:rsidR="004C0FDB" w:rsidRDefault="004C0FDB">
            <w:pPr>
              <w:pStyle w:val="ConsPlusNormal"/>
              <w:ind w:firstLine="454"/>
              <w:jc w:val="both"/>
            </w:pPr>
            <w:r>
              <w:lastRenderedPageBreak/>
              <w:t>2020 год: средства областного бюджета Тверской области - 4752061,9 тыс. руб., средства обязательного медицинского страхования - 16309842,3 тыс. руб. (расчетные данные);</w:t>
            </w:r>
          </w:p>
          <w:p w:rsidR="004C0FDB" w:rsidRDefault="004C0FDB">
            <w:pPr>
              <w:pStyle w:val="ConsPlusNormal"/>
              <w:ind w:firstLine="454"/>
              <w:jc w:val="both"/>
            </w:pPr>
            <w:r>
              <w:t>2021 год: средства областного бюджета Тверской области - 4935566,8 тыс. руб., средства обязательного медицинского страхования - 17286941,7 тыс. руб. (расчетные данные)</w:t>
            </w:r>
          </w:p>
        </w:tc>
      </w:tr>
      <w:tr w:rsidR="004C0FDB">
        <w:tc>
          <w:tcPr>
            <w:tcW w:w="2551" w:type="dxa"/>
          </w:tcPr>
          <w:p w:rsidR="004C0FDB" w:rsidRDefault="004C0FDB">
            <w:pPr>
              <w:pStyle w:val="ConsPlusNormal"/>
            </w:pPr>
            <w:r>
              <w:lastRenderedPageBreak/>
              <w:t>Ожидаемые конечные результаты реализации Программы</w:t>
            </w:r>
          </w:p>
        </w:tc>
        <w:tc>
          <w:tcPr>
            <w:tcW w:w="6520" w:type="dxa"/>
          </w:tcPr>
          <w:p w:rsidR="004C0FDB" w:rsidRDefault="004C0FDB">
            <w:pPr>
              <w:pStyle w:val="ConsPlusNormal"/>
              <w:ind w:firstLine="454"/>
              <w:jc w:val="both"/>
            </w:pPr>
            <w:r>
              <w:t>Повышение доступности и качества медицинской помощи населению Тверской области, улучшение демографической ситуации в Тверской области, улучшение состояния здоровья населения Тверской области</w:t>
            </w:r>
          </w:p>
        </w:tc>
      </w:tr>
      <w:tr w:rsidR="004C0FDB">
        <w:tc>
          <w:tcPr>
            <w:tcW w:w="2551" w:type="dxa"/>
          </w:tcPr>
          <w:p w:rsidR="004C0FDB" w:rsidRDefault="004C0FDB">
            <w:pPr>
              <w:pStyle w:val="ConsPlusNormal"/>
            </w:pPr>
            <w:r>
              <w:t xml:space="preserve">Система организации </w:t>
            </w:r>
            <w:proofErr w:type="gramStart"/>
            <w:r>
              <w:t>контроля за</w:t>
            </w:r>
            <w:proofErr w:type="gramEnd"/>
            <w:r>
              <w:t xml:space="preserve"> исполнением Программы</w:t>
            </w:r>
          </w:p>
        </w:tc>
        <w:tc>
          <w:tcPr>
            <w:tcW w:w="6520" w:type="dxa"/>
          </w:tcPr>
          <w:p w:rsidR="004C0FDB" w:rsidRDefault="004C0FDB">
            <w:pPr>
              <w:pStyle w:val="ConsPlusNormal"/>
              <w:ind w:firstLine="454"/>
              <w:jc w:val="both"/>
            </w:pPr>
            <w:r>
              <w:t xml:space="preserve">Текущий </w:t>
            </w:r>
            <w:proofErr w:type="gramStart"/>
            <w:r>
              <w:t>контроль за</w:t>
            </w:r>
            <w:proofErr w:type="gramEnd"/>
            <w:r>
              <w:t xml:space="preserve"> ходом реализации Программы осуществляет заместитель Председателя Правительства Тверской области, курирующий вопросы здравоохранения Тверской области, совместно с государственным заказчиком.</w:t>
            </w:r>
          </w:p>
          <w:p w:rsidR="004C0FDB" w:rsidRDefault="004C0FDB">
            <w:pPr>
              <w:pStyle w:val="ConsPlusNormal"/>
              <w:ind w:firstLine="454"/>
              <w:jc w:val="both"/>
            </w:pPr>
            <w:r>
              <w:t xml:space="preserve">До 1 февраля года, следующего </w:t>
            </w:r>
            <w:proofErr w:type="gramStart"/>
            <w:r>
              <w:t>за</w:t>
            </w:r>
            <w:proofErr w:type="gramEnd"/>
            <w:r>
              <w:t xml:space="preserve"> </w:t>
            </w:r>
            <w:proofErr w:type="gramStart"/>
            <w:r>
              <w:t>отчетным</w:t>
            </w:r>
            <w:proofErr w:type="gramEnd"/>
            <w:r>
              <w:t>, исполнители представляют информацию о ходе выполнения Программы государственному заказчику.</w:t>
            </w:r>
          </w:p>
          <w:p w:rsidR="004C0FDB" w:rsidRDefault="004C0FDB">
            <w:pPr>
              <w:pStyle w:val="ConsPlusNormal"/>
              <w:ind w:firstLine="454"/>
              <w:jc w:val="both"/>
            </w:pPr>
            <w:r>
              <w:t xml:space="preserve">До 1 апреля года, следующего </w:t>
            </w:r>
            <w:proofErr w:type="gramStart"/>
            <w:r>
              <w:t>за</w:t>
            </w:r>
            <w:proofErr w:type="gramEnd"/>
            <w:r>
              <w:t xml:space="preserve"> </w:t>
            </w:r>
            <w:proofErr w:type="gramStart"/>
            <w:r>
              <w:t>отчетным</w:t>
            </w:r>
            <w:proofErr w:type="gramEnd"/>
            <w:r>
              <w:t>, государственный заказчик представляет в Правительство Тверской области доклад об исполнении Программы.</w:t>
            </w:r>
          </w:p>
          <w:p w:rsidR="004C0FDB" w:rsidRDefault="004C0FDB">
            <w:pPr>
              <w:pStyle w:val="ConsPlusNormal"/>
              <w:ind w:firstLine="454"/>
              <w:jc w:val="both"/>
            </w:pPr>
            <w:r>
              <w:t>Правительство Тверской области вместе с отчетом об исполнении областного бюджета Тверской области и бюджета ТФОМС Тверской области представляет в Законодательное Собрание Тверской области отчет об исполнении Программы с пояснительной запиской</w:t>
            </w:r>
          </w:p>
        </w:tc>
      </w:tr>
    </w:tbl>
    <w:p w:rsidR="004C0FDB" w:rsidRDefault="004C0FDB">
      <w:pPr>
        <w:pStyle w:val="ConsPlusNormal"/>
        <w:jc w:val="both"/>
      </w:pPr>
    </w:p>
    <w:p w:rsidR="004C0FDB" w:rsidRDefault="004C0FDB">
      <w:pPr>
        <w:pStyle w:val="ConsPlusTitle"/>
        <w:jc w:val="center"/>
        <w:outlineLvl w:val="1"/>
      </w:pPr>
      <w:r>
        <w:t>I. Общие положения</w:t>
      </w:r>
    </w:p>
    <w:p w:rsidR="004C0FDB" w:rsidRDefault="004C0FDB">
      <w:pPr>
        <w:pStyle w:val="ConsPlusNormal"/>
        <w:jc w:val="both"/>
      </w:pPr>
    </w:p>
    <w:p w:rsidR="004C0FDB" w:rsidRDefault="004C0FDB">
      <w:pPr>
        <w:pStyle w:val="ConsPlusNormal"/>
        <w:ind w:firstLine="540"/>
        <w:jc w:val="both"/>
      </w:pPr>
      <w:proofErr w:type="gramStart"/>
      <w:r>
        <w:t xml:space="preserve">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финансовое обеспечение Территориальной программы; нормативы объема медицинской помощи; нормативы финансовых затрат на единицу объема медицинской помощи; </w:t>
      </w:r>
      <w:proofErr w:type="spellStart"/>
      <w:r>
        <w:t>подушевые</w:t>
      </w:r>
      <w:proofErr w:type="spellEnd"/>
      <w:r>
        <w:t xml:space="preserve"> нормативы финансирования;</w:t>
      </w:r>
      <w:proofErr w:type="gramEnd"/>
      <w:r>
        <w:t xml:space="preserve"> порядок формирования и структуру тарифов на оплату медицинской помощи и способы ее оплаты; целевые значения критериев доступности и качества медицинской помощи, оказываемой в рамках Территориальной программы; порядки и условия предоставления медицинской помощи, сроки ожидания медицинской помощи, оказываемой в плановой форме; </w:t>
      </w:r>
      <w:proofErr w:type="gramStart"/>
      <w:r>
        <w:t>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Тверской области, участвующих в реализации Территориальной программы;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перечни лекарственных препаратов и медицинских изделий, необходимых для оказания медицинской помощи и др.</w:t>
      </w:r>
      <w:proofErr w:type="gramEnd"/>
    </w:p>
    <w:p w:rsidR="004C0FDB" w:rsidRDefault="004C0FDB">
      <w:pPr>
        <w:pStyle w:val="ConsPlusNormal"/>
        <w:spacing w:before="220"/>
        <w:ind w:firstLine="540"/>
        <w:jc w:val="both"/>
      </w:pPr>
      <w:proofErr w:type="gramStart"/>
      <w:r>
        <w:t xml:space="preserve">Программа сформирована в соответствии с Федеральным </w:t>
      </w:r>
      <w:hyperlink r:id="rId9" w:history="1">
        <w:r>
          <w:rPr>
            <w:color w:val="0000FF"/>
          </w:rPr>
          <w:t>законом</w:t>
        </w:r>
      </w:hyperlink>
      <w:r>
        <w:t xml:space="preserve"> от 29.11.2010 N 326-ФЗ "Об обязательном медицинском страховании в Российской Федерации" (далее - Федеральный закон от 29.11.2010 N 326-ФЗ), Федеральным </w:t>
      </w:r>
      <w:hyperlink r:id="rId10" w:history="1">
        <w:r>
          <w:rPr>
            <w:color w:val="0000FF"/>
          </w:rPr>
          <w:t>законом</w:t>
        </w:r>
      </w:hyperlink>
      <w:r>
        <w:t xml:space="preserve"> от 21.11.2011 N 323-ФЗ "Об основах охраны здоровья граждан в Российской Федерации" (далее - Федеральный закон от 21.11.2011 N 323-ФЗ), </w:t>
      </w:r>
      <w:hyperlink r:id="rId11"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w:t>
      </w:r>
      <w:proofErr w:type="gramEnd"/>
      <w:r>
        <w:t xml:space="preserve"> </w:t>
      </w:r>
      <w:proofErr w:type="gramStart"/>
      <w:r>
        <w:t xml:space="preserve">период 2020 и 2021 годов, утвержденной Постановлением Правительства Российской Федерации от 10.12.2018 N 1506 "О Программе государственных </w:t>
      </w:r>
      <w:r>
        <w:lastRenderedPageBreak/>
        <w:t>гарантий бесплатного оказания гражданам медицинской помощи на 2019 год и на плановый период 2020 и 2021 годов" (далее - Федеральная программа),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w:t>
      </w:r>
      <w:proofErr w:type="gramEnd"/>
      <w:r>
        <w:t xml:space="preserve"> заболеваемости населения Тверской области, основанных на данных медицинской статистики, климатических и географических особенностей Тверской области,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C0FDB" w:rsidRDefault="004C0FDB">
      <w:pPr>
        <w:pStyle w:val="ConsPlusNormal"/>
        <w:spacing w:before="220"/>
        <w:ind w:firstLine="540"/>
        <w:jc w:val="both"/>
      </w:pPr>
      <w:proofErr w:type="gramStart"/>
      <w: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в Тверской области между страховыми медицинскими организациями и между медицинскими организациями (любой предусмотренной законодательством Российской Федерации организационно-правовой формы и формы собственности) и осуществляющими медицинскую деятельность индивидуальными предпринимателями, включенными в реестр медицинских организаций, осуществляющих деятельность в сфере обязательного медицинского страхования Тверской</w:t>
      </w:r>
      <w:proofErr w:type="gramEnd"/>
      <w:r>
        <w:t xml:space="preserve"> области. Распределение объемов медицинской помощи осуществляется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4C0FDB" w:rsidRDefault="004C0FDB">
      <w:pPr>
        <w:pStyle w:val="ConsPlusNormal"/>
        <w:spacing w:before="220"/>
        <w:ind w:firstLine="540"/>
        <w:jc w:val="both"/>
      </w:pPr>
      <w:r>
        <w:t>Медицинская помощь гражданам, не подлежащим обязательному медицинскому страхованию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rsidR="004C0FDB" w:rsidRDefault="004C0FDB">
      <w:pPr>
        <w:pStyle w:val="ConsPlusNormal"/>
        <w:jc w:val="both"/>
      </w:pPr>
    </w:p>
    <w:p w:rsidR="004C0FDB" w:rsidRDefault="004C0FDB">
      <w:pPr>
        <w:pStyle w:val="ConsPlusTitle"/>
        <w:jc w:val="center"/>
        <w:outlineLvl w:val="1"/>
      </w:pPr>
      <w:bookmarkStart w:id="1" w:name="P88"/>
      <w:bookmarkEnd w:id="1"/>
      <w:r>
        <w:t>II. Перечень видов, форм и условий</w:t>
      </w:r>
    </w:p>
    <w:p w:rsidR="004C0FDB" w:rsidRDefault="004C0FDB">
      <w:pPr>
        <w:pStyle w:val="ConsPlusTitle"/>
        <w:jc w:val="center"/>
      </w:pPr>
      <w:r>
        <w:t>предоставления медицинской помощи, оказание которой</w:t>
      </w:r>
    </w:p>
    <w:p w:rsidR="004C0FDB" w:rsidRDefault="004C0FDB">
      <w:pPr>
        <w:pStyle w:val="ConsPlusTitle"/>
        <w:jc w:val="center"/>
      </w:pPr>
      <w:r>
        <w:t>осуществляется бесплатно</w:t>
      </w:r>
    </w:p>
    <w:p w:rsidR="004C0FDB" w:rsidRDefault="004C0FDB">
      <w:pPr>
        <w:pStyle w:val="ConsPlusNormal"/>
        <w:jc w:val="both"/>
      </w:pPr>
    </w:p>
    <w:p w:rsidR="004C0FDB" w:rsidRDefault="004C0FD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C0FDB" w:rsidRDefault="004C0FD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C0FDB" w:rsidRDefault="004C0FDB">
      <w:pPr>
        <w:pStyle w:val="ConsPlusNormal"/>
        <w:spacing w:before="220"/>
        <w:ind w:firstLine="540"/>
        <w:jc w:val="both"/>
      </w:pPr>
      <w:r>
        <w:t>специализированная, в том числе высокотехнологичная, медицинская помощь;</w:t>
      </w:r>
    </w:p>
    <w:p w:rsidR="004C0FDB" w:rsidRDefault="004C0FDB">
      <w:pPr>
        <w:pStyle w:val="ConsPlusNormal"/>
        <w:spacing w:before="220"/>
        <w:ind w:firstLine="540"/>
        <w:jc w:val="both"/>
      </w:pPr>
      <w:r>
        <w:t>скорая, в том числе скорая специализированная, медицинская помощь;</w:t>
      </w:r>
    </w:p>
    <w:p w:rsidR="004C0FDB" w:rsidRDefault="004C0FDB">
      <w:pPr>
        <w:pStyle w:val="ConsPlusNormal"/>
        <w:spacing w:before="220"/>
        <w:ind w:firstLine="540"/>
        <w:jc w:val="both"/>
      </w:pPr>
      <w:r>
        <w:t>паллиативная медицинская помощь, оказываемая медицинскими организациями.</w:t>
      </w:r>
    </w:p>
    <w:p w:rsidR="004C0FDB" w:rsidRDefault="004C0FD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C0FDB" w:rsidRDefault="004C0FDB">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C0FDB" w:rsidRDefault="004C0FD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C0FDB" w:rsidRDefault="004C0FDB">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C0FDB" w:rsidRDefault="004C0FD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C0FDB" w:rsidRDefault="004C0FDB">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C0FDB" w:rsidRDefault="004C0FDB">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4C0FDB" w:rsidRDefault="004C0FD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2" w:history="1">
        <w:r>
          <w:rPr>
            <w:color w:val="0000FF"/>
          </w:rPr>
          <w:t>перечнем</w:t>
        </w:r>
      </w:hyperlink>
      <w:r>
        <w:t xml:space="preserve"> видов высокотехнологичной медицинской помощи, являющимся приложением к Федеральной программе,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(приложение к Федеральной программе).</w:t>
      </w:r>
    </w:p>
    <w:p w:rsidR="004C0FDB" w:rsidRDefault="004C0FDB">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C0FDB" w:rsidRDefault="004C0FD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Тверской области бесплатно.</w:t>
      </w:r>
    </w:p>
    <w:p w:rsidR="004C0FDB" w:rsidRDefault="004C0FDB">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4C0FDB" w:rsidRDefault="004C0FDB">
      <w:pPr>
        <w:pStyle w:val="ConsPlusNormal"/>
        <w:spacing w:before="220"/>
        <w:ind w:firstLine="540"/>
        <w:jc w:val="both"/>
      </w:pPr>
      <w:r>
        <w:t>Медицинская эвакуация включает в себя санитарно-авиационную эвакуацию, осуществляемую воздушными судами, и санитарную эвакуацию, осуществляемую наземным, водным и другими видами транспорта.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C0FDB" w:rsidRDefault="004C0FDB">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w:t>
      </w:r>
      <w:r>
        <w:lastRenderedPageBreak/>
        <w:t>неизлечимо больных граждан.</w:t>
      </w:r>
    </w:p>
    <w:p w:rsidR="004C0FDB" w:rsidRDefault="004C0FDB">
      <w:pPr>
        <w:pStyle w:val="ConsPlusNormal"/>
        <w:spacing w:before="220"/>
        <w:ind w:firstLine="540"/>
        <w:jc w:val="both"/>
      </w:pPr>
      <w:r>
        <w:t>Медицинская помощь оказывается в следующих формах:</w:t>
      </w:r>
    </w:p>
    <w:p w:rsidR="004C0FDB" w:rsidRDefault="004C0FD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C0FDB" w:rsidRDefault="004C0FD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C0FDB" w:rsidRDefault="004C0FD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C0FDB" w:rsidRDefault="004C0FDB">
      <w:pPr>
        <w:pStyle w:val="ConsPlusNormal"/>
        <w:spacing w:before="220"/>
        <w:ind w:firstLine="540"/>
        <w:jc w:val="both"/>
      </w:pPr>
      <w: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C0FDB" w:rsidRDefault="004C0FDB">
      <w:pPr>
        <w:pStyle w:val="ConsPlusNormal"/>
        <w:spacing w:before="220"/>
        <w:ind w:firstLine="540"/>
        <w:jc w:val="both"/>
      </w:pPr>
      <w:proofErr w:type="gramStart"/>
      <w: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 w:history="1">
        <w:r>
          <w:rPr>
            <w:color w:val="0000FF"/>
          </w:rPr>
          <w:t>законом</w:t>
        </w:r>
      </w:hyperlink>
      <w:r>
        <w:t xml:space="preserve"> от 12.04.2010 N 61-ФЗ</w:t>
      </w:r>
      <w:proofErr w:type="gramEnd"/>
      <w:r>
        <w:t xml:space="preserve"> "Об обращении лекарственных средств", и медицинскими изделиями, включенными в утвержденный Правительством Российской Федерации </w:t>
      </w:r>
      <w:hyperlink r:id="rId15" w:history="1">
        <w:r>
          <w:rPr>
            <w:color w:val="0000FF"/>
          </w:rPr>
          <w:t>перечень</w:t>
        </w:r>
      </w:hyperlink>
      <w:r>
        <w:t xml:space="preserve"> медицинских изделий, имплантируемых в организм человека.</w:t>
      </w:r>
    </w:p>
    <w:p w:rsidR="004C0FDB" w:rsidRDefault="004C0FDB">
      <w:pPr>
        <w:pStyle w:val="ConsPlusNormal"/>
        <w:jc w:val="both"/>
      </w:pPr>
    </w:p>
    <w:p w:rsidR="004C0FDB" w:rsidRDefault="004C0FDB">
      <w:pPr>
        <w:pStyle w:val="ConsPlusTitle"/>
        <w:jc w:val="center"/>
        <w:outlineLvl w:val="1"/>
      </w:pPr>
      <w:bookmarkStart w:id="2" w:name="P117"/>
      <w:bookmarkEnd w:id="2"/>
      <w:r>
        <w:t>III. Перечень заболеваний и состояний,</w:t>
      </w:r>
    </w:p>
    <w:p w:rsidR="004C0FDB" w:rsidRDefault="004C0FDB">
      <w:pPr>
        <w:pStyle w:val="ConsPlusTitle"/>
        <w:jc w:val="center"/>
      </w:pPr>
      <w:r>
        <w:t xml:space="preserve">оказание медицинской </w:t>
      </w:r>
      <w:proofErr w:type="gramStart"/>
      <w:r>
        <w:t>помощи</w:t>
      </w:r>
      <w:proofErr w:type="gramEnd"/>
      <w:r>
        <w:t xml:space="preserve"> при которых осуществляется</w:t>
      </w:r>
    </w:p>
    <w:p w:rsidR="004C0FDB" w:rsidRDefault="004C0FDB">
      <w:pPr>
        <w:pStyle w:val="ConsPlusTitle"/>
        <w:jc w:val="center"/>
      </w:pPr>
      <w:r>
        <w:t>бесплатно, и категории граждан, оказание медицинской помощи</w:t>
      </w:r>
    </w:p>
    <w:p w:rsidR="004C0FDB" w:rsidRDefault="004C0FDB">
      <w:pPr>
        <w:pStyle w:val="ConsPlusTitle"/>
        <w:jc w:val="center"/>
      </w:pPr>
      <w:r>
        <w:t>которым осуществляется бесплатно</w:t>
      </w:r>
    </w:p>
    <w:p w:rsidR="004C0FDB" w:rsidRDefault="004C0FDB">
      <w:pPr>
        <w:pStyle w:val="ConsPlusNormal"/>
        <w:jc w:val="both"/>
      </w:pPr>
    </w:p>
    <w:p w:rsidR="004C0FDB" w:rsidRDefault="004C0FD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88" w:history="1">
        <w:r>
          <w:rPr>
            <w:color w:val="0000FF"/>
          </w:rPr>
          <w:t>разделом II</w:t>
        </w:r>
      </w:hyperlink>
      <w:r>
        <w:t xml:space="preserve"> Территориальной программы при следующих заболеваниях и состояниях:</w:t>
      </w:r>
    </w:p>
    <w:p w:rsidR="004C0FDB" w:rsidRDefault="004C0FDB">
      <w:pPr>
        <w:pStyle w:val="ConsPlusNormal"/>
        <w:spacing w:before="220"/>
        <w:ind w:firstLine="540"/>
        <w:jc w:val="both"/>
      </w:pPr>
      <w:r>
        <w:t>инфекционные и паразитарные болезни;</w:t>
      </w:r>
    </w:p>
    <w:p w:rsidR="004C0FDB" w:rsidRDefault="004C0FDB">
      <w:pPr>
        <w:pStyle w:val="ConsPlusNormal"/>
        <w:spacing w:before="220"/>
        <w:ind w:firstLine="540"/>
        <w:jc w:val="both"/>
      </w:pPr>
      <w:r>
        <w:t>новообразования;</w:t>
      </w:r>
    </w:p>
    <w:p w:rsidR="004C0FDB" w:rsidRDefault="004C0FDB">
      <w:pPr>
        <w:pStyle w:val="ConsPlusNormal"/>
        <w:spacing w:before="220"/>
        <w:ind w:firstLine="540"/>
        <w:jc w:val="both"/>
      </w:pPr>
      <w:r>
        <w:t>болезни эндокринной системы;</w:t>
      </w:r>
    </w:p>
    <w:p w:rsidR="004C0FDB" w:rsidRDefault="004C0FDB">
      <w:pPr>
        <w:pStyle w:val="ConsPlusNormal"/>
        <w:spacing w:before="220"/>
        <w:ind w:firstLine="540"/>
        <w:jc w:val="both"/>
      </w:pPr>
      <w:r>
        <w:t>расстройства питания и нарушения обмена веществ;</w:t>
      </w:r>
    </w:p>
    <w:p w:rsidR="004C0FDB" w:rsidRDefault="004C0FDB">
      <w:pPr>
        <w:pStyle w:val="ConsPlusNormal"/>
        <w:spacing w:before="220"/>
        <w:ind w:firstLine="540"/>
        <w:jc w:val="both"/>
      </w:pPr>
      <w:r>
        <w:t>болезни нервной системы;</w:t>
      </w:r>
    </w:p>
    <w:p w:rsidR="004C0FDB" w:rsidRDefault="004C0FDB">
      <w:pPr>
        <w:pStyle w:val="ConsPlusNormal"/>
        <w:spacing w:before="220"/>
        <w:ind w:firstLine="540"/>
        <w:jc w:val="both"/>
      </w:pPr>
      <w:r>
        <w:t>болезни крови, кроветворных органов;</w:t>
      </w:r>
    </w:p>
    <w:p w:rsidR="004C0FDB" w:rsidRDefault="004C0FDB">
      <w:pPr>
        <w:pStyle w:val="ConsPlusNormal"/>
        <w:spacing w:before="220"/>
        <w:ind w:firstLine="540"/>
        <w:jc w:val="both"/>
      </w:pPr>
      <w:r>
        <w:t>отдельные нарушения, вовлекающие иммунный механизм;</w:t>
      </w:r>
    </w:p>
    <w:p w:rsidR="004C0FDB" w:rsidRDefault="004C0FDB">
      <w:pPr>
        <w:pStyle w:val="ConsPlusNormal"/>
        <w:spacing w:before="220"/>
        <w:ind w:firstLine="540"/>
        <w:jc w:val="both"/>
      </w:pPr>
      <w:r>
        <w:t>болезни глаза и его придаточного аппарата;</w:t>
      </w:r>
    </w:p>
    <w:p w:rsidR="004C0FDB" w:rsidRDefault="004C0FDB">
      <w:pPr>
        <w:pStyle w:val="ConsPlusNormal"/>
        <w:spacing w:before="220"/>
        <w:ind w:firstLine="540"/>
        <w:jc w:val="both"/>
      </w:pPr>
      <w:r>
        <w:lastRenderedPageBreak/>
        <w:t>болезни уха и сосцевидного отростка;</w:t>
      </w:r>
    </w:p>
    <w:p w:rsidR="004C0FDB" w:rsidRDefault="004C0FDB">
      <w:pPr>
        <w:pStyle w:val="ConsPlusNormal"/>
        <w:spacing w:before="220"/>
        <w:ind w:firstLine="540"/>
        <w:jc w:val="both"/>
      </w:pPr>
      <w:r>
        <w:t>болезни системы кровообращения;</w:t>
      </w:r>
    </w:p>
    <w:p w:rsidR="004C0FDB" w:rsidRDefault="004C0FDB">
      <w:pPr>
        <w:pStyle w:val="ConsPlusNormal"/>
        <w:spacing w:before="220"/>
        <w:ind w:firstLine="540"/>
        <w:jc w:val="both"/>
      </w:pPr>
      <w:r>
        <w:t>болезни органов дыхания;</w:t>
      </w:r>
    </w:p>
    <w:p w:rsidR="004C0FDB" w:rsidRDefault="004C0FD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C0FDB" w:rsidRDefault="004C0FDB">
      <w:pPr>
        <w:pStyle w:val="ConsPlusNormal"/>
        <w:spacing w:before="220"/>
        <w:ind w:firstLine="540"/>
        <w:jc w:val="both"/>
      </w:pPr>
      <w:r>
        <w:t>болезни мочеполовой системы;</w:t>
      </w:r>
    </w:p>
    <w:p w:rsidR="004C0FDB" w:rsidRDefault="004C0FDB">
      <w:pPr>
        <w:pStyle w:val="ConsPlusNormal"/>
        <w:spacing w:before="220"/>
        <w:ind w:firstLine="540"/>
        <w:jc w:val="both"/>
      </w:pPr>
      <w:r>
        <w:t>болезни кожи и подкожной клетчатки;</w:t>
      </w:r>
    </w:p>
    <w:p w:rsidR="004C0FDB" w:rsidRDefault="004C0FDB">
      <w:pPr>
        <w:pStyle w:val="ConsPlusNormal"/>
        <w:spacing w:before="220"/>
        <w:ind w:firstLine="540"/>
        <w:jc w:val="both"/>
      </w:pPr>
      <w:r>
        <w:t>болезни костно-мышечной системы и соединительной ткани;</w:t>
      </w:r>
    </w:p>
    <w:p w:rsidR="004C0FDB" w:rsidRDefault="004C0FDB">
      <w:pPr>
        <w:pStyle w:val="ConsPlusNormal"/>
        <w:spacing w:before="220"/>
        <w:ind w:firstLine="540"/>
        <w:jc w:val="both"/>
      </w:pPr>
      <w:r>
        <w:t>травмы, отравления и некоторые другие последствия воздействия внешних причин;</w:t>
      </w:r>
    </w:p>
    <w:p w:rsidR="004C0FDB" w:rsidRDefault="004C0FDB">
      <w:pPr>
        <w:pStyle w:val="ConsPlusNormal"/>
        <w:spacing w:before="220"/>
        <w:ind w:firstLine="540"/>
        <w:jc w:val="both"/>
      </w:pPr>
      <w:r>
        <w:t>врожденные аномалии (пороки развития);</w:t>
      </w:r>
    </w:p>
    <w:p w:rsidR="004C0FDB" w:rsidRDefault="004C0FDB">
      <w:pPr>
        <w:pStyle w:val="ConsPlusNormal"/>
        <w:spacing w:before="220"/>
        <w:ind w:firstLine="540"/>
        <w:jc w:val="both"/>
      </w:pPr>
      <w:r>
        <w:t>деформации и хромосомные нарушения;</w:t>
      </w:r>
    </w:p>
    <w:p w:rsidR="004C0FDB" w:rsidRDefault="004C0FDB">
      <w:pPr>
        <w:pStyle w:val="ConsPlusNormal"/>
        <w:spacing w:before="220"/>
        <w:ind w:firstLine="540"/>
        <w:jc w:val="both"/>
      </w:pPr>
      <w:r>
        <w:t>беременность, роды, послеродовой период и аборты;</w:t>
      </w:r>
    </w:p>
    <w:p w:rsidR="004C0FDB" w:rsidRDefault="004C0FDB">
      <w:pPr>
        <w:pStyle w:val="ConsPlusNormal"/>
        <w:spacing w:before="220"/>
        <w:ind w:firstLine="540"/>
        <w:jc w:val="both"/>
      </w:pPr>
      <w:r>
        <w:t>отдельные состояния, возникающие у детей в перинатальный период;</w:t>
      </w:r>
    </w:p>
    <w:p w:rsidR="004C0FDB" w:rsidRDefault="004C0FDB">
      <w:pPr>
        <w:pStyle w:val="ConsPlusNormal"/>
        <w:spacing w:before="220"/>
        <w:ind w:firstLine="540"/>
        <w:jc w:val="both"/>
      </w:pPr>
      <w:r>
        <w:t>психические расстройства и расстройства поведения;</w:t>
      </w:r>
    </w:p>
    <w:p w:rsidR="004C0FDB" w:rsidRDefault="004C0FDB">
      <w:pPr>
        <w:pStyle w:val="ConsPlusNormal"/>
        <w:spacing w:before="220"/>
        <w:ind w:firstLine="540"/>
        <w:jc w:val="both"/>
      </w:pPr>
      <w:r>
        <w:t>симптомы, признаки и отклонения от нормы, не отнесенные к заболеваниям и состояниям.</w:t>
      </w:r>
    </w:p>
    <w:p w:rsidR="004C0FDB" w:rsidRDefault="004C0FDB">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4C0FDB" w:rsidRDefault="004C0FDB">
      <w:pPr>
        <w:pStyle w:val="ConsPlusNormal"/>
        <w:spacing w:before="220"/>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4C0FDB" w:rsidRDefault="004C0FDB">
      <w:pPr>
        <w:pStyle w:val="ConsPlusNormal"/>
        <w:spacing w:before="220"/>
        <w:ind w:firstLine="540"/>
        <w:jc w:val="both"/>
      </w:pPr>
      <w:r>
        <w:t xml:space="preserve">обеспечение лекарственными препаратами (в соответствии с </w:t>
      </w:r>
      <w:hyperlink w:anchor="P189" w:history="1">
        <w:r>
          <w:rPr>
            <w:color w:val="0000FF"/>
          </w:rPr>
          <w:t>разделом V</w:t>
        </w:r>
      </w:hyperlink>
      <w:r>
        <w:t xml:space="preserve"> Территориальной Программы);</w:t>
      </w:r>
    </w:p>
    <w:p w:rsidR="004C0FDB" w:rsidRDefault="004C0FDB">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C0FDB" w:rsidRDefault="004C0FDB">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C0FDB" w:rsidRDefault="004C0FDB">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C0FDB" w:rsidRDefault="004C0FDB">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4C0FDB" w:rsidRDefault="004C0FDB">
      <w:pPr>
        <w:pStyle w:val="ConsPlusNormal"/>
        <w:spacing w:before="220"/>
        <w:ind w:firstLine="540"/>
        <w:jc w:val="both"/>
      </w:pPr>
      <w:proofErr w:type="spellStart"/>
      <w:r>
        <w:t>пренатальную</w:t>
      </w:r>
      <w:proofErr w:type="spellEnd"/>
      <w:r>
        <w:t xml:space="preserve"> (дородовую) диагностику нарушений развития ребенка - беременные женщины;</w:t>
      </w:r>
    </w:p>
    <w:p w:rsidR="004C0FDB" w:rsidRDefault="004C0FDB">
      <w:pPr>
        <w:pStyle w:val="ConsPlusNormal"/>
        <w:spacing w:before="220"/>
        <w:ind w:firstLine="540"/>
        <w:jc w:val="both"/>
      </w:pPr>
      <w:r>
        <w:t xml:space="preserve">неонатальный скрининг на 5 наследственных и врожденных заболеваний - новорожденные </w:t>
      </w:r>
      <w:r>
        <w:lastRenderedPageBreak/>
        <w:t>дети;</w:t>
      </w:r>
    </w:p>
    <w:p w:rsidR="004C0FDB" w:rsidRDefault="004C0FDB">
      <w:pPr>
        <w:pStyle w:val="ConsPlusNormal"/>
        <w:spacing w:before="220"/>
        <w:ind w:firstLine="540"/>
        <w:jc w:val="both"/>
      </w:pPr>
      <w:proofErr w:type="spellStart"/>
      <w:r>
        <w:t>аудиологический</w:t>
      </w:r>
      <w:proofErr w:type="spellEnd"/>
      <w:r>
        <w:t xml:space="preserve"> скрининг - новорожденные дети и дети первого года жизни.</w:t>
      </w:r>
    </w:p>
    <w:p w:rsidR="004C0FDB" w:rsidRDefault="004C0FDB">
      <w:pPr>
        <w:pStyle w:val="ConsPlusNormal"/>
        <w:jc w:val="both"/>
      </w:pPr>
    </w:p>
    <w:p w:rsidR="004C0FDB" w:rsidRDefault="004C0FDB">
      <w:pPr>
        <w:pStyle w:val="ConsPlusTitle"/>
        <w:jc w:val="center"/>
        <w:outlineLvl w:val="1"/>
      </w:pPr>
      <w:r>
        <w:t xml:space="preserve">IV. Территориальная программа </w:t>
      </w:r>
      <w:proofErr w:type="gramStart"/>
      <w:r>
        <w:t>обязательного</w:t>
      </w:r>
      <w:proofErr w:type="gramEnd"/>
      <w:r>
        <w:t xml:space="preserve"> медицинского</w:t>
      </w:r>
    </w:p>
    <w:p w:rsidR="004C0FDB" w:rsidRDefault="004C0FDB">
      <w:pPr>
        <w:pStyle w:val="ConsPlusTitle"/>
        <w:jc w:val="center"/>
      </w:pPr>
      <w:r>
        <w:t>страхования в рамках базовой программы обязательного</w:t>
      </w:r>
    </w:p>
    <w:p w:rsidR="004C0FDB" w:rsidRDefault="004C0FDB">
      <w:pPr>
        <w:pStyle w:val="ConsPlusTitle"/>
        <w:jc w:val="center"/>
      </w:pPr>
      <w:r>
        <w:t>медицинского страхования</w:t>
      </w:r>
    </w:p>
    <w:p w:rsidR="004C0FDB" w:rsidRDefault="004C0FDB">
      <w:pPr>
        <w:pStyle w:val="ConsPlusNormal"/>
        <w:jc w:val="both"/>
      </w:pPr>
    </w:p>
    <w:p w:rsidR="004C0FDB" w:rsidRDefault="004C0FDB">
      <w:pPr>
        <w:pStyle w:val="ConsPlusNormal"/>
        <w:ind w:firstLine="540"/>
        <w:jc w:val="both"/>
      </w:pPr>
      <w:r>
        <w:t>Территориальная программа обязательного медицинского страхования (далее также - Территориальная программа ОМС) является составной частью Программы.</w:t>
      </w:r>
    </w:p>
    <w:p w:rsidR="004C0FDB" w:rsidRDefault="004C0FDB">
      <w:pPr>
        <w:pStyle w:val="ConsPlusNormal"/>
        <w:spacing w:before="220"/>
        <w:ind w:firstLine="540"/>
        <w:jc w:val="both"/>
      </w:pPr>
      <w:r>
        <w:t>В рамках Территориальной программы ОМС:</w:t>
      </w:r>
    </w:p>
    <w:p w:rsidR="004C0FDB" w:rsidRDefault="004C0FDB">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7"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4C0FDB" w:rsidRDefault="004C0FDB">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7"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C0FDB" w:rsidRDefault="004C0FDB">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от 29.11.2010 N 326-ФЗ.</w:t>
      </w:r>
    </w:p>
    <w:p w:rsidR="004C0FDB" w:rsidRDefault="004C0FDB">
      <w:pPr>
        <w:pStyle w:val="ConsPlusNormal"/>
        <w:spacing w:before="220"/>
        <w:ind w:firstLine="540"/>
        <w:jc w:val="both"/>
      </w:pP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4C0FDB" w:rsidRDefault="004C0FDB">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заключаемым между уполномоченным </w:t>
      </w:r>
      <w:r>
        <w:lastRenderedPageBreak/>
        <w:t xml:space="preserve">Правительством Тверской области исполнительным органом государственной власти Тверской области, Территориальным фондом обязательного медицинского страхования Тверской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от 21.11.2011 N 323-ФЗ, профессиональными союзами медицинских работников или их объединений (ассоциаций), представители которых</w:t>
      </w:r>
      <w:proofErr w:type="gramEnd"/>
      <w:r>
        <w:t xml:space="preserve"> включаются в состав Комиссии по разработке Территориальной программы обязательного медицинского страхования в Тверской области, созданной в установленном порядке.</w:t>
      </w:r>
    </w:p>
    <w:p w:rsidR="004C0FDB" w:rsidRDefault="004C0FDB">
      <w:pPr>
        <w:pStyle w:val="ConsPlusNormal"/>
        <w:spacing w:before="220"/>
        <w:ind w:firstLine="540"/>
        <w:jc w:val="both"/>
      </w:pPr>
      <w:proofErr w:type="gramStart"/>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4C0FDB" w:rsidRDefault="004C0FD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C0FDB" w:rsidRDefault="004C0FDB">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C0FDB" w:rsidRDefault="004C0FD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C0FDB" w:rsidRDefault="004C0FDB">
      <w:pPr>
        <w:pStyle w:val="ConsPlusNormal"/>
        <w:spacing w:before="220"/>
        <w:ind w:firstLine="540"/>
        <w:jc w:val="both"/>
      </w:pPr>
      <w:r>
        <w:t>врачам-специалистам за оказанную медицинскую помощь в амбулаторных условиях.</w:t>
      </w:r>
    </w:p>
    <w:p w:rsidR="004C0FDB" w:rsidRDefault="004C0FDB">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C0FDB" w:rsidRDefault="004C0FDB">
      <w:pPr>
        <w:pStyle w:val="ConsPlusNormal"/>
        <w:spacing w:before="220"/>
        <w:ind w:firstLine="540"/>
        <w:jc w:val="both"/>
      </w:pPr>
      <w:r>
        <w:t>при оплате медицинской помощи, оказанной в амбулаторных условиях:</w:t>
      </w:r>
    </w:p>
    <w:p w:rsidR="004C0FDB" w:rsidRDefault="004C0FDB">
      <w:pPr>
        <w:pStyle w:val="ConsPlusNormal"/>
        <w:spacing w:before="220"/>
        <w:ind w:firstLine="540"/>
        <w:jc w:val="both"/>
      </w:pPr>
      <w:r>
        <w:t xml:space="preserve">по </w:t>
      </w:r>
      <w:proofErr w:type="spellStart"/>
      <w:r>
        <w:t>подушевому</w:t>
      </w:r>
      <w:proofErr w:type="spellEnd"/>
      <w: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C0FDB" w:rsidRDefault="004C0FDB">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 пределами Тверской области лицам, застрахованным на территории Тверской области, а также в отдельных медицинских организациях, не имеющих прикрепившихся лиц);</w:t>
      </w:r>
    </w:p>
    <w:p w:rsidR="004C0FDB" w:rsidRDefault="004C0FDB">
      <w:pPr>
        <w:pStyle w:val="ConsPlusNormal"/>
        <w:spacing w:before="220"/>
        <w:ind w:firstLine="540"/>
        <w:jc w:val="both"/>
      </w:pPr>
      <w:r>
        <w:t xml:space="preserve">по </w:t>
      </w:r>
      <w:proofErr w:type="spellStart"/>
      <w:r>
        <w:t>подушевому</w:t>
      </w:r>
      <w:proofErr w:type="spellEnd"/>
      <w:r>
        <w:t xml:space="preserve">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4C0FDB" w:rsidRDefault="004C0FD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C0FDB" w:rsidRDefault="004C0FDB">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4C0FDB" w:rsidRDefault="004C0FD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C0FDB" w:rsidRDefault="004C0FDB">
      <w:pPr>
        <w:pStyle w:val="ConsPlusNormal"/>
        <w:spacing w:before="220"/>
        <w:ind w:firstLine="540"/>
        <w:jc w:val="both"/>
      </w:pPr>
      <w:r>
        <w:t>при оплате медицинской помощи, оказанной в условиях дневного стационара:</w:t>
      </w:r>
    </w:p>
    <w:p w:rsidR="004C0FDB" w:rsidRDefault="004C0FD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C0FDB" w:rsidRDefault="004C0FD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C0FDB" w:rsidRDefault="004C0FDB">
      <w:pPr>
        <w:pStyle w:val="ConsPlusNormal"/>
        <w:spacing w:before="220"/>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4C0FDB" w:rsidRDefault="004C0FDB">
      <w:pPr>
        <w:pStyle w:val="ConsPlusNormal"/>
        <w:spacing w:before="220"/>
        <w:ind w:firstLine="540"/>
        <w:jc w:val="both"/>
      </w:pPr>
      <w:proofErr w:type="gramStart"/>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w:t>
      </w:r>
      <w:proofErr w:type="spellStart"/>
      <w:r>
        <w:t>подушевому</w:t>
      </w:r>
      <w:proofErr w:type="spellEnd"/>
      <w: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t xml:space="preserve"> организации (включая показатели объема медицинской помощи).</w:t>
      </w:r>
    </w:p>
    <w:p w:rsidR="004C0FDB" w:rsidRDefault="004C0FDB">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Тверской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C0FDB" w:rsidRDefault="004C0FDB">
      <w:pPr>
        <w:pStyle w:val="ConsPlusNormal"/>
        <w:spacing w:before="220"/>
        <w:ind w:firstLine="540"/>
        <w:jc w:val="both"/>
      </w:pPr>
      <w:r>
        <w:t>Конкретные способы оплаты определяются тарифным соглашением.</w:t>
      </w:r>
    </w:p>
    <w:p w:rsidR="004C0FDB" w:rsidRDefault="004C0FDB">
      <w:pPr>
        <w:pStyle w:val="ConsPlusNormal"/>
        <w:spacing w:before="220"/>
        <w:ind w:firstLine="540"/>
        <w:jc w:val="both"/>
      </w:pPr>
      <w:r>
        <w:t>Оплата медицинской помощи, оказанной медицинскими организациями в рамках Территориальной программы обязательного медицинского страхования, производится страховыми медицинскими организациями по тарифам, принятым в рамках тарифного соглашения в системе обязательного медицинского страхования на территории Тверской области.</w:t>
      </w:r>
    </w:p>
    <w:p w:rsidR="004C0FDB" w:rsidRDefault="004C0FDB">
      <w:pPr>
        <w:pStyle w:val="ConsPlusNormal"/>
        <w:jc w:val="both"/>
      </w:pPr>
    </w:p>
    <w:p w:rsidR="004C0FDB" w:rsidRDefault="004C0FDB">
      <w:pPr>
        <w:pStyle w:val="ConsPlusTitle"/>
        <w:jc w:val="center"/>
        <w:outlineLvl w:val="1"/>
      </w:pPr>
      <w:bookmarkStart w:id="3" w:name="P189"/>
      <w:bookmarkEnd w:id="3"/>
      <w:r>
        <w:t>V. Финансовое обеспечение Территориальной программы</w:t>
      </w:r>
    </w:p>
    <w:p w:rsidR="004C0FDB" w:rsidRDefault="004C0FDB">
      <w:pPr>
        <w:pStyle w:val="ConsPlusNormal"/>
        <w:jc w:val="both"/>
      </w:pPr>
    </w:p>
    <w:p w:rsidR="004C0FDB" w:rsidRDefault="004C0FDB">
      <w:pPr>
        <w:pStyle w:val="ConsPlusNormal"/>
        <w:ind w:firstLine="540"/>
        <w:jc w:val="both"/>
      </w:pPr>
      <w:r>
        <w:t>1. Источниками финансового обеспечения Программы являются средства областного бюджета Тверской области, средства обязательного медицинского страхования.</w:t>
      </w:r>
    </w:p>
    <w:p w:rsidR="004C0FDB" w:rsidRDefault="004C0FDB">
      <w:pPr>
        <w:pStyle w:val="ConsPlusNormal"/>
        <w:spacing w:before="220"/>
        <w:ind w:firstLine="540"/>
        <w:jc w:val="both"/>
      </w:pPr>
      <w:r>
        <w:t xml:space="preserve">2. </w:t>
      </w:r>
      <w:proofErr w:type="gramStart"/>
      <w:r>
        <w:t xml:space="preserve">За счет средств обязательного медицинского страхования 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9" w:history="1">
        <w:r>
          <w:rPr>
            <w:color w:val="0000FF"/>
          </w:rPr>
          <w:t>раздел I</w:t>
        </w:r>
      </w:hyperlink>
      <w:r>
        <w:t xml:space="preserve"> перечня видов высокотехнологичной медицинской помощи (приложение к Федеральной программе), при заболеваниях и состояниях, указанных в </w:t>
      </w:r>
      <w:hyperlink w:anchor="P117" w:history="1">
        <w:r>
          <w:rPr>
            <w:color w:val="0000FF"/>
          </w:rPr>
          <w:t>разделе III</w:t>
        </w:r>
      </w:hyperlink>
      <w:r>
        <w:t xml:space="preserve"> Программы, за исключением заболеваний, передаваемых половым путем, вызванных</w:t>
      </w:r>
      <w:proofErr w:type="gramEnd"/>
      <w:r>
        <w:t xml:space="preserve"> вирусом иммунодефицита человека, синдрома приобретенного иммунодефицита, туберкулеза, психических расстройств и расстройств </w:t>
      </w:r>
      <w:r>
        <w:lastRenderedPageBreak/>
        <w:t>поведения.</w:t>
      </w:r>
    </w:p>
    <w:p w:rsidR="004C0FDB" w:rsidRDefault="004C0FDB">
      <w:pPr>
        <w:pStyle w:val="ConsPlusNormal"/>
        <w:spacing w:before="220"/>
        <w:ind w:firstLine="540"/>
        <w:jc w:val="both"/>
      </w:pPr>
      <w:proofErr w:type="gramStart"/>
      <w:r>
        <w:t xml:space="preserve">В рамках реализации Территориальной программы обязательного медицинского страхования 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11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7" w:history="1">
        <w:r>
          <w:rPr>
            <w:color w:val="0000FF"/>
          </w:rPr>
          <w:t>разделе III</w:t>
        </w:r>
        <w:proofErr w:type="gramEnd"/>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C0FDB" w:rsidRDefault="004C0FDB">
      <w:pPr>
        <w:pStyle w:val="ConsPlusNormal"/>
        <w:spacing w:before="220"/>
        <w:ind w:firstLine="540"/>
        <w:jc w:val="both"/>
      </w:pPr>
      <w:r>
        <w:t>Гражданам, застрахованным по обязательному медицинскому страхованию за пределами Тверской области, медицинская помощь предоставляется за счет средств обязательного медицинского страхования в рамках базовой программы обязательного медицинского страхования.</w:t>
      </w:r>
    </w:p>
    <w:p w:rsidR="004C0FDB" w:rsidRDefault="004C0FDB">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0" w:history="1">
        <w:r>
          <w:rPr>
            <w:color w:val="0000FF"/>
          </w:rPr>
          <w:t>разделом I</w:t>
        </w:r>
      </w:hyperlink>
      <w:r>
        <w:t xml:space="preserve"> перечня видов высокотехнологичной медицинской помощи (приложение к Федеральной программе).</w:t>
      </w:r>
    </w:p>
    <w:p w:rsidR="004C0FDB" w:rsidRDefault="004C0FDB">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 осуществляется следующее.</w:t>
      </w:r>
    </w:p>
    <w:p w:rsidR="004C0FDB" w:rsidRDefault="004C0FDB">
      <w:pPr>
        <w:pStyle w:val="ConsPlusNormal"/>
        <w:spacing w:before="220"/>
        <w:ind w:firstLine="540"/>
        <w:jc w:val="both"/>
      </w:pPr>
      <w:proofErr w:type="gramStart"/>
      <w:r>
        <w:t xml:space="preserve">1) Медицинская помощь в амбулаторных условиях, включая лечение болезней, травм, отравлений и других состояний, требующих неотложной медицинской помощи, медицинскую профилактику заболеваний, осуществление мероприятий по проведению профилактических осмотров, диспансерное наблюдение граждан (в том числе женщин в период беременности, здоровых детей, взрослых с факторами риска развития заболеваний, лиц с хроническими заболеваниями), </w:t>
      </w:r>
      <w:proofErr w:type="spellStart"/>
      <w:r>
        <w:t>ортодонтическое</w:t>
      </w:r>
      <w:proofErr w:type="spellEnd"/>
      <w:r>
        <w:t xml:space="preserve"> лечение детей (до 18 лет) без применения </w:t>
      </w:r>
      <w:proofErr w:type="spellStart"/>
      <w:r>
        <w:t>брекет</w:t>
      </w:r>
      <w:proofErr w:type="spellEnd"/>
      <w:r>
        <w:t>-систем, заместительной почечной</w:t>
      </w:r>
      <w:proofErr w:type="gramEnd"/>
      <w:r>
        <w:t xml:space="preserve"> терапии методами гемодиализа и </w:t>
      </w:r>
      <w:proofErr w:type="spellStart"/>
      <w:r>
        <w:t>перитонеального</w:t>
      </w:r>
      <w:proofErr w:type="spellEnd"/>
      <w:r>
        <w:t xml:space="preserve"> диализа, в том числе в части приобретения расходных материалов, первичную доврачебную медико-санитарную помощь, оказываемую фельдшерами, акушерами и другими медицинскими работниками со средним медицинским образованием, проведение других мероприятий, связанных с оказанием первичной медико-санитарной помощи застрахованным гражданам по месту жительства.</w:t>
      </w:r>
    </w:p>
    <w:p w:rsidR="004C0FDB" w:rsidRDefault="004C0FDB">
      <w:pPr>
        <w:pStyle w:val="ConsPlusNormal"/>
        <w:spacing w:before="220"/>
        <w:ind w:firstLine="540"/>
        <w:jc w:val="both"/>
      </w:pPr>
      <w:r>
        <w:t>2) В рамках проведения мероприятий по профилактике осуществляются:</w:t>
      </w:r>
    </w:p>
    <w:p w:rsidR="004C0FDB" w:rsidRDefault="004C0FDB">
      <w:pPr>
        <w:pStyle w:val="ConsPlusNormal"/>
        <w:spacing w:before="220"/>
        <w:ind w:firstLine="540"/>
        <w:jc w:val="both"/>
      </w:pPr>
      <w:proofErr w:type="gramStart"/>
      <w:r>
        <w:t>профилактические медицинские осмотры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определенных категорий работников на инфекции, передающиеся преимущественно половым путем, и заразные кожные болезни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roofErr w:type="gramEnd"/>
    </w:p>
    <w:p w:rsidR="004C0FDB" w:rsidRDefault="004C0FDB">
      <w:pPr>
        <w:pStyle w:val="ConsPlusNormal"/>
        <w:spacing w:before="220"/>
        <w:ind w:firstLine="540"/>
        <w:jc w:val="both"/>
      </w:pPr>
      <w:r>
        <w:t>комплексное обследование и динамическое наблюдение в центрах здоровья.</w:t>
      </w:r>
    </w:p>
    <w:p w:rsidR="004C0FDB" w:rsidRDefault="004C0FDB">
      <w:pPr>
        <w:pStyle w:val="ConsPlusNormal"/>
        <w:spacing w:before="220"/>
        <w:ind w:firstLine="540"/>
        <w:jc w:val="both"/>
      </w:pPr>
      <w:r>
        <w:t xml:space="preserve">3) Стационарная помощь в случаях плановой или экстренной госпитализации, в том числе все виды медицинской помощи, оказанные в отделениях (на койках) интенсивной терапии и </w:t>
      </w:r>
      <w:r>
        <w:lastRenderedPageBreak/>
        <w:t>реанимации, функционирующих в системе обязательного медицинского страхования.</w:t>
      </w:r>
    </w:p>
    <w:p w:rsidR="004C0FDB" w:rsidRDefault="004C0FDB">
      <w:pPr>
        <w:pStyle w:val="ConsPlusNormal"/>
        <w:spacing w:before="220"/>
        <w:ind w:firstLine="540"/>
        <w:jc w:val="both"/>
      </w:pPr>
      <w:r>
        <w:t>4) Медицинская помощь, предоставляемая в дневных стационарах всех типов, в том числе применение вспомогательных репродуктивных технологий (экстракорпорального оплодотворения).</w:t>
      </w:r>
    </w:p>
    <w:p w:rsidR="004C0FDB" w:rsidRDefault="004C0FDB">
      <w:pPr>
        <w:pStyle w:val="ConsPlusNormal"/>
        <w:spacing w:before="220"/>
        <w:ind w:firstLine="540"/>
        <w:jc w:val="both"/>
      </w:pPr>
      <w:r>
        <w:t>5) Мероприятия по медицинской реабилитации.</w:t>
      </w:r>
    </w:p>
    <w:p w:rsidR="004C0FDB" w:rsidRDefault="004C0FDB">
      <w:pPr>
        <w:pStyle w:val="ConsPlusNormal"/>
        <w:spacing w:before="220"/>
        <w:ind w:firstLine="540"/>
        <w:jc w:val="both"/>
      </w:pPr>
      <w:r>
        <w:t>6) Скорая (в том числе скорая специализированная) медицинская помощь, включенная в базовую программу обязательного медицинского страхования.</w:t>
      </w:r>
    </w:p>
    <w:p w:rsidR="004C0FDB" w:rsidRDefault="004C0FDB">
      <w:pPr>
        <w:pStyle w:val="ConsPlusNormal"/>
        <w:spacing w:before="220"/>
        <w:ind w:firstLine="540"/>
        <w:jc w:val="both"/>
      </w:pPr>
      <w:r>
        <w:t xml:space="preserve">7) Высокотехнологичная медицинская помощь, входящая в </w:t>
      </w:r>
      <w:hyperlink r:id="rId21" w:history="1">
        <w:r>
          <w:rPr>
            <w:color w:val="0000FF"/>
          </w:rPr>
          <w:t>раздел I</w:t>
        </w:r>
      </w:hyperlink>
      <w:r>
        <w:t xml:space="preserve"> перечня видов высокотехнологичной помощи (приложение к Федеральной программе).</w:t>
      </w:r>
    </w:p>
    <w:p w:rsidR="004C0FDB" w:rsidRDefault="004C0FDB">
      <w:pPr>
        <w:pStyle w:val="ConsPlusNormal"/>
        <w:spacing w:before="220"/>
        <w:ind w:firstLine="540"/>
        <w:jc w:val="both"/>
      </w:pPr>
      <w:r>
        <w:t>8) Проведение гистологических и цитологических исследований взятого у пациентов биологического материала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 в отношении застрахованных лиц по заболеваниям, включенным в базовую программу обязательного медицинского страхования.</w:t>
      </w:r>
    </w:p>
    <w:p w:rsidR="004C0FDB" w:rsidRDefault="004C0FDB">
      <w:pPr>
        <w:pStyle w:val="ConsPlusNormal"/>
        <w:spacing w:before="220"/>
        <w:ind w:firstLine="540"/>
        <w:jc w:val="both"/>
      </w:pPr>
      <w:r>
        <w:t>3. За счет средств областного бюджета Тверской области осуществляется финансовое обеспечение:</w:t>
      </w:r>
    </w:p>
    <w:p w:rsidR="004C0FDB" w:rsidRDefault="004C0FD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4C0FDB" w:rsidRDefault="004C0FD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C0FDB" w:rsidRDefault="004C0FDB">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вызванных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w:t>
      </w:r>
      <w:proofErr w:type="spellStart"/>
      <w:r>
        <w:t>психоактивных</w:t>
      </w:r>
      <w:proofErr w:type="spellEnd"/>
      <w:r>
        <w:t xml:space="preserve"> веществ, включая медицинское освидетельствование на состояние опьянения и профилактические медицинские осмотры обучающихся в общеобразовательных организациях и </w:t>
      </w:r>
      <w:proofErr w:type="gramStart"/>
      <w:r>
        <w:t>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p>
    <w:p w:rsidR="004C0FDB" w:rsidRDefault="004C0FDB">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4C0FDB" w:rsidRDefault="004C0FDB">
      <w:pPr>
        <w:pStyle w:val="ConsPlusNormal"/>
        <w:spacing w:before="220"/>
        <w:ind w:firstLine="540"/>
        <w:jc w:val="both"/>
      </w:pPr>
      <w:r>
        <w:t xml:space="preserve">оказание отдельных видов высокотехнологичной медицинской помощи, не включенных в базовую программу обязательного медицинского страхования, медицинскими организациями, подведомственными Министерству здравоохранения Тверской области, в соответствии с </w:t>
      </w:r>
      <w:hyperlink r:id="rId22" w:history="1">
        <w:r>
          <w:rPr>
            <w:color w:val="0000FF"/>
          </w:rPr>
          <w:t>разделом II</w:t>
        </w:r>
      </w:hyperlink>
      <w:r>
        <w:t xml:space="preserve"> перечня видов высокотехнологичной медицинской помощи (приложение к Федеральной программе).</w:t>
      </w:r>
    </w:p>
    <w:p w:rsidR="004C0FDB" w:rsidRDefault="004C0FDB">
      <w:pPr>
        <w:pStyle w:val="ConsPlusNormal"/>
        <w:spacing w:before="220"/>
        <w:ind w:firstLine="540"/>
        <w:jc w:val="both"/>
      </w:pPr>
      <w:r>
        <w:t>За счет средств областного бюджета Тверской области осуществляются:</w:t>
      </w:r>
    </w:p>
    <w:p w:rsidR="004C0FDB" w:rsidRDefault="004C0FDB">
      <w:pPr>
        <w:pStyle w:val="ConsPlusNormal"/>
        <w:spacing w:before="220"/>
        <w:ind w:firstLine="540"/>
        <w:jc w:val="both"/>
      </w:pPr>
      <w: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23"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w:t>
      </w:r>
    </w:p>
    <w:p w:rsidR="004C0FDB" w:rsidRDefault="004C0FDB">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C0FDB" w:rsidRDefault="004C0FDB">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4C0FDB" w:rsidRDefault="004C0FDB">
      <w:pPr>
        <w:pStyle w:val="ConsPlusNormal"/>
        <w:spacing w:before="220"/>
        <w:ind w:firstLine="540"/>
        <w:jc w:val="both"/>
      </w:pPr>
      <w:proofErr w:type="spellStart"/>
      <w:r>
        <w:t>пренатальная</w:t>
      </w:r>
      <w:proofErr w:type="spellEnd"/>
      <w: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w:t>
      </w:r>
    </w:p>
    <w:p w:rsidR="004C0FDB" w:rsidRDefault="004C0FDB">
      <w:pPr>
        <w:pStyle w:val="ConsPlusNormal"/>
        <w:spacing w:before="220"/>
        <w:ind w:firstLine="540"/>
        <w:jc w:val="both"/>
      </w:pPr>
      <w:r>
        <w:t>медицинская помощь при экстренных состояниях (до минования угрозы жизни пациента или здоровью окружающих), оказанная медицинскими организациями, участвующими в реализации Территориальной программы обязательного медицинского страхования не застрахованным гражданам Российской Федерации, в том числе беременным женщинам (кроме операций прерывания беременности по желанию женщины), иностранным гражданам;</w:t>
      </w:r>
    </w:p>
    <w:p w:rsidR="004C0FDB" w:rsidRDefault="004C0FDB">
      <w:pPr>
        <w:pStyle w:val="ConsPlusNormal"/>
        <w:spacing w:before="220"/>
        <w:ind w:firstLine="540"/>
        <w:jc w:val="both"/>
      </w:pPr>
      <w:r>
        <w:t>проведение противоэпидемических мероприятий (обеспечение вакцинацией взрослого и детского населения);</w:t>
      </w:r>
    </w:p>
    <w:p w:rsidR="004C0FDB" w:rsidRDefault="004C0FDB">
      <w:pPr>
        <w:pStyle w:val="ConsPlusNormal"/>
        <w:spacing w:before="220"/>
        <w:ind w:firstLine="540"/>
        <w:jc w:val="both"/>
      </w:pPr>
      <w:r>
        <w:t>проведение патологоанатомических вскрытий;</w:t>
      </w:r>
    </w:p>
    <w:p w:rsidR="004C0FDB" w:rsidRDefault="004C0FD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Тверской области.</w:t>
      </w:r>
    </w:p>
    <w:p w:rsidR="004C0FDB" w:rsidRDefault="004C0FDB">
      <w:pPr>
        <w:pStyle w:val="ConsPlusNormal"/>
        <w:spacing w:before="220"/>
        <w:ind w:firstLine="540"/>
        <w:jc w:val="both"/>
      </w:pPr>
      <w:proofErr w:type="gramStart"/>
      <w:r>
        <w:t>В рамках Территориальной программы за счет средств областного бюджета Тверской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w:t>
      </w:r>
      <w:proofErr w:type="gramEnd"/>
      <w:r>
        <w:t xml:space="preserve"> </w:t>
      </w:r>
      <w:proofErr w:type="gramStart"/>
      <w:r>
        <w:t>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w:t>
      </w:r>
      <w:proofErr w:type="gramEnd"/>
      <w:r>
        <w:t xml:space="preserve"> </w:t>
      </w:r>
      <w:proofErr w:type="gramStart"/>
      <w:r>
        <w:t>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w:t>
      </w:r>
      <w:proofErr w:type="gramEnd"/>
      <w:r>
        <w:t xml:space="preserve"> приравненной к ней службе.</w:t>
      </w:r>
    </w:p>
    <w:p w:rsidR="004C0FDB" w:rsidRDefault="004C0FDB">
      <w:pPr>
        <w:pStyle w:val="ConsPlusNormal"/>
        <w:spacing w:before="220"/>
        <w:ind w:firstLine="540"/>
        <w:jc w:val="both"/>
      </w:pPr>
      <w:r>
        <w:lastRenderedPageBreak/>
        <w:t>За счет средств обязательного медицинского страхования и средств областного бюджета Тверской области реализуются мероприятия по развитию телемедицины.</w:t>
      </w:r>
    </w:p>
    <w:p w:rsidR="004C0FDB" w:rsidRDefault="004C0FDB">
      <w:pPr>
        <w:pStyle w:val="ConsPlusNormal"/>
        <w:spacing w:before="220"/>
        <w:ind w:firstLine="540"/>
        <w:jc w:val="both"/>
      </w:pPr>
      <w:r>
        <w:t>За счет средств областного бюджета Тверской области осуществляются:</w:t>
      </w:r>
    </w:p>
    <w:p w:rsidR="004C0FDB" w:rsidRDefault="004C0FDB">
      <w:pPr>
        <w:pStyle w:val="ConsPlusNormal"/>
        <w:spacing w:before="220"/>
        <w:ind w:firstLine="540"/>
        <w:jc w:val="both"/>
      </w:pPr>
      <w:r>
        <w:t>расходы на обеспечение полноценным питанием детей в возрасте до трех лет, беременных женщин и кормящих матерей;</w:t>
      </w:r>
    </w:p>
    <w:p w:rsidR="004C0FDB" w:rsidRDefault="004C0FDB">
      <w:pPr>
        <w:pStyle w:val="ConsPlusNormal"/>
        <w:spacing w:before="220"/>
        <w:ind w:firstLine="540"/>
        <w:jc w:val="both"/>
      </w:pPr>
      <w:r>
        <w:t>оказание государственной услуги (работы) по обеспечению специальными молочными продуктами детского питания;</w:t>
      </w:r>
    </w:p>
    <w:p w:rsidR="004C0FDB" w:rsidRDefault="004C0FDB">
      <w:pPr>
        <w:pStyle w:val="ConsPlusNormal"/>
        <w:spacing w:before="220"/>
        <w:ind w:firstLine="540"/>
        <w:jc w:val="both"/>
      </w:pPr>
      <w:r>
        <w:t>оказание медицинской помощи, медицинских и иных услуг:</w:t>
      </w:r>
    </w:p>
    <w:p w:rsidR="004C0FDB" w:rsidRDefault="004C0FDB">
      <w:pPr>
        <w:pStyle w:val="ConsPlusNormal"/>
        <w:spacing w:before="220"/>
        <w:ind w:firstLine="540"/>
        <w:jc w:val="both"/>
      </w:pPr>
      <w:r>
        <w:t>в государственном бюджетном учреждении здравоохранения Тверской области "Областной центр по профилактике и борьбе со СПИД и инфекционными заболеваниями";</w:t>
      </w:r>
    </w:p>
    <w:p w:rsidR="004C0FDB" w:rsidRDefault="004C0FDB">
      <w:pPr>
        <w:pStyle w:val="ConsPlusNormal"/>
        <w:spacing w:before="220"/>
        <w:ind w:firstLine="540"/>
        <w:jc w:val="both"/>
      </w:pPr>
      <w:r>
        <w:t>в государственном бюджетном учреждении здравоохранения Тверской области "Тверской областной клинический врачебно-физкультурный диспансер";</w:t>
      </w:r>
    </w:p>
    <w:p w:rsidR="004C0FDB" w:rsidRDefault="004C0FDB">
      <w:pPr>
        <w:pStyle w:val="ConsPlusNormal"/>
        <w:spacing w:before="220"/>
        <w:ind w:firstLine="540"/>
        <w:jc w:val="both"/>
      </w:pPr>
      <w:r>
        <w:t>в областных отделениях и центрах профессиональной патологии;</w:t>
      </w:r>
    </w:p>
    <w:p w:rsidR="004C0FDB" w:rsidRDefault="004C0FDB">
      <w:pPr>
        <w:pStyle w:val="ConsPlusNormal"/>
        <w:spacing w:before="220"/>
        <w:ind w:firstLine="540"/>
        <w:jc w:val="both"/>
      </w:pPr>
      <w:r>
        <w:t>в санаториях, в том числе детских и для родителей с детьми;</w:t>
      </w:r>
    </w:p>
    <w:p w:rsidR="004C0FDB" w:rsidRDefault="004C0FDB">
      <w:pPr>
        <w:pStyle w:val="ConsPlusNormal"/>
        <w:spacing w:before="220"/>
        <w:ind w:firstLine="540"/>
        <w:jc w:val="both"/>
      </w:pPr>
      <w:r>
        <w:t xml:space="preserve">в домах ребенка, включая </w:t>
      </w:r>
      <w:proofErr w:type="gramStart"/>
      <w:r>
        <w:t>специализированные</w:t>
      </w:r>
      <w:proofErr w:type="gramEnd"/>
      <w:r>
        <w:t>;</w:t>
      </w:r>
    </w:p>
    <w:p w:rsidR="004C0FDB" w:rsidRDefault="004C0FDB">
      <w:pPr>
        <w:pStyle w:val="ConsPlusNormal"/>
        <w:spacing w:before="220"/>
        <w:ind w:firstLine="540"/>
        <w:jc w:val="both"/>
      </w:pPr>
      <w:r>
        <w:t>в государственном казенном учреждении здравоохранения Тверской области "Бюро судебно-медицинской экспертизы";</w:t>
      </w:r>
    </w:p>
    <w:p w:rsidR="004C0FDB" w:rsidRDefault="004C0FDB">
      <w:pPr>
        <w:pStyle w:val="ConsPlusNormal"/>
        <w:spacing w:before="220"/>
        <w:ind w:firstLine="540"/>
        <w:jc w:val="both"/>
      </w:pPr>
      <w:r>
        <w:t>в государственном казенном учреждении здравоохранения Тверской области особого типа "Центр медицины катастроф";</w:t>
      </w:r>
    </w:p>
    <w:p w:rsidR="004C0FDB" w:rsidRDefault="004C0FDB">
      <w:pPr>
        <w:pStyle w:val="ConsPlusNormal"/>
        <w:spacing w:before="220"/>
        <w:ind w:firstLine="540"/>
        <w:jc w:val="both"/>
      </w:pPr>
      <w:r>
        <w:t>в государственном казенном учреждении здравоохранения Тверской области "Станция переливания крови", отделениях переливания крови при медицинских организациях, подведомственных Министерству здравоохранения Тверской области.</w:t>
      </w:r>
    </w:p>
    <w:p w:rsidR="004C0FDB" w:rsidRDefault="004C0FDB">
      <w:pPr>
        <w:pStyle w:val="ConsPlusNormal"/>
        <w:spacing w:before="220"/>
        <w:ind w:firstLine="540"/>
        <w:jc w:val="both"/>
      </w:pPr>
      <w:r>
        <w:t>За счет средств областного бюджета Тверской области осуществляется финансирование деятельности:</w:t>
      </w:r>
    </w:p>
    <w:p w:rsidR="004C0FDB" w:rsidRDefault="004C0FDB">
      <w:pPr>
        <w:pStyle w:val="ConsPlusNormal"/>
        <w:spacing w:before="220"/>
        <w:ind w:firstLine="540"/>
        <w:jc w:val="both"/>
      </w:pPr>
      <w:r>
        <w:t>государственного казенного учреждения здравоохранения Тверской области "Медицинский центр мобилизационных резервов "Резерв";</w:t>
      </w:r>
    </w:p>
    <w:p w:rsidR="004C0FDB" w:rsidRDefault="004C0FDB">
      <w:pPr>
        <w:pStyle w:val="ConsPlusNormal"/>
        <w:spacing w:before="220"/>
        <w:ind w:firstLine="540"/>
        <w:jc w:val="both"/>
      </w:pPr>
      <w:r>
        <w:t>государственного казенного учреждения здравоохранения Тверской области "Медицинский информационно-аналитический центр";</w:t>
      </w:r>
    </w:p>
    <w:p w:rsidR="004C0FDB" w:rsidRDefault="004C0FDB">
      <w:pPr>
        <w:pStyle w:val="ConsPlusNormal"/>
        <w:spacing w:before="220"/>
        <w:ind w:firstLine="540"/>
        <w:jc w:val="both"/>
      </w:pPr>
      <w:r>
        <w:t>структурного подразделения государственного бюджетного учреждения здравоохранения Тверской области "Областная клиническая больница" - Тверская областная научно-медицинская библиотека;</w:t>
      </w:r>
    </w:p>
    <w:p w:rsidR="004C0FDB" w:rsidRDefault="004C0FDB">
      <w:pPr>
        <w:pStyle w:val="ConsPlusNormal"/>
        <w:spacing w:before="220"/>
        <w:ind w:firstLine="540"/>
        <w:jc w:val="both"/>
      </w:pPr>
      <w:r>
        <w:t>медико-генетической консультации государственного бюджетного учреждения здравоохранения Тверской области "Областной клинический перинатальный центр имени Е.М. Бакуниной";</w:t>
      </w:r>
    </w:p>
    <w:p w:rsidR="004C0FDB" w:rsidRDefault="004C0FDB">
      <w:pPr>
        <w:pStyle w:val="ConsPlusNormal"/>
        <w:spacing w:before="220"/>
        <w:ind w:firstLine="540"/>
        <w:jc w:val="both"/>
      </w:pPr>
      <w:r>
        <w:t>структурного подразделения государственного бюджетного учреждения здравоохранения Тверской области "Областная клиническая больница" - музей истории медицины Тверской области;</w:t>
      </w:r>
    </w:p>
    <w:p w:rsidR="004C0FDB" w:rsidRDefault="004C0FDB">
      <w:pPr>
        <w:pStyle w:val="ConsPlusNormal"/>
        <w:spacing w:before="220"/>
        <w:ind w:firstLine="540"/>
        <w:jc w:val="both"/>
      </w:pPr>
      <w:r>
        <w:t>финансирование расходов:</w:t>
      </w:r>
    </w:p>
    <w:p w:rsidR="004C0FDB" w:rsidRDefault="004C0FDB">
      <w:pPr>
        <w:pStyle w:val="ConsPlusNormal"/>
        <w:spacing w:before="220"/>
        <w:ind w:firstLine="540"/>
        <w:jc w:val="both"/>
      </w:pPr>
      <w:r>
        <w:lastRenderedPageBreak/>
        <w:t>при массовых заболеваниях, эпидемиях, стихийных бедствиях и катастрофах;</w:t>
      </w:r>
    </w:p>
    <w:p w:rsidR="004C0FDB" w:rsidRDefault="004C0FDB">
      <w:pPr>
        <w:pStyle w:val="ConsPlusNormal"/>
        <w:spacing w:before="220"/>
        <w:ind w:firstLine="540"/>
        <w:jc w:val="both"/>
      </w:pPr>
      <w:r>
        <w:t>государственных медицинских организаций Тверской области на укрепление материально-технической базы;</w:t>
      </w:r>
    </w:p>
    <w:p w:rsidR="004C0FDB" w:rsidRDefault="004C0FDB">
      <w:pPr>
        <w:pStyle w:val="ConsPlusNormal"/>
        <w:spacing w:before="220"/>
        <w:ind w:firstLine="540"/>
        <w:jc w:val="both"/>
      </w:pPr>
      <w:r>
        <w:t>на обеспечение донорской кровью и ее компонентами в соответствии с законодательством.</w:t>
      </w:r>
    </w:p>
    <w:p w:rsidR="004C0FDB" w:rsidRDefault="004C0FDB">
      <w:pPr>
        <w:pStyle w:val="ConsPlusNormal"/>
        <w:spacing w:before="220"/>
        <w:ind w:firstLine="540"/>
        <w:jc w:val="both"/>
      </w:pPr>
      <w:r>
        <w:t>4. При проведении массовых мероприятий (спортивных, культурных и других) оплата дежу</w:t>
      </w:r>
      <w:proofErr w:type="gramStart"/>
      <w:r>
        <w:t>рств бр</w:t>
      </w:r>
      <w:proofErr w:type="gramEnd"/>
      <w:r>
        <w:t>игад скорой медицинской помощи, не связанных непосредственно с оказанием медицинской помощи, осуществляется за счет средств, предусмотренных на организацию указанных мероприятий.</w:t>
      </w:r>
    </w:p>
    <w:p w:rsidR="004C0FDB" w:rsidRDefault="004C0FDB">
      <w:pPr>
        <w:pStyle w:val="ConsPlusNormal"/>
        <w:jc w:val="both"/>
      </w:pPr>
    </w:p>
    <w:p w:rsidR="004C0FDB" w:rsidRDefault="004C0FDB">
      <w:pPr>
        <w:pStyle w:val="ConsPlusTitle"/>
        <w:jc w:val="center"/>
        <w:outlineLvl w:val="1"/>
      </w:pPr>
      <w:r>
        <w:t>VI. Нормативы объема медицинской помощи</w:t>
      </w:r>
    </w:p>
    <w:p w:rsidR="004C0FDB" w:rsidRDefault="004C0FDB">
      <w:pPr>
        <w:pStyle w:val="ConsPlusNormal"/>
        <w:jc w:val="both"/>
      </w:pPr>
    </w:p>
    <w:p w:rsidR="004C0FDB" w:rsidRDefault="004C0FDB">
      <w:pPr>
        <w:pStyle w:val="ConsPlusNormal"/>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областного бюджета Тверской области.</w:t>
      </w:r>
      <w:proofErr w:type="gramEnd"/>
    </w:p>
    <w:p w:rsidR="004C0FDB" w:rsidRDefault="004C0FDB">
      <w:pPr>
        <w:pStyle w:val="ConsPlusNormal"/>
        <w:spacing w:before="220"/>
        <w:ind w:firstLine="540"/>
        <w:jc w:val="both"/>
      </w:pPr>
      <w:proofErr w:type="gramStart"/>
      <w:r>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Тверской области.</w:t>
      </w:r>
      <w:proofErr w:type="gramEnd"/>
    </w:p>
    <w:p w:rsidR="004C0FDB" w:rsidRDefault="004C0FDB">
      <w:pPr>
        <w:pStyle w:val="ConsPlusNormal"/>
        <w:spacing w:before="220"/>
        <w:ind w:firstLine="540"/>
        <w:jc w:val="both"/>
      </w:pPr>
      <w:r>
        <w:t>Объем медицинской помощи устанавливается исходя из численности населения Тверской области и численности застрахованного по обязательному медицинскому страхованию населения Тверской области:</w:t>
      </w:r>
    </w:p>
    <w:p w:rsidR="004C0FDB" w:rsidRDefault="004C0F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01"/>
        <w:gridCol w:w="1701"/>
        <w:gridCol w:w="1701"/>
      </w:tblGrid>
      <w:tr w:rsidR="004C0FDB">
        <w:tc>
          <w:tcPr>
            <w:tcW w:w="3969" w:type="dxa"/>
          </w:tcPr>
          <w:p w:rsidR="004C0FDB" w:rsidRDefault="004C0FDB">
            <w:pPr>
              <w:pStyle w:val="ConsPlusNormal"/>
            </w:pPr>
          </w:p>
        </w:tc>
        <w:tc>
          <w:tcPr>
            <w:tcW w:w="1701" w:type="dxa"/>
            <w:vAlign w:val="center"/>
          </w:tcPr>
          <w:p w:rsidR="004C0FDB" w:rsidRDefault="004C0FDB">
            <w:pPr>
              <w:pStyle w:val="ConsPlusNormal"/>
              <w:jc w:val="center"/>
            </w:pPr>
            <w:r>
              <w:t>2019 год, человек</w:t>
            </w:r>
          </w:p>
        </w:tc>
        <w:tc>
          <w:tcPr>
            <w:tcW w:w="1701" w:type="dxa"/>
            <w:vAlign w:val="center"/>
          </w:tcPr>
          <w:p w:rsidR="004C0FDB" w:rsidRDefault="004C0FDB">
            <w:pPr>
              <w:pStyle w:val="ConsPlusNormal"/>
              <w:jc w:val="center"/>
            </w:pPr>
            <w:r>
              <w:t>2020 год, человек</w:t>
            </w:r>
          </w:p>
        </w:tc>
        <w:tc>
          <w:tcPr>
            <w:tcW w:w="1701" w:type="dxa"/>
            <w:vAlign w:val="center"/>
          </w:tcPr>
          <w:p w:rsidR="004C0FDB" w:rsidRDefault="004C0FDB">
            <w:pPr>
              <w:pStyle w:val="ConsPlusNormal"/>
              <w:jc w:val="center"/>
            </w:pPr>
            <w:r>
              <w:t>2021 год, человек</w:t>
            </w:r>
          </w:p>
        </w:tc>
      </w:tr>
      <w:tr w:rsidR="004C0FDB">
        <w:tc>
          <w:tcPr>
            <w:tcW w:w="3969" w:type="dxa"/>
          </w:tcPr>
          <w:p w:rsidR="004C0FDB" w:rsidRDefault="004C0FDB">
            <w:pPr>
              <w:pStyle w:val="ConsPlusNormal"/>
              <w:jc w:val="both"/>
            </w:pPr>
            <w:r>
              <w:t>Численность населения Тверской области</w:t>
            </w:r>
          </w:p>
        </w:tc>
        <w:tc>
          <w:tcPr>
            <w:tcW w:w="1701" w:type="dxa"/>
            <w:vAlign w:val="center"/>
          </w:tcPr>
          <w:p w:rsidR="004C0FDB" w:rsidRDefault="004C0FDB">
            <w:pPr>
              <w:pStyle w:val="ConsPlusNormal"/>
              <w:jc w:val="center"/>
            </w:pPr>
            <w:r>
              <w:t>1276769</w:t>
            </w:r>
          </w:p>
        </w:tc>
        <w:tc>
          <w:tcPr>
            <w:tcW w:w="1701" w:type="dxa"/>
            <w:vAlign w:val="center"/>
          </w:tcPr>
          <w:p w:rsidR="004C0FDB" w:rsidRDefault="004C0FDB">
            <w:pPr>
              <w:pStyle w:val="ConsPlusNormal"/>
              <w:jc w:val="center"/>
            </w:pPr>
            <w:r>
              <w:t>1266810</w:t>
            </w:r>
          </w:p>
        </w:tc>
        <w:tc>
          <w:tcPr>
            <w:tcW w:w="1701" w:type="dxa"/>
            <w:vAlign w:val="center"/>
          </w:tcPr>
          <w:p w:rsidR="004C0FDB" w:rsidRDefault="004C0FDB">
            <w:pPr>
              <w:pStyle w:val="ConsPlusNormal"/>
              <w:jc w:val="center"/>
            </w:pPr>
            <w:r>
              <w:t>1257106</w:t>
            </w:r>
          </w:p>
        </w:tc>
      </w:tr>
      <w:tr w:rsidR="004C0FDB">
        <w:tc>
          <w:tcPr>
            <w:tcW w:w="3969" w:type="dxa"/>
          </w:tcPr>
          <w:p w:rsidR="004C0FDB" w:rsidRDefault="004C0FDB">
            <w:pPr>
              <w:pStyle w:val="ConsPlusNormal"/>
              <w:jc w:val="both"/>
            </w:pPr>
            <w:r>
              <w:t>Численность застрахованных лиц по обязательному медицинскому страхованию в Тверской области</w:t>
            </w:r>
          </w:p>
        </w:tc>
        <w:tc>
          <w:tcPr>
            <w:tcW w:w="1701" w:type="dxa"/>
            <w:vAlign w:val="center"/>
          </w:tcPr>
          <w:p w:rsidR="004C0FDB" w:rsidRDefault="004C0FDB">
            <w:pPr>
              <w:pStyle w:val="ConsPlusNormal"/>
              <w:jc w:val="center"/>
            </w:pPr>
            <w:r>
              <w:t>1311895</w:t>
            </w:r>
          </w:p>
        </w:tc>
        <w:tc>
          <w:tcPr>
            <w:tcW w:w="1701" w:type="dxa"/>
            <w:vAlign w:val="center"/>
          </w:tcPr>
          <w:p w:rsidR="004C0FDB" w:rsidRDefault="004C0FDB">
            <w:pPr>
              <w:pStyle w:val="ConsPlusNormal"/>
              <w:jc w:val="center"/>
            </w:pPr>
            <w:r>
              <w:t>1311895</w:t>
            </w:r>
          </w:p>
        </w:tc>
        <w:tc>
          <w:tcPr>
            <w:tcW w:w="1701" w:type="dxa"/>
            <w:vAlign w:val="center"/>
          </w:tcPr>
          <w:p w:rsidR="004C0FDB" w:rsidRDefault="004C0FDB">
            <w:pPr>
              <w:pStyle w:val="ConsPlusNormal"/>
              <w:jc w:val="center"/>
            </w:pPr>
            <w:r>
              <w:t>1311895</w:t>
            </w:r>
          </w:p>
        </w:tc>
      </w:tr>
    </w:tbl>
    <w:p w:rsidR="004C0FDB" w:rsidRDefault="004C0FDB">
      <w:pPr>
        <w:pStyle w:val="ConsPlusNormal"/>
        <w:jc w:val="both"/>
      </w:pPr>
    </w:p>
    <w:p w:rsidR="004C0FDB" w:rsidRDefault="00EA45EE">
      <w:pPr>
        <w:pStyle w:val="ConsPlusNormal"/>
        <w:ind w:firstLine="540"/>
        <w:jc w:val="both"/>
      </w:pPr>
      <w:hyperlink w:anchor="P618" w:history="1">
        <w:r w:rsidR="004C0FDB">
          <w:rPr>
            <w:color w:val="0000FF"/>
          </w:rPr>
          <w:t>Нормативы</w:t>
        </w:r>
      </w:hyperlink>
      <w:r w:rsidR="004C0FDB">
        <w:t xml:space="preserve"> объема медицинской помощи на 2019 - 2021 годы (приложение 1) составляют:</w:t>
      </w:r>
    </w:p>
    <w:p w:rsidR="004C0FDB" w:rsidRDefault="004C0FDB">
      <w:pPr>
        <w:pStyle w:val="ConsPlusNormal"/>
        <w:spacing w:before="220"/>
        <w:ind w:firstLine="540"/>
        <w:jc w:val="both"/>
      </w:pPr>
      <w:r>
        <w:t>для скорой медицинской помощи вне медицинской организации, включая медицинскую эвакуацию, на 2019 год - 0,3 вызова на 1 застрахованное лицо, на 2020 и 2021 годы - 0,29 вызова на 1 застрахованное лицо; 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средств областного бюджета Тверской области на 2019 год - 0,04327 вызова на 1 жителя, 2020 год - 0,04361 вызова на 1 жителя, 2021 год - 0,04395 вызова на 1 жителя;</w:t>
      </w:r>
    </w:p>
    <w:p w:rsidR="004C0FDB" w:rsidRDefault="004C0FDB">
      <w:pPr>
        <w:pStyle w:val="ConsPlusNormal"/>
        <w:spacing w:before="220"/>
        <w:ind w:firstLine="540"/>
        <w:jc w:val="both"/>
      </w:pPr>
      <w:proofErr w:type="gramStart"/>
      <w: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областного бюджета </w:t>
      </w:r>
      <w:r>
        <w:lastRenderedPageBreak/>
        <w:t>Тверской области на</w:t>
      </w:r>
      <w:proofErr w:type="gramEnd"/>
      <w:r>
        <w:t xml:space="preserve"> </w:t>
      </w:r>
      <w:proofErr w:type="gramStart"/>
      <w:r>
        <w:t>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roofErr w:type="gramEnd"/>
    </w:p>
    <w:p w:rsidR="004C0FDB" w:rsidRDefault="004C0FDB">
      <w:pPr>
        <w:pStyle w:val="ConsPlusNormal"/>
        <w:spacing w:before="220"/>
        <w:ind w:firstLine="540"/>
        <w:jc w:val="both"/>
      </w:pPr>
      <w:r>
        <w:t>для проведения профилактических медицинских осмотров, включая диспансеризацию,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4C0FDB" w:rsidRDefault="004C0FDB">
      <w:pPr>
        <w:pStyle w:val="ConsPlusNormal"/>
        <w:spacing w:before="220"/>
        <w:ind w:firstLine="540"/>
        <w:jc w:val="both"/>
      </w:pPr>
      <w:proofErr w:type="gramStart"/>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roofErr w:type="gramEnd"/>
      <w:r>
        <w:t xml:space="preserve"> за счет средств областного бюджета Тверской области на 2019 - 2021 годы - 0,144 обращения на 1 жителя;</w:t>
      </w:r>
    </w:p>
    <w:p w:rsidR="004C0FDB" w:rsidRDefault="004C0FDB">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4C0FDB" w:rsidRDefault="004C0FDB">
      <w:pPr>
        <w:pStyle w:val="ConsPlusNormal"/>
        <w:spacing w:before="220"/>
        <w:ind w:firstLine="540"/>
        <w:jc w:val="both"/>
      </w:pPr>
      <w:proofErr w:type="gramStart"/>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w:t>
      </w:r>
      <w:proofErr w:type="gramEnd"/>
      <w:r>
        <w:t xml:space="preserve"> на 1 застрахованное лицо; за счет средств областного бюджета Тверской области на 2019 - 2021 годы - 0,004 случая лечения на 1 жителя;</w:t>
      </w:r>
    </w:p>
    <w:p w:rsidR="004C0FDB" w:rsidRDefault="004C0FDB">
      <w:pPr>
        <w:pStyle w:val="ConsPlusNormal"/>
        <w:spacing w:before="220"/>
        <w:ind w:firstLine="540"/>
        <w:jc w:val="both"/>
      </w:pPr>
      <w:r>
        <w:t xml:space="preserve">для специализированной медицинской помощи в стационарных условиях за счет средств областного бюджета Тверской области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w:t>
      </w:r>
      <w:proofErr w:type="gramStart"/>
      <w:r>
        <w:t>для</w:t>
      </w:r>
      <w:proofErr w:type="gramEnd"/>
      <w:r>
        <w:t>:</w:t>
      </w:r>
    </w:p>
    <w:p w:rsidR="004C0FDB" w:rsidRDefault="004C0FDB">
      <w:pPr>
        <w:pStyle w:val="ConsPlusNormal"/>
        <w:spacing w:before="220"/>
        <w:ind w:firstLine="540"/>
        <w:jc w:val="both"/>
      </w:pPr>
      <w:r>
        <w:t>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4C0FDB" w:rsidRDefault="004C0FDB">
      <w:pPr>
        <w:pStyle w:val="ConsPlusNormal"/>
        <w:spacing w:before="220"/>
        <w:ind w:firstLine="540"/>
        <w:jc w:val="both"/>
      </w:pPr>
      <w:proofErr w:type="gramStart"/>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для медицинской реабилитации детей в возрасте 0</w:t>
      </w:r>
      <w:proofErr w:type="gramEnd"/>
      <w:r>
        <w:t xml:space="preserve"> - </w:t>
      </w:r>
      <w:proofErr w:type="gramStart"/>
      <w:r>
        <w:t>17 лет с учетом реальной потребности);</w:t>
      </w:r>
      <w:proofErr w:type="gramEnd"/>
    </w:p>
    <w:p w:rsidR="004C0FDB" w:rsidRDefault="004C0FDB">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на 2019 - 2021 годы за счет средств областного бюджета Тверской области - 0,092 койко-дня на 1 жителя.</w:t>
      </w:r>
    </w:p>
    <w:p w:rsidR="004C0FDB" w:rsidRDefault="004C0FDB">
      <w:pPr>
        <w:pStyle w:val="ConsPlusNormal"/>
        <w:spacing w:before="220"/>
        <w:ind w:firstLine="540"/>
        <w:jc w:val="both"/>
      </w:pPr>
      <w:r>
        <w:t xml:space="preserve">Нормативы медицинской помощи при экстракорпоральном оплодотворении составляют: на 2019 год - 0,000854 случая на 1 застрахованное лицо, на 2020 год - 0,000861 случая на 1 </w:t>
      </w:r>
      <w:r>
        <w:lastRenderedPageBreak/>
        <w:t>застрахованное лицо, на 2021 год - 0,000877 случая на 1 застрахованное лицо.</w:t>
      </w:r>
    </w:p>
    <w:p w:rsidR="004C0FDB" w:rsidRDefault="004C0FDB">
      <w:pPr>
        <w:pStyle w:val="ConsPlusNormal"/>
        <w:spacing w:before="220"/>
        <w:ind w:firstLine="540"/>
        <w:jc w:val="both"/>
      </w:pPr>
      <w:r>
        <w:t>При планировании и учете объема гарантируемой стоматологической помощи населению по Территориальной программе учитываются как посещения с профилактическими и иными целями, так и обращения по поводу заболевания. При этом учитывается кратность условных единиц трудоемкости (далее - УЕТ) в одном посещении, которая в 2019 - 2021 годах в среднем составляет 3,9, число УЕТ в одном посещении с профилактической целью - 2,7, в одном обращении в связи с заболеванием (законченный случай лечения) - 8,5.</w:t>
      </w:r>
    </w:p>
    <w:p w:rsidR="004C0FDB" w:rsidRDefault="004C0FDB">
      <w:pPr>
        <w:pStyle w:val="ConsPlusNormal"/>
        <w:jc w:val="both"/>
      </w:pPr>
    </w:p>
    <w:p w:rsidR="004C0FDB" w:rsidRDefault="004C0FDB">
      <w:pPr>
        <w:pStyle w:val="ConsPlusTitle"/>
        <w:jc w:val="center"/>
        <w:outlineLvl w:val="1"/>
      </w:pPr>
      <w:r>
        <w:t>VII. Нормативы финансовых затрат на единицу объема</w:t>
      </w:r>
    </w:p>
    <w:p w:rsidR="004C0FDB" w:rsidRDefault="004C0FDB">
      <w:pPr>
        <w:pStyle w:val="ConsPlusTitle"/>
        <w:jc w:val="center"/>
      </w:pPr>
      <w:r>
        <w:t xml:space="preserve">медицинской помощи, </w:t>
      </w:r>
      <w:proofErr w:type="spellStart"/>
      <w:r>
        <w:t>подушевые</w:t>
      </w:r>
      <w:proofErr w:type="spellEnd"/>
      <w:r>
        <w:t xml:space="preserve"> нормативы финансирования</w:t>
      </w:r>
    </w:p>
    <w:p w:rsidR="004C0FDB" w:rsidRDefault="004C0FDB">
      <w:pPr>
        <w:pStyle w:val="ConsPlusNormal"/>
        <w:jc w:val="both"/>
      </w:pPr>
    </w:p>
    <w:p w:rsidR="004C0FDB" w:rsidRDefault="004C0FDB">
      <w:pPr>
        <w:pStyle w:val="ConsPlusNormal"/>
        <w:ind w:firstLine="540"/>
        <w:jc w:val="both"/>
      </w:pPr>
      <w:r>
        <w:t>Нормативы финансовых затрат на единицу объема медицинской помощи, оказываемой в соответствии с настоящей Программой, на 2019 год составляют:</w:t>
      </w:r>
    </w:p>
    <w:p w:rsidR="004C0FDB" w:rsidRDefault="004C0FDB">
      <w:pPr>
        <w:pStyle w:val="ConsPlusNormal"/>
        <w:spacing w:before="220"/>
        <w:ind w:firstLine="540"/>
        <w:jc w:val="both"/>
      </w:pPr>
      <w:r>
        <w:t>на 1 вызов скорой медицинской помощи за счет средств обязательного медицинского страхования - 2314,0 рубля,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областного бюджета Тверской области - 5444,0 рубля;</w:t>
      </w:r>
    </w:p>
    <w:p w:rsidR="004C0FDB" w:rsidRDefault="004C0FDB">
      <w:pPr>
        <w:pStyle w:val="ConsPlusNormal"/>
        <w:spacing w:before="220"/>
        <w:ind w:firstLine="540"/>
        <w:jc w:val="both"/>
      </w:pPr>
      <w:proofErr w:type="gramStart"/>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Тверской области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w:t>
      </w:r>
      <w:proofErr w:type="gramEnd"/>
      <w:r>
        <w:t>, в том числе в рамках диспансеризации, за счет средств обязательного медицинского страхования - 1019,7 рубля;</w:t>
      </w:r>
    </w:p>
    <w:p w:rsidR="004C0FDB" w:rsidRDefault="004C0FD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Тверской области - 1277,3 рубля, за счет средств обязательного медицинского страхования - 1314,8 рубля;</w:t>
      </w:r>
    </w:p>
    <w:p w:rsidR="004C0FDB" w:rsidRDefault="004C0FD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4C0FDB" w:rsidRDefault="004C0FDB">
      <w:pPr>
        <w:pStyle w:val="ConsPlusNormal"/>
        <w:spacing w:before="220"/>
        <w:ind w:firstLine="540"/>
        <w:jc w:val="both"/>
      </w:pPr>
      <w:r>
        <w:t>на 1 случай лечения в условиях дневных стационаров за счет средств областного бюджета Тверской области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4C0FDB" w:rsidRDefault="004C0FD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Тверской области - 75560,8 рубля, за счет средств обязательного медицинского страхования - 32306,6 рубля, на 1 случай госпитализации по профилю "онкология" за счет средств обязательного медицинского страхования - 76708,5 рубля;</w:t>
      </w:r>
    </w:p>
    <w:p w:rsidR="004C0FDB" w:rsidRDefault="004C0FDB">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4C0FDB" w:rsidRDefault="004C0FDB">
      <w:pPr>
        <w:pStyle w:val="ConsPlusNormal"/>
        <w:spacing w:before="22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Тверской области - 2022,9 </w:t>
      </w:r>
      <w:r>
        <w:lastRenderedPageBreak/>
        <w:t>рубля.</w:t>
      </w:r>
    </w:p>
    <w:p w:rsidR="004C0FDB" w:rsidRDefault="004C0FDB">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2020 и 2021 годы составляют:</w:t>
      </w:r>
    </w:p>
    <w:p w:rsidR="004C0FDB" w:rsidRDefault="004C0FDB">
      <w:pPr>
        <w:pStyle w:val="ConsPlusNormal"/>
        <w:spacing w:before="220"/>
        <w:ind w:firstLine="540"/>
        <w:jc w:val="both"/>
      </w:pPr>
      <w:proofErr w:type="gramStart"/>
      <w:r>
        <w:t>на 1 вызов скорой медицинской помощи за счет средств обязательного медицинского страхования - 2408,3 рубля на 2020 год и 2513,8 рубля на 2021 год,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областного бюджета Тверской области - 5534,9 рубля на 2020 год и 5538,4 рубля на 2021 год;</w:t>
      </w:r>
      <w:proofErr w:type="gramEnd"/>
    </w:p>
    <w:p w:rsidR="004C0FDB" w:rsidRDefault="004C0FDB">
      <w:pPr>
        <w:pStyle w:val="ConsPlusNormal"/>
        <w:spacing w:before="220"/>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Тверской области (включая расходы на оказание паллиативной медицинской помощи в амбулаторных условиях, в том числе на дому) - 457,2 рубля на 2020 год и 475,5 рубля на 2021 год;</w:t>
      </w:r>
      <w:proofErr w:type="gramEnd"/>
      <w:r>
        <w:t xml:space="preserve"> за счет средств обязательного медицинского страхования - 499,7 рубля на 2020 год и 519 рублей на 2021 год,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- 1055,7 рубля на 2020 год и 1092,6 рубля на 2021 год;</w:t>
      </w:r>
    </w:p>
    <w:p w:rsidR="004C0FDB" w:rsidRDefault="004C0FDB">
      <w:pPr>
        <w:pStyle w:val="ConsPlusNormal"/>
        <w:spacing w:before="22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Тверской области - 1325,8 рубля на 2020 год и 1378,9 рубля на 2021 год; за счет средств обязательного медицинского страхования - 1362,5 рублей на 2020 год и 1419,2 рубля на 2021 год;</w:t>
      </w:r>
      <w:proofErr w:type="gramEnd"/>
    </w:p>
    <w:p w:rsidR="004C0FDB" w:rsidRDefault="004C0FD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- 616,1 рубля на 2020 год и 650,0 рубля на 2021 год;</w:t>
      </w:r>
    </w:p>
    <w:p w:rsidR="004C0FDB" w:rsidRDefault="004C0FDB">
      <w:pPr>
        <w:pStyle w:val="ConsPlusNormal"/>
        <w:spacing w:before="220"/>
        <w:ind w:firstLine="540"/>
        <w:jc w:val="both"/>
      </w:pPr>
      <w:r>
        <w:t>на 1 случай лечения в условиях дневных стационаров за счет средств областного бюджета Тверской области - 13541,2 рубля на 2020 год и 14082,9 рубля на 2021 год; за счет средств обязательного медицинского страхования - 20112,9 рубля на 2020 год и 21145,2 рубля на 2021 год, на 1 случай лечения по профилю "онкология" за счет средств обязательного медицинского страхования - 74796 рублей на 2020 год и 77835 рублей на 2021 год;</w:t>
      </w:r>
    </w:p>
    <w:p w:rsidR="004C0FDB" w:rsidRDefault="004C0FD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Тверской области - 78432,1 рубля на 2020 год и 83586,5 рубля на 2021 год; за счет средств обязательного медицинского страхования - 35168,9 рубля на 2020 год и 37662,0 рубля на 2021 год, на 1 случай госпитализации по профилю "онкология" за счет средств обязательного медицинского страхования - 99208,9 рубля на 2020 год и 109891,2 рубля на 2021 год;</w:t>
      </w:r>
    </w:p>
    <w:p w:rsidR="004C0FDB" w:rsidRDefault="004C0FDB">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- 34928,1 рубля на 2020 год и 35342,5 рубля на 2021 год;</w:t>
      </w:r>
    </w:p>
    <w:p w:rsidR="004C0FDB" w:rsidRDefault="004C0FD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Тверской области - 2099,8 рубля на 2020 год и 2183,8 рубля на 2021 год.</w:t>
      </w:r>
    </w:p>
    <w:p w:rsidR="004C0FDB" w:rsidRDefault="004C0FDB">
      <w:pPr>
        <w:pStyle w:val="ConsPlusNormal"/>
        <w:spacing w:before="220"/>
        <w:ind w:firstLine="540"/>
        <w:jc w:val="both"/>
      </w:pPr>
      <w:r>
        <w:t>Нормативы финансовых затрат на 1 случай экстракорпорального оплодотворения за счет средств обязательного медицинского страхования составляют: на 2019 год - 113907,5 рубля, на 2020 год - 118691,6 рубля и на 2021 год - 124219,7 рубля.</w:t>
      </w:r>
    </w:p>
    <w:p w:rsidR="004C0FDB" w:rsidRDefault="004C0FDB">
      <w:pPr>
        <w:pStyle w:val="ConsPlusNormal"/>
        <w:spacing w:before="220"/>
        <w:ind w:firstLine="540"/>
        <w:jc w:val="both"/>
      </w:pPr>
      <w:r>
        <w:lastRenderedPageBreak/>
        <w:t>Норматив финансовых затрат, за счет средств областного бюджета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2019 год - 3646,08 рубля, на 2020 год - 3832,6 рубля, на 2021 год - 4032,78 рубля.</w:t>
      </w:r>
    </w:p>
    <w:p w:rsidR="004C0FDB" w:rsidRDefault="004C0FDB">
      <w:pPr>
        <w:pStyle w:val="ConsPlusNormal"/>
        <w:spacing w:before="220"/>
        <w:ind w:firstLine="540"/>
        <w:jc w:val="both"/>
      </w:pPr>
      <w:proofErr w:type="spellStart"/>
      <w:r>
        <w:t>Подушевые</w:t>
      </w:r>
      <w:proofErr w:type="spellEnd"/>
      <w:r>
        <w:t xml:space="preserve"> нормативы финансирования, предусмотренные Территориальной программой (без учета расходов федерального бюджета), отражают размер бюджетных ассигнований областного бюджета Тверской области и средств обязательного медицинского страхования, необходимых для компенсации затрат медицинских организаций по предоставлению бесплатной медицинской помощи в расчете на 1 человека (застрахованного), составляют:</w:t>
      </w:r>
    </w:p>
    <w:p w:rsidR="004C0FDB" w:rsidRDefault="004C0FDB">
      <w:pPr>
        <w:pStyle w:val="ConsPlusNormal"/>
        <w:spacing w:before="220"/>
        <w:ind w:firstLine="540"/>
        <w:jc w:val="both"/>
      </w:pPr>
      <w:r>
        <w:t>за счет бюджетных ассигнований областного бюджета Тверской области (в расчете на 1 жителя) в 2019 году - 3608,3 рубля, в 2020 году - 3751,2 рубля и в 2021 году - 3926,1 рубля;</w:t>
      </w:r>
    </w:p>
    <w:p w:rsidR="004C0FDB" w:rsidRDefault="004C0FDB">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в 2020 году - 12696,9 рубля, в 2021 году - 13531,4 рубля.</w:t>
      </w:r>
    </w:p>
    <w:p w:rsidR="004C0FDB" w:rsidRDefault="004C0FDB">
      <w:pPr>
        <w:pStyle w:val="ConsPlusNormal"/>
        <w:jc w:val="both"/>
      </w:pPr>
    </w:p>
    <w:p w:rsidR="004C0FDB" w:rsidRDefault="004C0FDB">
      <w:pPr>
        <w:pStyle w:val="ConsPlusTitle"/>
        <w:jc w:val="center"/>
        <w:outlineLvl w:val="1"/>
      </w:pPr>
      <w:r>
        <w:t>VIII. Порядки и условия предоставления медицинской помощи,</w:t>
      </w:r>
    </w:p>
    <w:p w:rsidR="004C0FDB" w:rsidRDefault="004C0FDB">
      <w:pPr>
        <w:pStyle w:val="ConsPlusTitle"/>
        <w:jc w:val="center"/>
      </w:pPr>
      <w:r>
        <w:t>в том числе сроки ожидания медицинской помощи,</w:t>
      </w:r>
    </w:p>
    <w:p w:rsidR="004C0FDB" w:rsidRDefault="004C0FDB">
      <w:pPr>
        <w:pStyle w:val="ConsPlusTitle"/>
        <w:jc w:val="center"/>
      </w:pPr>
      <w:proofErr w:type="gramStart"/>
      <w:r>
        <w:t>оказываемой в плановой форме</w:t>
      </w:r>
      <w:proofErr w:type="gramEnd"/>
    </w:p>
    <w:p w:rsidR="004C0FDB" w:rsidRDefault="004C0FDB">
      <w:pPr>
        <w:pStyle w:val="ConsPlusNormal"/>
        <w:jc w:val="both"/>
      </w:pPr>
    </w:p>
    <w:p w:rsidR="004C0FDB" w:rsidRDefault="004C0FDB">
      <w:pPr>
        <w:pStyle w:val="ConsPlusTitle"/>
        <w:jc w:val="center"/>
        <w:outlineLvl w:val="2"/>
      </w:pPr>
      <w:r>
        <w:t>1. Условия реализации установленного законодательством</w:t>
      </w:r>
    </w:p>
    <w:p w:rsidR="004C0FDB" w:rsidRDefault="004C0FDB">
      <w:pPr>
        <w:pStyle w:val="ConsPlusTitle"/>
        <w:jc w:val="center"/>
      </w:pPr>
      <w:r>
        <w:t>Российской Федерации права на выбор врача, в том числе врача</w:t>
      </w:r>
    </w:p>
    <w:p w:rsidR="004C0FDB" w:rsidRDefault="004C0FDB">
      <w:pPr>
        <w:pStyle w:val="ConsPlusTitle"/>
        <w:jc w:val="center"/>
      </w:pPr>
      <w:r>
        <w:t>общей практики (семейного врача) и лечащего врача</w:t>
      </w:r>
    </w:p>
    <w:p w:rsidR="004C0FDB" w:rsidRDefault="004C0FDB">
      <w:pPr>
        <w:pStyle w:val="ConsPlusTitle"/>
        <w:jc w:val="center"/>
      </w:pPr>
      <w:r>
        <w:t>(с учетом согласия врача)</w:t>
      </w:r>
    </w:p>
    <w:p w:rsidR="004C0FDB" w:rsidRDefault="004C0FDB">
      <w:pPr>
        <w:pStyle w:val="ConsPlusNormal"/>
        <w:jc w:val="both"/>
      </w:pPr>
    </w:p>
    <w:p w:rsidR="004C0FDB" w:rsidRDefault="004C0FDB">
      <w:pPr>
        <w:pStyle w:val="ConsPlusNormal"/>
        <w:ind w:firstLine="540"/>
        <w:jc w:val="both"/>
      </w:pPr>
      <w:proofErr w:type="gramStart"/>
      <w:r>
        <w:t xml:space="preserve">При оказании гражданину медицинской помощи в рамках Программы он имеет право на выбор медицинской организации в порядке, установленном </w:t>
      </w:r>
      <w:hyperlink r:id="rId24"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roofErr w:type="gramEnd"/>
      <w:r>
        <w:t>.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C0FDB" w:rsidRDefault="004C0FDB">
      <w:pPr>
        <w:pStyle w:val="ConsPlusNormal"/>
        <w:jc w:val="both"/>
      </w:pPr>
    </w:p>
    <w:p w:rsidR="004C0FDB" w:rsidRDefault="004C0FDB">
      <w:pPr>
        <w:pStyle w:val="ConsPlusTitle"/>
        <w:jc w:val="center"/>
        <w:outlineLvl w:val="2"/>
      </w:pPr>
      <w:r>
        <w:t>2. Порядок реализации установленного законодательством права</w:t>
      </w:r>
    </w:p>
    <w:p w:rsidR="004C0FDB" w:rsidRDefault="004C0FDB">
      <w:pPr>
        <w:pStyle w:val="ConsPlusTitle"/>
        <w:jc w:val="center"/>
      </w:pPr>
      <w:r>
        <w:t xml:space="preserve">внеочередного оказания медицинской помощи </w:t>
      </w:r>
      <w:proofErr w:type="gramStart"/>
      <w:r>
        <w:t>отдельным</w:t>
      </w:r>
      <w:proofErr w:type="gramEnd"/>
    </w:p>
    <w:p w:rsidR="004C0FDB" w:rsidRDefault="004C0FDB">
      <w:pPr>
        <w:pStyle w:val="ConsPlusTitle"/>
        <w:jc w:val="center"/>
      </w:pPr>
      <w:r>
        <w:t>категориям граждан в медицинских организациях, находящихся</w:t>
      </w:r>
    </w:p>
    <w:p w:rsidR="004C0FDB" w:rsidRDefault="004C0FDB">
      <w:pPr>
        <w:pStyle w:val="ConsPlusTitle"/>
        <w:jc w:val="center"/>
      </w:pPr>
      <w:r>
        <w:t>на территории Тверской области и участвующих в реализации</w:t>
      </w:r>
    </w:p>
    <w:p w:rsidR="004C0FDB" w:rsidRDefault="004C0FDB">
      <w:pPr>
        <w:pStyle w:val="ConsPlusTitle"/>
        <w:jc w:val="center"/>
      </w:pPr>
      <w:r>
        <w:t>Территориальной программы</w:t>
      </w:r>
    </w:p>
    <w:p w:rsidR="004C0FDB" w:rsidRDefault="004C0FDB">
      <w:pPr>
        <w:pStyle w:val="ConsPlusNormal"/>
        <w:jc w:val="both"/>
      </w:pPr>
    </w:p>
    <w:p w:rsidR="004C0FDB" w:rsidRDefault="004C0FDB">
      <w:pPr>
        <w:pStyle w:val="ConsPlusNormal"/>
        <w:ind w:firstLine="540"/>
        <w:jc w:val="both"/>
      </w:pPr>
      <w:r>
        <w:t>Правом на внеочередное оказание медицинской помощи в медицинских организациях, находящихся на территории Тверской области, обладают отдельные категории граждан, определенные законодательством.</w:t>
      </w:r>
    </w:p>
    <w:p w:rsidR="004C0FDB" w:rsidRDefault="004C0FDB">
      <w:pPr>
        <w:pStyle w:val="ConsPlusNormal"/>
        <w:spacing w:before="220"/>
        <w:ind w:firstLine="540"/>
        <w:jc w:val="both"/>
      </w:pPr>
      <w:r>
        <w:lastRenderedPageBreak/>
        <w:t>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или иной документ, подтверждающий данный вид трудовой деятельности; для граждан, ранее являвшихся медицинскими и фармацевтическими работниками и вышедших на страховую (трудовую) пенсию по старости (инвалидности), - трудовая книжка или ее заверенная копия или иной документ, подтверждающий данный вид трудовой деятельности.</w:t>
      </w:r>
    </w:p>
    <w:p w:rsidR="004C0FDB" w:rsidRDefault="004C0FDB">
      <w:pPr>
        <w:pStyle w:val="ConsPlusNormal"/>
        <w:spacing w:before="220"/>
        <w:ind w:firstLine="540"/>
        <w:jc w:val="both"/>
      </w:pPr>
      <w:proofErr w:type="gramStart"/>
      <w:r>
        <w:t>Контроль за</w:t>
      </w:r>
      <w:proofErr w:type="gramEnd"/>
      <w:r>
        <w:t xml:space="preserve"> внеочередным оказанием медицинской помощи гражданам осуществляется руководителями соответствующих медицинских организаций.</w:t>
      </w:r>
    </w:p>
    <w:p w:rsidR="004C0FDB" w:rsidRDefault="004C0FDB">
      <w:pPr>
        <w:pStyle w:val="ConsPlusNormal"/>
        <w:jc w:val="both"/>
      </w:pPr>
    </w:p>
    <w:p w:rsidR="004C0FDB" w:rsidRDefault="004C0FDB">
      <w:pPr>
        <w:pStyle w:val="ConsPlusTitle"/>
        <w:jc w:val="center"/>
        <w:outlineLvl w:val="2"/>
      </w:pPr>
      <w:r>
        <w:t>3. Порядок обеспечения граждан лекарственными препаратами,</w:t>
      </w:r>
    </w:p>
    <w:p w:rsidR="004C0FDB" w:rsidRDefault="004C0FDB">
      <w:pPr>
        <w:pStyle w:val="ConsPlusTitle"/>
        <w:jc w:val="center"/>
      </w:pPr>
      <w:r>
        <w:t>а также медицинскими изделиями, включенными</w:t>
      </w:r>
    </w:p>
    <w:p w:rsidR="004C0FDB" w:rsidRDefault="004C0FDB">
      <w:pPr>
        <w:pStyle w:val="ConsPlusTitle"/>
        <w:jc w:val="center"/>
      </w:pPr>
      <w:r>
        <w:t>в утверждаемый Правительством Российской Федерации перечень</w:t>
      </w:r>
    </w:p>
    <w:p w:rsidR="004C0FDB" w:rsidRDefault="004C0FDB">
      <w:pPr>
        <w:pStyle w:val="ConsPlusTitle"/>
        <w:jc w:val="center"/>
      </w:pPr>
      <w:r>
        <w:t>медицинских изделий, имплантируемых в организм человека,</w:t>
      </w:r>
    </w:p>
    <w:p w:rsidR="004C0FDB" w:rsidRDefault="004C0FDB">
      <w:pPr>
        <w:pStyle w:val="ConsPlusTitle"/>
        <w:jc w:val="center"/>
      </w:pPr>
      <w:r>
        <w:t xml:space="preserve">лечебным питанием, в том числе </w:t>
      </w:r>
      <w:proofErr w:type="gramStart"/>
      <w:r>
        <w:t>специализированными</w:t>
      </w:r>
      <w:proofErr w:type="gramEnd"/>
    </w:p>
    <w:p w:rsidR="004C0FDB" w:rsidRDefault="004C0FDB">
      <w:pPr>
        <w:pStyle w:val="ConsPlusTitle"/>
        <w:jc w:val="center"/>
      </w:pPr>
      <w:r>
        <w:t>продуктами лечебного питания, по назначению врача,</w:t>
      </w:r>
    </w:p>
    <w:p w:rsidR="004C0FDB" w:rsidRDefault="004C0FDB">
      <w:pPr>
        <w:pStyle w:val="ConsPlusTitle"/>
        <w:jc w:val="center"/>
      </w:pPr>
      <w:r>
        <w:t xml:space="preserve">а также донорской кровью и ее компонентами по </w:t>
      </w:r>
      <w:proofErr w:type="gramStart"/>
      <w:r>
        <w:t>медицинским</w:t>
      </w:r>
      <w:proofErr w:type="gramEnd"/>
    </w:p>
    <w:p w:rsidR="004C0FDB" w:rsidRDefault="004C0FDB">
      <w:pPr>
        <w:pStyle w:val="ConsPlusTitle"/>
        <w:jc w:val="center"/>
      </w:pPr>
      <w:r>
        <w:t>показаниям в соответствии со стандартами медицинской помощи</w:t>
      </w:r>
    </w:p>
    <w:p w:rsidR="004C0FDB" w:rsidRDefault="004C0FDB">
      <w:pPr>
        <w:pStyle w:val="ConsPlusTitle"/>
        <w:jc w:val="center"/>
      </w:pPr>
      <w:r>
        <w:t>с учетом видов, условий и форм оказания медицинской помощи,</w:t>
      </w:r>
    </w:p>
    <w:p w:rsidR="004C0FDB" w:rsidRDefault="004C0FDB">
      <w:pPr>
        <w:pStyle w:val="ConsPlusTitle"/>
        <w:jc w:val="center"/>
      </w:pPr>
      <w:r>
        <w:t>за исключением лечебного питания, в том числе</w:t>
      </w:r>
    </w:p>
    <w:p w:rsidR="004C0FDB" w:rsidRDefault="004C0FDB">
      <w:pPr>
        <w:pStyle w:val="ConsPlusTitle"/>
        <w:jc w:val="center"/>
      </w:pPr>
      <w:r>
        <w:t>специализированных продуктов лечебного питания</w:t>
      </w:r>
    </w:p>
    <w:p w:rsidR="004C0FDB" w:rsidRDefault="004C0FDB">
      <w:pPr>
        <w:pStyle w:val="ConsPlusTitle"/>
        <w:jc w:val="center"/>
      </w:pPr>
      <w:r>
        <w:t>(по желанию пациента)</w:t>
      </w:r>
    </w:p>
    <w:p w:rsidR="004C0FDB" w:rsidRDefault="004C0FDB">
      <w:pPr>
        <w:pStyle w:val="ConsPlusNormal"/>
        <w:jc w:val="both"/>
      </w:pPr>
    </w:p>
    <w:p w:rsidR="004C0FDB" w:rsidRDefault="004C0FDB">
      <w:pPr>
        <w:pStyle w:val="ConsPlusNormal"/>
        <w:ind w:firstLine="540"/>
        <w:jc w:val="both"/>
      </w:pPr>
      <w:r>
        <w:t xml:space="preserve">Обеспечение лекарственными препаратами и медицинскими изделиями граждан, имеющих право на государственную социальную помощь в виде набора социальных услуг во исполнение Федерального </w:t>
      </w:r>
      <w:hyperlink r:id="rId25" w:history="1">
        <w:r>
          <w:rPr>
            <w:color w:val="0000FF"/>
          </w:rPr>
          <w:t>закона</w:t>
        </w:r>
      </w:hyperlink>
      <w:r>
        <w:t xml:space="preserve"> от 17.07.1999 N 178-ФЗ "О государственной социальной помощи", осуществляется в соответствии с </w:t>
      </w:r>
      <w:hyperlink r:id="rId26" w:history="1">
        <w:r>
          <w:rPr>
            <w:color w:val="0000FF"/>
          </w:rPr>
          <w:t>распоряжением</w:t>
        </w:r>
      </w:hyperlink>
      <w:r>
        <w:t xml:space="preserve"> Правительства Российской Федерации от 10.12.2018 N 2738-р.</w:t>
      </w:r>
    </w:p>
    <w:p w:rsidR="004C0FDB" w:rsidRDefault="004C0FDB">
      <w:pPr>
        <w:pStyle w:val="ConsPlusNormal"/>
        <w:spacing w:before="220"/>
        <w:ind w:firstLine="540"/>
        <w:jc w:val="both"/>
      </w:pPr>
      <w:proofErr w:type="gramStart"/>
      <w:r>
        <w:t xml:space="preserve">Обеспечение лекарственными препаратами граждан в соответствии с перечнем групп населения и категорий заболеваний в рамках реализации </w:t>
      </w:r>
      <w:hyperlink r:id="rId27" w:history="1">
        <w:r>
          <w:rPr>
            <w:color w:val="0000FF"/>
          </w:rPr>
          <w:t>Закона</w:t>
        </w:r>
      </w:hyperlink>
      <w:r>
        <w:t xml:space="preserve"> Тверской области от 31.03.2008 N 23-ЗО "О бесплатном обеспечении лекарственными препаратами и изделиями медицинского назначения отдельных категорий граждан в Тверской области" и в соответствии с </w:t>
      </w:r>
      <w:hyperlink r:id="rId28" w:history="1">
        <w:r>
          <w:rPr>
            <w:color w:val="0000FF"/>
          </w:rPr>
          <w:t>распоряжением</w:t>
        </w:r>
      </w:hyperlink>
      <w:r>
        <w:t xml:space="preserve"> Правительства Российской Федерации от 31.12.2018 N 3053-р осуществляется бесплатно по рецептам лечащих врачей (фельдшеров), имеющих право выписки</w:t>
      </w:r>
      <w:proofErr w:type="gramEnd"/>
      <w:r>
        <w:t xml:space="preserve"> льготных рецептов.</w:t>
      </w:r>
    </w:p>
    <w:p w:rsidR="004C0FDB" w:rsidRDefault="004C0FDB">
      <w:pPr>
        <w:pStyle w:val="ConsPlusNormal"/>
        <w:spacing w:before="220"/>
        <w:ind w:firstLine="540"/>
        <w:jc w:val="both"/>
      </w:pPr>
      <w:proofErr w:type="gramStart"/>
      <w:r>
        <w:t xml:space="preserve">Обеспечение специализированными продуктами лечебного питания детей-инвалидов осуществляется в соответствии с Федеральным </w:t>
      </w:r>
      <w:hyperlink r:id="rId29" w:history="1">
        <w:r>
          <w:rPr>
            <w:color w:val="0000FF"/>
          </w:rPr>
          <w:t>законом</w:t>
        </w:r>
      </w:hyperlink>
      <w:r>
        <w:t xml:space="preserve"> от 17.07.1999 N 178-ФЗ "О государственной социальной помощи" и перечнями, утвержденными </w:t>
      </w:r>
      <w:hyperlink r:id="rId30" w:history="1">
        <w:r>
          <w:rPr>
            <w:color w:val="0000FF"/>
          </w:rPr>
          <w:t>Приказом</w:t>
        </w:r>
      </w:hyperlink>
      <w:r>
        <w:t xml:space="preserve"> Министерства здравоохранения и социального развития Российской Федерации от 09.01.2007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w:t>
      </w:r>
      <w:proofErr w:type="gramEnd"/>
      <w:r>
        <w:t xml:space="preserve"> категориям граждан, имеющим право на получение государственной социальной помощи", </w:t>
      </w:r>
      <w:hyperlink r:id="rId31" w:history="1">
        <w:r>
          <w:rPr>
            <w:color w:val="0000FF"/>
          </w:rPr>
          <w:t>распоряжением</w:t>
        </w:r>
      </w:hyperlink>
      <w:r>
        <w:t xml:space="preserve"> Правительства Российской Федерации от 22.10.2018 N 2273-р.</w:t>
      </w:r>
    </w:p>
    <w:p w:rsidR="004C0FDB" w:rsidRDefault="004C0FDB">
      <w:pPr>
        <w:pStyle w:val="ConsPlusNormal"/>
        <w:spacing w:before="220"/>
        <w:ind w:firstLine="540"/>
        <w:jc w:val="both"/>
      </w:pPr>
      <w:proofErr w:type="gramStart"/>
      <w:r>
        <w:t xml:space="preserve">Обеспечение донорской кровью и (или) ее компонентами осуществляется в соответствии с Федеральным </w:t>
      </w:r>
      <w:hyperlink r:id="rId32" w:history="1">
        <w:r>
          <w:rPr>
            <w:color w:val="0000FF"/>
          </w:rPr>
          <w:t>законом</w:t>
        </w:r>
      </w:hyperlink>
      <w:r>
        <w:t xml:space="preserve"> от 20.07.2012 N 125-ФЗ "О донорстве крови и ее компонентов" и </w:t>
      </w:r>
      <w:hyperlink r:id="rId33" w:history="1">
        <w:r>
          <w:rPr>
            <w:color w:val="0000FF"/>
          </w:rPr>
          <w:t>Приказом</w:t>
        </w:r>
      </w:hyperlink>
      <w:r>
        <w:t xml:space="preserve"> Министерства здравоохранения Тверской области от 30.10.2015 N 18-нп "О Порядке безвозмездного обеспечения донорской кровью и (или) ее компонентами для клинического </w:t>
      </w:r>
      <w:r>
        <w:lastRenderedPageBreak/>
        <w:t>использования при оказании медицинской помощи в рамках реализации программы государственных гарантий оказания гражданам Российской Федерации</w:t>
      </w:r>
      <w:proofErr w:type="gramEnd"/>
      <w:r>
        <w:t xml:space="preserve"> бесплатной медицинской помощи на территории Тверской области". Обеспечение донорской кровью и (или) ее компонентами осуществляется по медицинским показаниям, в том числе при оказании специализированной, в том числе высокотехнологичной, медицинской помощи в стационарных условиях с учетом порядков и стандартов медицинской помощи.</w:t>
      </w:r>
    </w:p>
    <w:p w:rsidR="004C0FDB" w:rsidRDefault="004C0FDB">
      <w:pPr>
        <w:pStyle w:val="ConsPlusNormal"/>
        <w:spacing w:before="220"/>
        <w:ind w:firstLine="540"/>
        <w:jc w:val="both"/>
      </w:pPr>
      <w:r>
        <w:t>При оказании медицинской помощи по медицинским показаниям осуществляется обеспечение лечебным питанием, в том числе специализированными продуктами лечебного питания, по назначению врача в соответствии со стандартами медицинской помощи.</w:t>
      </w:r>
    </w:p>
    <w:p w:rsidR="004C0FDB" w:rsidRDefault="004C0FDB">
      <w:pPr>
        <w:pStyle w:val="ConsPlusNormal"/>
        <w:spacing w:before="220"/>
        <w:ind w:firstLine="540"/>
        <w:jc w:val="both"/>
      </w:pPr>
      <w:r>
        <w:t>Обеспечение граждан лекарственными препаратами для медицинского применения и медицинскими изделиями, которые предусмотрены стандартами оказания медицинской помощи, осуществляется в рамках Программы при оказании:</w:t>
      </w:r>
    </w:p>
    <w:p w:rsidR="004C0FDB" w:rsidRDefault="004C0FDB">
      <w:pPr>
        <w:pStyle w:val="ConsPlusNormal"/>
        <w:spacing w:before="220"/>
        <w:ind w:firstLine="540"/>
        <w:jc w:val="both"/>
      </w:pPr>
      <w:r>
        <w:t>первичной медико-санитарной помощи в неотложной форме, в условиях дневного стационара;</w:t>
      </w:r>
    </w:p>
    <w:p w:rsidR="004C0FDB" w:rsidRDefault="004C0FDB">
      <w:pPr>
        <w:pStyle w:val="ConsPlusNormal"/>
        <w:spacing w:before="220"/>
        <w:ind w:firstLine="540"/>
        <w:jc w:val="both"/>
      </w:pPr>
      <w:r>
        <w:t>специализированной, в том числе высокотехнологичной, медицинской помощи;</w:t>
      </w:r>
    </w:p>
    <w:p w:rsidR="004C0FDB" w:rsidRDefault="004C0FDB">
      <w:pPr>
        <w:pStyle w:val="ConsPlusNormal"/>
        <w:spacing w:before="220"/>
        <w:ind w:firstLine="540"/>
        <w:jc w:val="both"/>
      </w:pPr>
      <w:r>
        <w:t>скорой, в том числе скорой специализированной, медицинской помощи;</w:t>
      </w:r>
    </w:p>
    <w:p w:rsidR="004C0FDB" w:rsidRDefault="004C0FDB">
      <w:pPr>
        <w:pStyle w:val="ConsPlusNormal"/>
        <w:spacing w:before="220"/>
        <w:ind w:firstLine="540"/>
        <w:jc w:val="both"/>
      </w:pPr>
      <w:r>
        <w:t>паллиативной медицинской помощи в стационарных условиях.</w:t>
      </w:r>
    </w:p>
    <w:p w:rsidR="004C0FDB" w:rsidRDefault="004C0FDB">
      <w:pPr>
        <w:pStyle w:val="ConsPlusNormal"/>
        <w:spacing w:before="220"/>
        <w:ind w:firstLine="540"/>
        <w:jc w:val="both"/>
      </w:pPr>
      <w:r>
        <w:t>Назначение лекарственных препаратов осуществляется лечащим врачом по медицинским показаниям по результатам осмотра и обследования пациента посредством выдачи рецепта.</w:t>
      </w:r>
    </w:p>
    <w:p w:rsidR="004C0FDB" w:rsidRDefault="004C0FDB">
      <w:pPr>
        <w:pStyle w:val="ConsPlusNormal"/>
        <w:jc w:val="both"/>
      </w:pPr>
    </w:p>
    <w:p w:rsidR="004C0FDB" w:rsidRDefault="004C0FDB">
      <w:pPr>
        <w:pStyle w:val="ConsPlusTitle"/>
        <w:jc w:val="center"/>
        <w:outlineLvl w:val="2"/>
      </w:pPr>
      <w:r>
        <w:t>4. Перечень мероприятий по профилактике заболеваний</w:t>
      </w:r>
    </w:p>
    <w:p w:rsidR="004C0FDB" w:rsidRDefault="004C0FDB">
      <w:pPr>
        <w:pStyle w:val="ConsPlusTitle"/>
        <w:jc w:val="center"/>
      </w:pPr>
      <w:r>
        <w:t xml:space="preserve">и формированию здорового образа жизни, </w:t>
      </w:r>
      <w:proofErr w:type="gramStart"/>
      <w:r>
        <w:t>осуществляемых</w:t>
      </w:r>
      <w:proofErr w:type="gramEnd"/>
    </w:p>
    <w:p w:rsidR="004C0FDB" w:rsidRDefault="004C0FDB">
      <w:pPr>
        <w:pStyle w:val="ConsPlusTitle"/>
        <w:jc w:val="center"/>
      </w:pPr>
      <w:r>
        <w:t>в рамках Территориальной программы</w:t>
      </w:r>
    </w:p>
    <w:p w:rsidR="004C0FDB" w:rsidRDefault="004C0FDB">
      <w:pPr>
        <w:pStyle w:val="ConsPlusNormal"/>
        <w:jc w:val="both"/>
      </w:pPr>
    </w:p>
    <w:p w:rsidR="004C0FDB" w:rsidRDefault="004C0FDB">
      <w:pPr>
        <w:pStyle w:val="ConsPlusNormal"/>
        <w:ind w:firstLine="540"/>
        <w:jc w:val="both"/>
      </w:pPr>
      <w:r>
        <w:t>В рамках Территориальной программы осуществляются мероприятия по профилактике заболеваний и формированию здорового образа жизни.</w:t>
      </w:r>
    </w:p>
    <w:p w:rsidR="004C0FDB" w:rsidRDefault="004C0FDB">
      <w:pPr>
        <w:pStyle w:val="ConsPlusNormal"/>
        <w:spacing w:before="220"/>
        <w:ind w:firstLine="540"/>
        <w:jc w:val="both"/>
      </w:pPr>
      <w:r>
        <w:t>Мероприятия в рамках первичной медико-санитарной помощи:</w:t>
      </w:r>
    </w:p>
    <w:p w:rsidR="004C0FDB" w:rsidRDefault="004C0FDB">
      <w:pPr>
        <w:pStyle w:val="ConsPlusNormal"/>
        <w:spacing w:before="220"/>
        <w:ind w:firstLine="540"/>
        <w:jc w:val="both"/>
      </w:pPr>
      <w:r>
        <w:t xml:space="preserve">организация проведения профилактических прививок, включенных в Национальный </w:t>
      </w:r>
      <w:hyperlink r:id="rId34" w:history="1">
        <w:r>
          <w:rPr>
            <w:color w:val="0000FF"/>
          </w:rPr>
          <w:t>календарь</w:t>
        </w:r>
      </w:hyperlink>
      <w:r>
        <w:t xml:space="preserve"> профилактических прививок и в </w:t>
      </w:r>
      <w:hyperlink r:id="rId35" w:history="1">
        <w:r>
          <w:rPr>
            <w:color w:val="0000FF"/>
          </w:rPr>
          <w:t>Календарь</w:t>
        </w:r>
      </w:hyperlink>
      <w:r>
        <w:t xml:space="preserve"> профилактических прививок по эпидемическим показаниям;</w:t>
      </w:r>
    </w:p>
    <w:p w:rsidR="004C0FDB" w:rsidRDefault="004C0FDB">
      <w:pPr>
        <w:pStyle w:val="ConsPlusNormal"/>
        <w:spacing w:before="220"/>
        <w:ind w:firstLine="540"/>
        <w:jc w:val="both"/>
      </w:pPr>
      <w:r>
        <w:t>врачебные осмотры перед календарными профилактическими прививками, включая осмотры перед прививками против гриппа и клещевого энцефалита;</w:t>
      </w:r>
    </w:p>
    <w:p w:rsidR="004C0FDB" w:rsidRDefault="004C0FDB">
      <w:pPr>
        <w:pStyle w:val="ConsPlusNormal"/>
        <w:spacing w:before="220"/>
        <w:ind w:firstLine="540"/>
        <w:jc w:val="both"/>
      </w:pPr>
      <w:r>
        <w:t>проведение санитарно-гигиенических и противоэпидемических мероприятий в установленном порядке;</w:t>
      </w:r>
    </w:p>
    <w:p w:rsidR="004C0FDB" w:rsidRDefault="004C0FDB">
      <w:pPr>
        <w:pStyle w:val="ConsPlusNormal"/>
        <w:spacing w:before="220"/>
        <w:ind w:firstLine="540"/>
        <w:jc w:val="both"/>
      </w:pPr>
      <w:r>
        <w:t>проведение профилактических осмотров и диспансерного наблюдения населения: здоровых детей и лиц с хроническими заболеваниями;</w:t>
      </w:r>
    </w:p>
    <w:p w:rsidR="004C0FDB" w:rsidRDefault="004C0FDB">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w:t>
      </w:r>
    </w:p>
    <w:p w:rsidR="004C0FDB" w:rsidRDefault="004C0FDB">
      <w:pPr>
        <w:pStyle w:val="ConsPlusNormal"/>
        <w:spacing w:before="220"/>
        <w:ind w:firstLine="540"/>
        <w:jc w:val="both"/>
      </w:pPr>
      <w:r>
        <w:t>диспансеризация определенных гру</w:t>
      </w:r>
      <w:proofErr w:type="gramStart"/>
      <w:r>
        <w:t>пп взр</w:t>
      </w:r>
      <w:proofErr w:type="gramEnd"/>
      <w:r>
        <w:t>ослого населения;</w:t>
      </w:r>
    </w:p>
    <w:p w:rsidR="004C0FDB" w:rsidRDefault="004C0FDB">
      <w:pPr>
        <w:pStyle w:val="ConsPlusNormal"/>
        <w:spacing w:before="220"/>
        <w:ind w:firstLine="540"/>
        <w:jc w:val="both"/>
      </w:pPr>
      <w:r>
        <w:t>профилактические осмотры, проводимые с целью выявления туберкулеза;</w:t>
      </w:r>
    </w:p>
    <w:p w:rsidR="004C0FDB" w:rsidRDefault="004C0FDB">
      <w:pPr>
        <w:pStyle w:val="ConsPlusNormal"/>
        <w:spacing w:before="220"/>
        <w:ind w:firstLine="540"/>
        <w:jc w:val="both"/>
      </w:pPr>
      <w:r>
        <w:t>профилактические осмотры, проводимые с целью выявления онкологических заболеваний;</w:t>
      </w:r>
    </w:p>
    <w:p w:rsidR="004C0FDB" w:rsidRDefault="004C0FDB">
      <w:pPr>
        <w:pStyle w:val="ConsPlusNormal"/>
        <w:spacing w:before="220"/>
        <w:ind w:firstLine="540"/>
        <w:jc w:val="both"/>
      </w:pPr>
      <w:r>
        <w:lastRenderedPageBreak/>
        <w:t>первичная и вторичная профилактика острых заболеваний и обострений хронических заболеваний;</w:t>
      </w:r>
    </w:p>
    <w:p w:rsidR="004C0FDB" w:rsidRDefault="004C0FDB">
      <w:pPr>
        <w:pStyle w:val="ConsPlusNormal"/>
        <w:spacing w:before="220"/>
        <w:ind w:firstLine="540"/>
        <w:jc w:val="both"/>
      </w:pPr>
      <w:r>
        <w:t>предварительные и периодические медицинские осмотры учащихся, студентов очных форм обучения в образовательных организациях общего и среднего профессионального образования;</w:t>
      </w:r>
    </w:p>
    <w:p w:rsidR="004C0FDB" w:rsidRDefault="004C0FDB">
      <w:pPr>
        <w:pStyle w:val="ConsPlusNormal"/>
        <w:spacing w:before="220"/>
        <w:ind w:firstLine="540"/>
        <w:jc w:val="both"/>
      </w:pPr>
      <w:r>
        <w:t>медицинская консультация несовершеннолетних при определении профессиональной пригодности по результатам регулярно проводимых профилактических осмотров несовершеннолетних;</w:t>
      </w:r>
    </w:p>
    <w:p w:rsidR="004C0FDB" w:rsidRDefault="004C0FDB">
      <w:pPr>
        <w:pStyle w:val="ConsPlusNormal"/>
        <w:spacing w:before="220"/>
        <w:ind w:firstLine="540"/>
        <w:jc w:val="both"/>
      </w:pPr>
      <w:r>
        <w:t>профилактические осмотры детей и подростков, связанные с организацией отдыха, оздоровления и занятости в каникулярное время;</w:t>
      </w:r>
    </w:p>
    <w:p w:rsidR="004C0FDB" w:rsidRDefault="004C0FDB">
      <w:pPr>
        <w:pStyle w:val="ConsPlusNormal"/>
        <w:spacing w:before="220"/>
        <w:ind w:firstLine="540"/>
        <w:jc w:val="both"/>
      </w:pPr>
      <w:r>
        <w:t>проведение мероприятий по предупреждению распространения заболеваний, вызванных вирусом иммунодефицита человека;</w:t>
      </w:r>
    </w:p>
    <w:p w:rsidR="004C0FDB" w:rsidRDefault="004C0FDB">
      <w:pPr>
        <w:pStyle w:val="ConsPlusNormal"/>
        <w:spacing w:before="220"/>
        <w:ind w:firstLine="540"/>
        <w:jc w:val="both"/>
      </w:pPr>
      <w:r>
        <w:t>профилактика абортов.</w:t>
      </w:r>
    </w:p>
    <w:p w:rsidR="004C0FDB" w:rsidRDefault="004C0FDB">
      <w:pPr>
        <w:pStyle w:val="ConsPlusNormal"/>
        <w:spacing w:before="220"/>
        <w:ind w:firstLine="540"/>
        <w:jc w:val="both"/>
      </w:pPr>
      <w:r>
        <w:t>Мероприятия в рамках работы центров здоровья:</w:t>
      </w:r>
    </w:p>
    <w:p w:rsidR="004C0FDB" w:rsidRDefault="004C0FDB">
      <w:pPr>
        <w:pStyle w:val="ConsPlusNormal"/>
        <w:spacing w:before="220"/>
        <w:ind w:firstLine="540"/>
        <w:jc w:val="both"/>
      </w:pPr>
      <w:r>
        <w:t>первичное инструментально-лабораторное обследование;</w:t>
      </w:r>
    </w:p>
    <w:p w:rsidR="004C0FDB" w:rsidRDefault="004C0FDB">
      <w:pPr>
        <w:pStyle w:val="ConsPlusNormal"/>
        <w:spacing w:before="220"/>
        <w:ind w:firstLine="540"/>
        <w:jc w:val="both"/>
      </w:pPr>
      <w:r>
        <w:t>повторное инструментально-лабораторное обследование;</w:t>
      </w:r>
    </w:p>
    <w:p w:rsidR="004C0FDB" w:rsidRDefault="004C0FDB">
      <w:pPr>
        <w:pStyle w:val="ConsPlusNormal"/>
        <w:spacing w:before="220"/>
        <w:ind w:firstLine="540"/>
        <w:jc w:val="both"/>
      </w:pPr>
      <w:r>
        <w:t>динамическое наблюдение за лицами, имеющими факторы риска развития заболеваний;</w:t>
      </w:r>
    </w:p>
    <w:p w:rsidR="004C0FDB" w:rsidRDefault="004C0FDB">
      <w:pPr>
        <w:pStyle w:val="ConsPlusNormal"/>
        <w:spacing w:before="220"/>
        <w:ind w:firstLine="540"/>
        <w:jc w:val="both"/>
      </w:pPr>
      <w:r>
        <w:t>работа школ здоровья по профилактике неинфекционных заболеваний;</w:t>
      </w:r>
    </w:p>
    <w:p w:rsidR="004C0FDB" w:rsidRDefault="004C0FDB">
      <w:pPr>
        <w:pStyle w:val="ConsPlusNormal"/>
        <w:spacing w:before="220"/>
        <w:ind w:firstLine="540"/>
        <w:jc w:val="both"/>
      </w:pPr>
      <w:r>
        <w:t>проведение занятий лечебной физкультурой.</w:t>
      </w:r>
    </w:p>
    <w:p w:rsidR="004C0FDB" w:rsidRDefault="004C0FDB">
      <w:pPr>
        <w:pStyle w:val="ConsPlusNormal"/>
        <w:spacing w:before="220"/>
        <w:ind w:firstLine="540"/>
        <w:jc w:val="both"/>
      </w:pPr>
      <w:r>
        <w:t>Мероприятия в рамках работы отделений (кабинетов) профилактики:</w:t>
      </w:r>
    </w:p>
    <w:p w:rsidR="004C0FDB" w:rsidRDefault="004C0FDB">
      <w:pPr>
        <w:pStyle w:val="ConsPlusNormal"/>
        <w:spacing w:before="220"/>
        <w:ind w:firstLine="540"/>
        <w:jc w:val="both"/>
      </w:pPr>
      <w:r>
        <w:t>санитарно-гигиеническое просвещение граждан;</w:t>
      </w:r>
    </w:p>
    <w:p w:rsidR="004C0FDB" w:rsidRDefault="004C0FDB">
      <w:pPr>
        <w:pStyle w:val="ConsPlusNormal"/>
        <w:spacing w:before="220"/>
        <w:ind w:firstLine="540"/>
        <w:jc w:val="both"/>
      </w:pPr>
      <w:r>
        <w:t>проведение консультативной и профилактической работы с населением;</w:t>
      </w:r>
    </w:p>
    <w:p w:rsidR="004C0FDB" w:rsidRDefault="004C0FDB">
      <w:pPr>
        <w:pStyle w:val="ConsPlusNormal"/>
        <w:spacing w:before="220"/>
        <w:ind w:firstLine="540"/>
        <w:jc w:val="both"/>
      </w:pPr>
      <w:r>
        <w:t>пропаганда здорового образа жизни в средствах массовой информации;</w:t>
      </w:r>
    </w:p>
    <w:p w:rsidR="004C0FDB" w:rsidRDefault="004C0FDB">
      <w:pPr>
        <w:pStyle w:val="ConsPlusNormal"/>
        <w:spacing w:before="220"/>
        <w:ind w:firstLine="540"/>
        <w:jc w:val="both"/>
      </w:pPr>
      <w:r>
        <w:t>консультативная деятельность в анонимной и открытой форме среди детей, молодежи, взрослого населения по вопросам лечения и профилактики употребления наркотических веществ;</w:t>
      </w:r>
    </w:p>
    <w:p w:rsidR="004C0FDB" w:rsidRDefault="004C0FDB">
      <w:pPr>
        <w:pStyle w:val="ConsPlusNormal"/>
        <w:spacing w:before="220"/>
        <w:ind w:firstLine="540"/>
        <w:jc w:val="both"/>
      </w:pPr>
      <w:r>
        <w:t>профилактические мероприятия антиалкогольной, антинаркотической и антитабачной направленности;</w:t>
      </w:r>
    </w:p>
    <w:p w:rsidR="004C0FDB" w:rsidRDefault="004C0FDB">
      <w:pPr>
        <w:pStyle w:val="ConsPlusNormal"/>
        <w:spacing w:before="220"/>
        <w:ind w:firstLine="540"/>
        <w:jc w:val="both"/>
      </w:pPr>
      <w:r>
        <w:t>тематические лекции антиалкогольной, антинаркотической и антитабачной направленности в образовательных организациях Тверской области;</w:t>
      </w:r>
    </w:p>
    <w:p w:rsidR="004C0FDB" w:rsidRDefault="004C0FDB">
      <w:pPr>
        <w:pStyle w:val="ConsPlusNormal"/>
        <w:spacing w:before="220"/>
        <w:ind w:firstLine="540"/>
        <w:jc w:val="both"/>
      </w:pPr>
      <w:r>
        <w:t>информационно-просветительская деятельность (разработка и издание печатной продукции, создание и прокат аудио-видеороликов по профилактике распространения заболеваний, вызванных вирусом иммунодефицита человека, проведение молодежных акций, направленных на популяризацию здорового образа жизни и безопасного сексуального поведения) и закупка диагностических сре</w:t>
      </w:r>
      <w:proofErr w:type="gramStart"/>
      <w:r>
        <w:t>дств дл</w:t>
      </w:r>
      <w:proofErr w:type="gramEnd"/>
      <w:r>
        <w:t>я выявления и проведения мониторинга лечения лиц с заболеваниями, вызванными вирусом иммунодефицита человека;</w:t>
      </w:r>
    </w:p>
    <w:p w:rsidR="004C0FDB" w:rsidRDefault="004C0FDB">
      <w:pPr>
        <w:pStyle w:val="ConsPlusNormal"/>
        <w:spacing w:before="220"/>
        <w:ind w:firstLine="540"/>
        <w:jc w:val="both"/>
      </w:pPr>
      <w:r>
        <w:t>функционирование "горячей линии" на базе государственного бюджетного учреждения здравоохранения Тверской области "Областной клинический психоневрологический диспансер" по поддержке психического здоровья.</w:t>
      </w:r>
    </w:p>
    <w:p w:rsidR="004C0FDB" w:rsidRDefault="004C0FDB">
      <w:pPr>
        <w:pStyle w:val="ConsPlusNormal"/>
        <w:spacing w:before="220"/>
        <w:ind w:firstLine="540"/>
        <w:jc w:val="both"/>
      </w:pPr>
      <w:r>
        <w:lastRenderedPageBreak/>
        <w:t>Мероприятия в рамках работы центра медицинской профилактики:</w:t>
      </w:r>
    </w:p>
    <w:p w:rsidR="004C0FDB" w:rsidRDefault="004C0FDB">
      <w:pPr>
        <w:pStyle w:val="ConsPlusNormal"/>
        <w:spacing w:before="220"/>
        <w:ind w:firstLine="540"/>
        <w:jc w:val="both"/>
      </w:pPr>
      <w:r>
        <w:t xml:space="preserve">организация реализации мероприятий и программ по формированию у населения здорового образа жизни, профилактике неинфекционных заболеваний, являющихся основными причинами инвалидности и смертности населения, обучению населения правилам оказания первой помощи при развитии </w:t>
      </w:r>
      <w:proofErr w:type="spellStart"/>
      <w:r>
        <w:t>жизнеугрожающих</w:t>
      </w:r>
      <w:proofErr w:type="spellEnd"/>
      <w:r>
        <w:t xml:space="preserve"> заболеваний и их осложнений, являющихся основными причинами внебольничной смертности;</w:t>
      </w:r>
    </w:p>
    <w:p w:rsidR="004C0FDB" w:rsidRDefault="004C0FDB">
      <w:pPr>
        <w:pStyle w:val="ConsPlusNormal"/>
        <w:spacing w:before="220"/>
        <w:ind w:firstLine="540"/>
        <w:jc w:val="both"/>
      </w:pPr>
      <w:r>
        <w:t xml:space="preserve">разработка информационно-просветительных материалов для населения по здоровому образу жизни, профилактике неинфекционных заболеваний и первой помощи при </w:t>
      </w:r>
      <w:proofErr w:type="spellStart"/>
      <w:r>
        <w:t>жизнеугрожающих</w:t>
      </w:r>
      <w:proofErr w:type="spellEnd"/>
      <w:r>
        <w:t xml:space="preserve"> заболеваниях, являющихся основной причиной внебольничной смертности;</w:t>
      </w:r>
    </w:p>
    <w:p w:rsidR="004C0FDB" w:rsidRDefault="004C0FDB">
      <w:pPr>
        <w:pStyle w:val="ConsPlusNormal"/>
        <w:spacing w:before="220"/>
        <w:ind w:firstLine="540"/>
        <w:jc w:val="both"/>
      </w:pPr>
      <w:r>
        <w:t>анализ динамики заболеваемости, больничной и внебольничной смертности населения (на основе данных официальной статистики) от хронических неинфекционных заболеваний в Тверской области;</w:t>
      </w:r>
    </w:p>
    <w:p w:rsidR="004C0FDB" w:rsidRDefault="004C0FDB">
      <w:pPr>
        <w:pStyle w:val="ConsPlusNormal"/>
        <w:spacing w:before="220"/>
        <w:ind w:firstLine="540"/>
        <w:jc w:val="both"/>
      </w:pPr>
      <w:proofErr w:type="gramStart"/>
      <w:r>
        <w:t>организация и участие в проведении массовых акций и кампаний по пропаганде здорового образа жизни, а также информирование населения через средства массовой информации на постоянной основе о методах коррекции факторов риска хронических неинфекционных заболеваний и профилактики их осложнений, включая обучение населения правилам первой помощи при внезапной сердечной смерти, остром коронарном синдроме (сердечном приступе), остром нарушении мозгового кровообращения и других угрожающих жизни</w:t>
      </w:r>
      <w:proofErr w:type="gramEnd"/>
      <w:r>
        <w:t xml:space="preserve"> </w:t>
      </w:r>
      <w:proofErr w:type="gramStart"/>
      <w:r>
        <w:t>заболеваниях</w:t>
      </w:r>
      <w:proofErr w:type="gramEnd"/>
      <w:r>
        <w:t>, являющихся основной причиной внебольничной смертности населения;</w:t>
      </w:r>
    </w:p>
    <w:p w:rsidR="004C0FDB" w:rsidRDefault="004C0FDB">
      <w:pPr>
        <w:pStyle w:val="ConsPlusNormal"/>
        <w:spacing w:before="220"/>
        <w:ind w:firstLine="540"/>
        <w:jc w:val="both"/>
      </w:pPr>
      <w:r>
        <w:t>внедрение в практику современных достижений в области формирования здорового образа жизни, профилактики хронических неинфекционных заболеваний и снижения внебольничной смертности, а также методов обучения и повышения медицинской грамотности населения по этим вопросам, проведение анализа эффективности их применения.</w:t>
      </w:r>
    </w:p>
    <w:p w:rsidR="004C0FDB" w:rsidRDefault="004C0FDB">
      <w:pPr>
        <w:pStyle w:val="ConsPlusNormal"/>
        <w:jc w:val="both"/>
      </w:pPr>
    </w:p>
    <w:p w:rsidR="004C0FDB" w:rsidRDefault="004C0FDB">
      <w:pPr>
        <w:pStyle w:val="ConsPlusTitle"/>
        <w:jc w:val="center"/>
        <w:outlineLvl w:val="2"/>
      </w:pPr>
      <w:r>
        <w:t>5. Условия пребывания в медицинских организациях</w:t>
      </w:r>
    </w:p>
    <w:p w:rsidR="004C0FDB" w:rsidRDefault="004C0FDB">
      <w:pPr>
        <w:pStyle w:val="ConsPlusTitle"/>
        <w:jc w:val="center"/>
      </w:pPr>
      <w:r>
        <w:t>при оказании медицинской помощи в стационарных условиях,</w:t>
      </w:r>
    </w:p>
    <w:p w:rsidR="004C0FDB" w:rsidRDefault="004C0FDB">
      <w:pPr>
        <w:pStyle w:val="ConsPlusTitle"/>
        <w:jc w:val="center"/>
      </w:pPr>
      <w:r>
        <w:t>включая предоставление спального места и питания,</w:t>
      </w:r>
    </w:p>
    <w:p w:rsidR="004C0FDB" w:rsidRDefault="004C0FDB">
      <w:pPr>
        <w:pStyle w:val="ConsPlusTitle"/>
        <w:jc w:val="center"/>
      </w:pPr>
      <w:r>
        <w:t>при совместном нахождении одного из родителей, иного члена</w:t>
      </w:r>
    </w:p>
    <w:p w:rsidR="004C0FDB" w:rsidRDefault="004C0FDB">
      <w:pPr>
        <w:pStyle w:val="ConsPlusTitle"/>
        <w:jc w:val="center"/>
      </w:pPr>
      <w:r>
        <w:t xml:space="preserve">семьи или иного законного представителя </w:t>
      </w:r>
      <w:proofErr w:type="gramStart"/>
      <w:r>
        <w:t>в</w:t>
      </w:r>
      <w:proofErr w:type="gramEnd"/>
      <w:r>
        <w:t xml:space="preserve"> медицинской</w:t>
      </w:r>
    </w:p>
    <w:p w:rsidR="004C0FDB" w:rsidRDefault="004C0FDB">
      <w:pPr>
        <w:pStyle w:val="ConsPlusTitle"/>
        <w:jc w:val="center"/>
      </w:pPr>
      <w:r>
        <w:t>организации в стационарных условиях с ребенком до достижения</w:t>
      </w:r>
    </w:p>
    <w:p w:rsidR="004C0FDB" w:rsidRDefault="004C0FDB">
      <w:pPr>
        <w:pStyle w:val="ConsPlusTitle"/>
        <w:jc w:val="center"/>
      </w:pPr>
      <w:r>
        <w:t>им возраста четырех лет, а с ребенком старше указанного</w:t>
      </w:r>
    </w:p>
    <w:p w:rsidR="004C0FDB" w:rsidRDefault="004C0FDB">
      <w:pPr>
        <w:pStyle w:val="ConsPlusTitle"/>
        <w:jc w:val="center"/>
      </w:pPr>
      <w:r>
        <w:t>возраста - при наличии медицинских показаний</w:t>
      </w:r>
    </w:p>
    <w:p w:rsidR="004C0FDB" w:rsidRDefault="004C0FDB">
      <w:pPr>
        <w:pStyle w:val="ConsPlusNormal"/>
        <w:jc w:val="both"/>
      </w:pPr>
    </w:p>
    <w:p w:rsidR="004C0FDB" w:rsidRDefault="004C0FDB">
      <w:pPr>
        <w:pStyle w:val="ConsPlusNormal"/>
        <w:ind w:firstLine="540"/>
        <w:jc w:val="both"/>
      </w:pPr>
      <w:r>
        <w:t>Плановая госпитализация осуществляется в соответствии с показаниями для госпитализации больных в рамках планируемых объемов.</w:t>
      </w:r>
    </w:p>
    <w:p w:rsidR="004C0FDB" w:rsidRDefault="004C0FDB">
      <w:pPr>
        <w:pStyle w:val="ConsPlusNormal"/>
        <w:spacing w:before="220"/>
        <w:ind w:firstLine="540"/>
        <w:jc w:val="both"/>
      </w:pPr>
      <w:r>
        <w:t xml:space="preserve">Пациенты размещаются в палатах, соответствующих санитарно-эпидемиологическим правилам и нормативам </w:t>
      </w:r>
      <w:hyperlink r:id="rId36"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4C0FDB" w:rsidRDefault="004C0FDB">
      <w:pPr>
        <w:pStyle w:val="ConsPlusNormal"/>
        <w:spacing w:before="220"/>
        <w:ind w:firstLine="540"/>
        <w:jc w:val="both"/>
      </w:pPr>
      <w:proofErr w:type="gramStart"/>
      <w:r>
        <w:t xml:space="preserve">При совместном нахождении в медицинской организации в стационарных условиях госпитализированному с ребенком одному из родителей либо иному члену семьи или иному законному представителю, фактически осуществляющему уход за ребенком, в течение всего периода лечения в соответствии с </w:t>
      </w:r>
      <w:hyperlink r:id="rId37" w:history="1">
        <w:r>
          <w:rPr>
            <w:color w:val="0000FF"/>
          </w:rPr>
          <w:t>частью 3 статьи 51</w:t>
        </w:r>
      </w:hyperlink>
      <w:r>
        <w:t xml:space="preserve"> Федерального закона от 21.11.2011 N 323-ФЗ предоставляются спальное место и питание.</w:t>
      </w:r>
      <w:proofErr w:type="gramEnd"/>
    </w:p>
    <w:p w:rsidR="004C0FDB" w:rsidRDefault="004C0FDB">
      <w:pPr>
        <w:pStyle w:val="ConsPlusNormal"/>
        <w:spacing w:before="220"/>
        <w:ind w:firstLine="540"/>
        <w:jc w:val="both"/>
      </w:pPr>
      <w:r>
        <w:t>Решение о наличии медицинских показаний к нахождению вместе с ребенком одного из родителей, иного члена семьи или законного представителя принимается лечащим врачом, о чем делается соответствующая запись в медицинской карте стационарного больного и выдается (формируется) листок временной нетрудоспособности в соответствии с законодательством.</w:t>
      </w:r>
    </w:p>
    <w:p w:rsidR="004C0FDB" w:rsidRDefault="004C0FDB">
      <w:pPr>
        <w:pStyle w:val="ConsPlusNormal"/>
        <w:spacing w:before="220"/>
        <w:ind w:firstLine="540"/>
        <w:jc w:val="both"/>
      </w:pPr>
      <w:r>
        <w:lastRenderedPageBreak/>
        <w:t>Время нахождения в приемном отделении должно составлять не более 2 часов. 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N 001/у) при поступлении в стационар. Осмотр врачом при плановой госпитализации проводится не позднее 3 часов с момента поступления пациента в профильное отделение (дневной стационар). Осмотр пациента, доставленного в стационар по экстренным медицинским показаниям, проводится незамедлительно, повторный осмотр проводится не позднее чем через час после его поступления в отделение.</w:t>
      </w:r>
    </w:p>
    <w:p w:rsidR="004C0FDB" w:rsidRDefault="004C0FDB">
      <w:pPr>
        <w:pStyle w:val="ConsPlusNormal"/>
        <w:spacing w:before="220"/>
        <w:ind w:firstLine="540"/>
        <w:jc w:val="both"/>
      </w:pPr>
      <w:r>
        <w:t>Осмотр пациента лечащим врачом проводится ежедневно по рабочим дням не реже одного раза в день (при необходимости - чаще), а в нерабочее время - дежурным врачом в соответствии с медицинскими показаниями.</w:t>
      </w:r>
    </w:p>
    <w:p w:rsidR="004C0FDB" w:rsidRDefault="004C0FDB">
      <w:pPr>
        <w:pStyle w:val="ConsPlusNormal"/>
        <w:spacing w:before="220"/>
        <w:ind w:firstLine="540"/>
        <w:jc w:val="both"/>
      </w:pPr>
      <w:r>
        <w:t>Осмотр пациента в отделении заведующим отделением осуществляется в течение 48 часов с момента поступления. Больных, поступивших по экстренным показаниям и состояние которых в медицинской документации определяется как тяжелое, а также всех больных, находящихся в реанимационном отделении (палате) или палате интенсивной терапии, - в день госпитализации. В дальнейшем осмотр заведующим отделением проводится по необходимости, но не реже одного раза в неделю. Пациенты, состояние которых определяется в документации как тяжелое, а также все находящиеся в реанимационном отделении (палате) или палате интенсивной терапии, осматриваются заведующим отделением ежедневно.</w:t>
      </w:r>
    </w:p>
    <w:p w:rsidR="004C0FDB" w:rsidRDefault="004C0FDB">
      <w:pPr>
        <w:pStyle w:val="ConsPlusNormal"/>
        <w:spacing w:before="220"/>
        <w:ind w:firstLine="540"/>
        <w:jc w:val="both"/>
      </w:pPr>
      <w:r>
        <w:t>Индивидуальный медицинский пост предоставляется по медицинским показаниям в соответствии с заключением лечащего врача и решением врачебной комиссии.</w:t>
      </w:r>
    </w:p>
    <w:p w:rsidR="004C0FDB" w:rsidRDefault="004C0FDB">
      <w:pPr>
        <w:pStyle w:val="ConsPlusNormal"/>
        <w:spacing w:before="220"/>
        <w:ind w:firstLine="540"/>
        <w:jc w:val="both"/>
      </w:pPr>
      <w:r>
        <w:t>Выписка из стационара, а также перевод по медицинским показаниям в другие отделения санкционируются заведующим отделением, а в случае его отсутствия и при наличии экстренных показаний - дежурным врачом. Переводы в другие стационары санкционируются главным врачом (заместителем главного врача) либо лицом, замещающим главного врача на период его отсутствия, в том числе дежурным врачом.</w:t>
      </w:r>
    </w:p>
    <w:p w:rsidR="004C0FDB" w:rsidRDefault="004C0FDB">
      <w:pPr>
        <w:pStyle w:val="ConsPlusNormal"/>
        <w:spacing w:before="220"/>
        <w:ind w:firstLine="540"/>
        <w:jc w:val="both"/>
      </w:pPr>
      <w:r>
        <w:t>При динамическом наблюдении за больным, находящимся в тяжелом состоянии, осмотр проводится в соответствии с порядком оказания медицинской помощи населению по соответствующему профилю. 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4C0FDB" w:rsidRDefault="004C0FDB">
      <w:pPr>
        <w:pStyle w:val="ConsPlusNormal"/>
        <w:spacing w:before="220"/>
        <w:ind w:firstLine="540"/>
        <w:jc w:val="both"/>
      </w:pPr>
      <w:r>
        <w:t>Организация питания больного, проведение лечебно-диагностических манипуляций, лекарственное обеспечение начинаются в день госпитализации.</w:t>
      </w:r>
    </w:p>
    <w:p w:rsidR="004C0FDB" w:rsidRDefault="004C0FDB">
      <w:pPr>
        <w:pStyle w:val="ConsPlusNormal"/>
        <w:spacing w:before="220"/>
        <w:ind w:firstLine="540"/>
        <w:jc w:val="both"/>
      </w:pPr>
      <w:r>
        <w:t>Прикрепление лечащего врача, среднего медицинского работника, оперирующего хирурга, привлечение врача-консультанта проводятся в соответствии с распорядком работы структурного подразделения медицинской организации.</w:t>
      </w:r>
    </w:p>
    <w:p w:rsidR="004C0FDB" w:rsidRDefault="004C0FDB">
      <w:pPr>
        <w:pStyle w:val="ConsPlusNormal"/>
        <w:spacing w:before="220"/>
        <w:ind w:firstLine="540"/>
        <w:jc w:val="both"/>
      </w:pPr>
      <w:proofErr w:type="gramStart"/>
      <w:r>
        <w:t>При лечении в стационаре пациент бесплатно обеспечивается лекарственными препаратами и медицинскими изделиями в соответствии с назначениями лечащего врача, стандартами оказания медицинской помощи, утвержденными в установленном порядке, и Перечнем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в</w:t>
      </w:r>
      <w:proofErr w:type="gramEnd"/>
      <w:r>
        <w:t xml:space="preserve"> </w:t>
      </w:r>
      <w:proofErr w:type="gramStart"/>
      <w:r>
        <w:t>рамках</w:t>
      </w:r>
      <w:proofErr w:type="gramEnd"/>
      <w:r>
        <w:t xml:space="preserve"> Программы.</w:t>
      </w:r>
    </w:p>
    <w:p w:rsidR="004C0FDB" w:rsidRDefault="004C0FDB">
      <w:pPr>
        <w:pStyle w:val="ConsPlusNormal"/>
        <w:spacing w:before="220"/>
        <w:ind w:firstLine="540"/>
        <w:jc w:val="both"/>
      </w:pPr>
      <w: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4C0FDB" w:rsidRDefault="004C0FDB">
      <w:pPr>
        <w:pStyle w:val="ConsPlusNormal"/>
        <w:spacing w:before="220"/>
        <w:ind w:firstLine="540"/>
        <w:jc w:val="both"/>
      </w:pPr>
      <w:r>
        <w:lastRenderedPageBreak/>
        <w:t>Медицинская помощь в стационаре может организовываться в условиях стационара дневного пребывания.</w:t>
      </w:r>
    </w:p>
    <w:p w:rsidR="004C0FDB" w:rsidRDefault="004C0FDB">
      <w:pPr>
        <w:pStyle w:val="ConsPlusNormal"/>
        <w:jc w:val="both"/>
      </w:pPr>
    </w:p>
    <w:p w:rsidR="004C0FDB" w:rsidRDefault="004C0FDB">
      <w:pPr>
        <w:pStyle w:val="ConsPlusTitle"/>
        <w:jc w:val="center"/>
        <w:outlineLvl w:val="2"/>
      </w:pPr>
      <w:r>
        <w:t>6. Условия размещения пациентов в маломестных палатах</w:t>
      </w:r>
    </w:p>
    <w:p w:rsidR="004C0FDB" w:rsidRDefault="004C0FDB">
      <w:pPr>
        <w:pStyle w:val="ConsPlusTitle"/>
        <w:jc w:val="center"/>
      </w:pPr>
      <w:r>
        <w:t xml:space="preserve">(боксах) по </w:t>
      </w:r>
      <w:proofErr w:type="gramStart"/>
      <w:r>
        <w:t>медицинским</w:t>
      </w:r>
      <w:proofErr w:type="gramEnd"/>
      <w:r>
        <w:t xml:space="preserve"> и (или) эпидемиологическим</w:t>
      </w:r>
    </w:p>
    <w:p w:rsidR="004C0FDB" w:rsidRDefault="004C0FDB">
      <w:pPr>
        <w:pStyle w:val="ConsPlusTitle"/>
        <w:jc w:val="center"/>
      </w:pPr>
      <w:r>
        <w:t>показаниям, установленным Министерством здравоохранения</w:t>
      </w:r>
    </w:p>
    <w:p w:rsidR="004C0FDB" w:rsidRDefault="004C0FDB">
      <w:pPr>
        <w:pStyle w:val="ConsPlusTitle"/>
        <w:jc w:val="center"/>
      </w:pPr>
      <w:r>
        <w:t>Российской Федерации</w:t>
      </w:r>
    </w:p>
    <w:p w:rsidR="004C0FDB" w:rsidRDefault="004C0FDB">
      <w:pPr>
        <w:pStyle w:val="ConsPlusNormal"/>
        <w:jc w:val="both"/>
      </w:pPr>
    </w:p>
    <w:p w:rsidR="004C0FDB" w:rsidRDefault="004C0FDB">
      <w:pPr>
        <w:pStyle w:val="ConsPlusNormal"/>
        <w:ind w:firstLine="540"/>
        <w:jc w:val="both"/>
      </w:pPr>
      <w:r>
        <w:t xml:space="preserve">В маломестных палатах (боксах) размещаются пациенты, имеющие медицинские и (или) эпидемиологические показания, предусмотренные </w:t>
      </w:r>
      <w:hyperlink r:id="rId38"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4C0FDB" w:rsidRDefault="004C0FDB">
      <w:pPr>
        <w:pStyle w:val="ConsPlusNormal"/>
        <w:jc w:val="both"/>
      </w:pPr>
    </w:p>
    <w:p w:rsidR="004C0FDB" w:rsidRDefault="004C0FDB">
      <w:pPr>
        <w:pStyle w:val="ConsPlusTitle"/>
        <w:jc w:val="center"/>
        <w:outlineLvl w:val="2"/>
      </w:pPr>
      <w:r>
        <w:t>7. Условия предоставления детям-сиротам и детям,</w:t>
      </w:r>
    </w:p>
    <w:p w:rsidR="004C0FDB" w:rsidRDefault="004C0FDB">
      <w:pPr>
        <w:pStyle w:val="ConsPlusTitle"/>
        <w:jc w:val="center"/>
      </w:pPr>
      <w:proofErr w:type="gramStart"/>
      <w:r>
        <w:t>оставшимся без попечения родителей, в случае выявления</w:t>
      </w:r>
      <w:proofErr w:type="gramEnd"/>
    </w:p>
    <w:p w:rsidR="004C0FDB" w:rsidRDefault="004C0FDB">
      <w:pPr>
        <w:pStyle w:val="ConsPlusTitle"/>
        <w:jc w:val="center"/>
      </w:pPr>
      <w:r>
        <w:t>у них заболеваний медицинской помощи всех видов, включая</w:t>
      </w:r>
    </w:p>
    <w:p w:rsidR="004C0FDB" w:rsidRDefault="004C0FDB">
      <w:pPr>
        <w:pStyle w:val="ConsPlusTitle"/>
        <w:jc w:val="center"/>
      </w:pPr>
      <w:proofErr w:type="gramStart"/>
      <w:r>
        <w:t>специализированную</w:t>
      </w:r>
      <w:proofErr w:type="gramEnd"/>
      <w:r>
        <w:t>, в том числе высокотехнологичную,</w:t>
      </w:r>
    </w:p>
    <w:p w:rsidR="004C0FDB" w:rsidRDefault="004C0FDB">
      <w:pPr>
        <w:pStyle w:val="ConsPlusTitle"/>
        <w:jc w:val="center"/>
      </w:pPr>
      <w:r>
        <w:t>медицинскую помощь, а также медицинскую реабилитацию</w:t>
      </w:r>
    </w:p>
    <w:p w:rsidR="004C0FDB" w:rsidRDefault="004C0FDB">
      <w:pPr>
        <w:pStyle w:val="ConsPlusNormal"/>
        <w:jc w:val="both"/>
      </w:pPr>
    </w:p>
    <w:p w:rsidR="004C0FDB" w:rsidRDefault="004C0FDB">
      <w:pPr>
        <w:pStyle w:val="ConsPlusNormal"/>
        <w:ind w:firstLine="540"/>
        <w:jc w:val="both"/>
      </w:pPr>
      <w:proofErr w:type="gramStart"/>
      <w: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бесплатно в медицинских организациях государственной системы здравоохранения Тверской области.</w:t>
      </w:r>
      <w:proofErr w:type="gramEnd"/>
    </w:p>
    <w:p w:rsidR="004C0FDB" w:rsidRDefault="004C0FDB">
      <w:pPr>
        <w:pStyle w:val="ConsPlusNormal"/>
        <w:spacing w:before="220"/>
        <w:ind w:firstLine="540"/>
        <w:jc w:val="both"/>
      </w:pPr>
      <w:r>
        <w:t>В амбулаторно-поликлинических медицинских организациях (подразделениях) Тверской области, участвующих в реализации Территориальной программы, назначаются ответственные лица (в том числе врачи-педиатры участковые), оказывающие первичную медико-санитарную помощь указанной категории граждан.</w:t>
      </w:r>
    </w:p>
    <w:p w:rsidR="004C0FDB" w:rsidRDefault="004C0FDB">
      <w:pPr>
        <w:pStyle w:val="ConsPlusNormal"/>
        <w:spacing w:before="220"/>
        <w:ind w:firstLine="540"/>
        <w:jc w:val="both"/>
      </w:pPr>
      <w:r>
        <w:t>Оказание первичной медико-санитарной помощи указанной категории граждан, в том числе в целях приближения к месту нахождения организации для детей-сирот и детей, оставшихся без попечения родителей, осуществляется амбулаторно-поликлинической медицинской организацией (подразделением) Тверской области по территориально-участковому принципу.</w:t>
      </w:r>
    </w:p>
    <w:p w:rsidR="004C0FDB" w:rsidRDefault="004C0FDB">
      <w:pPr>
        <w:pStyle w:val="ConsPlusNormal"/>
        <w:spacing w:before="220"/>
        <w:ind w:firstLine="540"/>
        <w:jc w:val="both"/>
      </w:pPr>
      <w:r>
        <w:t>Специализированная, в том числе высокотехнологичная, медицинская помощь оказывается в медицинских организациях Тверской области по профилю заболевания.</w:t>
      </w:r>
    </w:p>
    <w:p w:rsidR="004C0FDB" w:rsidRDefault="004C0FDB">
      <w:pPr>
        <w:pStyle w:val="ConsPlusNormal"/>
        <w:spacing w:before="220"/>
        <w:ind w:firstLine="540"/>
        <w:jc w:val="both"/>
      </w:pPr>
      <w:proofErr w:type="gramStart"/>
      <w:r>
        <w:t xml:space="preserve">Организация оказания высокотехнологичной медицинской помощи для детей-сирот и детей, оставшихся без попечения родителей, осуществляется в соответствии с </w:t>
      </w:r>
      <w:hyperlink r:id="rId39" w:history="1">
        <w:r>
          <w:rPr>
            <w:color w:val="0000FF"/>
          </w:rPr>
          <w:t>Положением</w:t>
        </w:r>
      </w:hyperlink>
      <w: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N 796н, и </w:t>
      </w:r>
      <w:hyperlink r:id="rId40" w:history="1">
        <w:r>
          <w:rPr>
            <w:color w:val="0000FF"/>
          </w:rPr>
          <w:t>Порядком</w:t>
        </w:r>
      </w:hyperlink>
      <w:r>
        <w:t xml:space="preserve"> организации оказания высокотехнологичной медицинской помощи с применением специализированной информационной системы, утвержденным Приказом Министерства здравоохранения Российской Федерации от 29.12.2014 N 930н.</w:t>
      </w:r>
      <w:proofErr w:type="gramEnd"/>
    </w:p>
    <w:p w:rsidR="004C0FDB" w:rsidRDefault="004C0FDB">
      <w:pPr>
        <w:pStyle w:val="ConsPlusNormal"/>
        <w:spacing w:before="220"/>
        <w:ind w:firstLine="540"/>
        <w:jc w:val="both"/>
      </w:pPr>
      <w:r>
        <w:t>Оформление талона на высокотехнологичную медицинскую помощь осуществляется на основании протокола (решения) комиссии Министерства здравоохранения Тверской области по отбору пациентов, нуждающихся в оказании высокотехнологичной медицинской помощи.</w:t>
      </w:r>
    </w:p>
    <w:p w:rsidR="004C0FDB" w:rsidRDefault="004C0FDB">
      <w:pPr>
        <w:pStyle w:val="ConsPlusNormal"/>
        <w:spacing w:before="220"/>
        <w:ind w:firstLine="540"/>
        <w:jc w:val="both"/>
      </w:pPr>
      <w:r>
        <w:t xml:space="preserve">Очередность предоставления высокотехнологичной медицинской помощи регулируется медицинскими организациями в зависимости от количества пациентов, находящихся в листе ожидания, и наличия плановых объемов на заявленный вид высокотехнологичной медицинской помощи. В случаях, когда пациент нуждается в предоставлении высокотехнологичной </w:t>
      </w:r>
      <w:r>
        <w:lastRenderedPageBreak/>
        <w:t>медицинской помощи по срочным показаниям, Министерство здравоохранения Тверской области принимает решение о направлении в медицинскую организацию, используя при этом онлайн-информацию, предоставляемую специализированной системой Министерства здравоохранения Российской Федерации. При оформлении талона на оказание высокотехнологичной медицинской помощи на ребенка-сироту или ребенка, оставшегося без попечения родителей, используются возможности подсистемы Министерства здравоохранения Российской Федерации и сообщаются сведения о социальном статусе ребенка.</w:t>
      </w:r>
    </w:p>
    <w:p w:rsidR="004C0FDB" w:rsidRDefault="004C0FDB">
      <w:pPr>
        <w:pStyle w:val="ConsPlusNormal"/>
        <w:spacing w:before="220"/>
        <w:ind w:firstLine="540"/>
        <w:jc w:val="both"/>
      </w:pPr>
      <w:proofErr w:type="gramStart"/>
      <w:r>
        <w:t>Транспортировка детей-сирот и детей, оставшихся без попечения родителей, находящихся в организациях для детей-сирот и детей, оставшихся без попечения родителей, для получения специализированной, в том числе высокотехнологичной, медицинской помощи (к месту лечения и обратно) осуществляется транспортом организации для детей-сирот и детей, оставшихся без попечения родителей, в которой находится ребенок, в сопровождении медицинского работника указанной организации.</w:t>
      </w:r>
      <w:proofErr w:type="gramEnd"/>
    </w:p>
    <w:p w:rsidR="004C0FDB" w:rsidRDefault="004C0FDB">
      <w:pPr>
        <w:pStyle w:val="ConsPlusNormal"/>
        <w:spacing w:before="220"/>
        <w:ind w:firstLine="540"/>
        <w:jc w:val="both"/>
      </w:pPr>
      <w:r>
        <w:t>В индивидуальных случаях возможна отсрочка проведения высокотехнологичной медицинской помощи при наличии факторов риска, возникновении осложнений, соматических заболеваний у ребенка.</w:t>
      </w:r>
    </w:p>
    <w:p w:rsidR="004C0FDB" w:rsidRDefault="004C0FDB">
      <w:pPr>
        <w:pStyle w:val="ConsPlusNormal"/>
        <w:spacing w:before="220"/>
        <w:ind w:firstLine="540"/>
        <w:jc w:val="both"/>
      </w:pPr>
      <w:r>
        <w:t xml:space="preserve">Медицинская реабилитация детям-сиротам и детям, оставшимся без попечения родителей, оказывается в соответствии с </w:t>
      </w:r>
      <w:hyperlink r:id="rId41" w:history="1">
        <w:r>
          <w:rPr>
            <w:color w:val="0000FF"/>
          </w:rPr>
          <w:t>Приказом</w:t>
        </w:r>
      </w:hyperlink>
      <w:r>
        <w:t xml:space="preserve"> Министерства здравоохранения Российской Федерации от 29.12.2012 N 1705н "О порядке организации медицинской реабилитации".</w:t>
      </w:r>
    </w:p>
    <w:p w:rsidR="004C0FDB" w:rsidRDefault="004C0FDB">
      <w:pPr>
        <w:pStyle w:val="ConsPlusNormal"/>
        <w:jc w:val="both"/>
      </w:pPr>
    </w:p>
    <w:p w:rsidR="004C0FDB" w:rsidRDefault="004C0FDB">
      <w:pPr>
        <w:pStyle w:val="ConsPlusTitle"/>
        <w:jc w:val="center"/>
        <w:outlineLvl w:val="2"/>
      </w:pPr>
      <w:r>
        <w:t>8. Порядок предоставления транспортных услуг</w:t>
      </w:r>
    </w:p>
    <w:p w:rsidR="004C0FDB" w:rsidRDefault="004C0FDB">
      <w:pPr>
        <w:pStyle w:val="ConsPlusTitle"/>
        <w:jc w:val="center"/>
      </w:pPr>
      <w:r>
        <w:t>при сопровождении медицинским работником пациента,</w:t>
      </w:r>
    </w:p>
    <w:p w:rsidR="004C0FDB" w:rsidRDefault="004C0FDB">
      <w:pPr>
        <w:pStyle w:val="ConsPlusTitle"/>
        <w:jc w:val="center"/>
      </w:pPr>
      <w:proofErr w:type="gramStart"/>
      <w:r>
        <w:t>находящегося</w:t>
      </w:r>
      <w:proofErr w:type="gramEnd"/>
      <w:r>
        <w:t xml:space="preserve"> на лечении в стационарных условиях, в целях</w:t>
      </w:r>
    </w:p>
    <w:p w:rsidR="004C0FDB" w:rsidRDefault="004C0FDB">
      <w:pPr>
        <w:pStyle w:val="ConsPlusTitle"/>
        <w:jc w:val="center"/>
      </w:pPr>
      <w:r>
        <w:t>выполнения порядков оказания медицинской помощи и стандартов</w:t>
      </w:r>
    </w:p>
    <w:p w:rsidR="004C0FDB" w:rsidRDefault="004C0FDB">
      <w:pPr>
        <w:pStyle w:val="ConsPlusTitle"/>
        <w:jc w:val="center"/>
      </w:pPr>
      <w:r>
        <w:t>медицинской помощи в случае необходимости проведения такому</w:t>
      </w:r>
    </w:p>
    <w:p w:rsidR="004C0FDB" w:rsidRDefault="004C0FDB">
      <w:pPr>
        <w:pStyle w:val="ConsPlusTitle"/>
        <w:jc w:val="center"/>
      </w:pPr>
      <w:r>
        <w:t>пациенту диагностических исследований - при отсутствии</w:t>
      </w:r>
    </w:p>
    <w:p w:rsidR="004C0FDB" w:rsidRDefault="004C0FDB">
      <w:pPr>
        <w:pStyle w:val="ConsPlusTitle"/>
        <w:jc w:val="center"/>
      </w:pPr>
      <w:r>
        <w:t>возможности их проведения медицинской организацией,</w:t>
      </w:r>
    </w:p>
    <w:p w:rsidR="004C0FDB" w:rsidRDefault="004C0FDB">
      <w:pPr>
        <w:pStyle w:val="ConsPlusTitle"/>
        <w:jc w:val="center"/>
      </w:pPr>
      <w:proofErr w:type="gramStart"/>
      <w:r>
        <w:t>оказывающей</w:t>
      </w:r>
      <w:proofErr w:type="gramEnd"/>
      <w:r>
        <w:t xml:space="preserve"> медицинскую помощь пациенту</w:t>
      </w:r>
    </w:p>
    <w:p w:rsidR="004C0FDB" w:rsidRDefault="004C0FDB">
      <w:pPr>
        <w:pStyle w:val="ConsPlusNormal"/>
        <w:jc w:val="both"/>
      </w:pPr>
    </w:p>
    <w:p w:rsidR="004C0FDB" w:rsidRDefault="004C0FDB">
      <w:pPr>
        <w:pStyle w:val="ConsPlusNormal"/>
        <w:ind w:firstLine="540"/>
        <w:jc w:val="both"/>
      </w:pPr>
      <w:r>
        <w:t>На госпитальном этапе при наличии медицинских показаний у пациента для диагностических исследований медицинская организация, где находится на стационарном лечении пациент и в которой отсутствует необходимый пациенту вид диагностического исследования, согласовывает с медицинской организацией, где имеется требуемый вид диагностического исследования, дату и время проведения пациенту данного исследования.</w:t>
      </w:r>
    </w:p>
    <w:p w:rsidR="004C0FDB" w:rsidRDefault="004C0FDB">
      <w:pPr>
        <w:pStyle w:val="ConsPlusNormal"/>
        <w:spacing w:before="220"/>
        <w:ind w:firstLine="540"/>
        <w:jc w:val="both"/>
      </w:pPr>
      <w:r>
        <w:t>Пациент санитарным транспортом в сопровождении медицинского работника направляется в назначенное время в медицинскую организацию, где будет проводиться необходимый пациенту вид диагностического исследования.</w:t>
      </w:r>
    </w:p>
    <w:p w:rsidR="004C0FDB" w:rsidRDefault="004C0FDB">
      <w:pPr>
        <w:pStyle w:val="ConsPlusNormal"/>
        <w:spacing w:before="220"/>
        <w:ind w:firstLine="540"/>
        <w:jc w:val="both"/>
      </w:pPr>
      <w:r>
        <w:t>Результаты диагностического исследования выдаются медицинскому работнику, сопровождающему пациента. Пациент в сопровождении медицинского работника санитарным транспортом доставляется в медицинскую организацию стационарного типа для продолжения лечения.</w:t>
      </w:r>
    </w:p>
    <w:p w:rsidR="004C0FDB" w:rsidRDefault="004C0FDB">
      <w:pPr>
        <w:pStyle w:val="ConsPlusNormal"/>
        <w:spacing w:before="220"/>
        <w:ind w:firstLine="540"/>
        <w:jc w:val="both"/>
      </w:pPr>
      <w:r>
        <w:t>Направление пациента из медицинской организации стационарного типа в другую медицинскую организацию для проведения необходимого пациенту диагностического исследования без сопровождения медицинского работника и вне санитарного транспорта не допускается.</w:t>
      </w:r>
    </w:p>
    <w:p w:rsidR="004C0FDB" w:rsidRDefault="004C0FDB">
      <w:pPr>
        <w:pStyle w:val="ConsPlusNormal"/>
        <w:spacing w:before="220"/>
        <w:ind w:firstLine="540"/>
        <w:jc w:val="both"/>
      </w:pPr>
      <w:proofErr w:type="gramStart"/>
      <w:r>
        <w:t xml:space="preserve">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w:t>
      </w:r>
      <w:r>
        <w:lastRenderedPageBreak/>
        <w:t>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или перевода</w:t>
      </w:r>
      <w:proofErr w:type="gramEnd"/>
      <w:r>
        <w:t xml:space="preserve"> пациента для продолжения стационарного лечения. Порядок предоставления транспортных услуг осуществляется в соответствии с законодательством.</w:t>
      </w:r>
    </w:p>
    <w:p w:rsidR="004C0FDB" w:rsidRDefault="004C0FDB">
      <w:pPr>
        <w:pStyle w:val="ConsPlusNormal"/>
        <w:jc w:val="both"/>
      </w:pPr>
    </w:p>
    <w:p w:rsidR="004C0FDB" w:rsidRDefault="004C0FDB">
      <w:pPr>
        <w:pStyle w:val="ConsPlusTitle"/>
        <w:jc w:val="center"/>
        <w:outlineLvl w:val="2"/>
      </w:pPr>
      <w:r>
        <w:t>9. Условия и сроки диспансеризации населения</w:t>
      </w:r>
    </w:p>
    <w:p w:rsidR="004C0FDB" w:rsidRDefault="004C0FDB">
      <w:pPr>
        <w:pStyle w:val="ConsPlusTitle"/>
        <w:jc w:val="center"/>
      </w:pPr>
      <w:r>
        <w:t>для отдельных категорий населения, профилактических</w:t>
      </w:r>
    </w:p>
    <w:p w:rsidR="004C0FDB" w:rsidRDefault="004C0FDB">
      <w:pPr>
        <w:pStyle w:val="ConsPlusTitle"/>
        <w:jc w:val="center"/>
      </w:pPr>
      <w:r>
        <w:t>осмотров несовершеннолетних</w:t>
      </w:r>
    </w:p>
    <w:p w:rsidR="004C0FDB" w:rsidRDefault="004C0FDB">
      <w:pPr>
        <w:pStyle w:val="ConsPlusNormal"/>
        <w:jc w:val="both"/>
      </w:pPr>
    </w:p>
    <w:p w:rsidR="004C0FDB" w:rsidRDefault="004C0FDB">
      <w:pPr>
        <w:pStyle w:val="ConsPlusNormal"/>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C0FDB" w:rsidRDefault="004C0FDB">
      <w:pPr>
        <w:pStyle w:val="ConsPlusNormal"/>
        <w:spacing w:before="220"/>
        <w:ind w:firstLine="540"/>
        <w:jc w:val="both"/>
      </w:pPr>
      <w:r>
        <w:t xml:space="preserve">Диспансерное наблюдение проводится в соответствии с </w:t>
      </w:r>
      <w:hyperlink r:id="rId42" w:history="1">
        <w:r>
          <w:rPr>
            <w:color w:val="0000FF"/>
          </w:rPr>
          <w:t>Приказом</w:t>
        </w:r>
      </w:hyperlink>
      <w:r>
        <w:t xml:space="preserve"> Министерства здравоохранения Российской Федерации от 21.12.2012 N 1344н "Об утверждении Порядка проведения диспансерного наблюдения".</w:t>
      </w:r>
    </w:p>
    <w:p w:rsidR="004C0FDB" w:rsidRDefault="004C0FDB">
      <w:pPr>
        <w:pStyle w:val="ConsPlusNormal"/>
        <w:spacing w:before="220"/>
        <w:ind w:firstLine="540"/>
        <w:jc w:val="both"/>
      </w:pPr>
      <w:r>
        <w:t xml:space="preserve">Диспансеризация определенных групп взрослого населения осуществляется в соответствии с </w:t>
      </w:r>
      <w:hyperlink r:id="rId43" w:history="1">
        <w:r>
          <w:rPr>
            <w:color w:val="0000FF"/>
          </w:rPr>
          <w:t>Приказом</w:t>
        </w:r>
      </w:hyperlink>
      <w:r>
        <w:t xml:space="preserve"> Министерства здравоохранения Российской Федерации от 26.10.2017 N 869н "Об утверждении </w:t>
      </w:r>
      <w:proofErr w:type="gramStart"/>
      <w:r>
        <w:t>порядка проведения диспансеризации определенных групп взрослого населения</w:t>
      </w:r>
      <w:proofErr w:type="gramEnd"/>
      <w:r>
        <w:t>".</w:t>
      </w:r>
    </w:p>
    <w:p w:rsidR="004C0FDB" w:rsidRDefault="004C0FDB">
      <w:pPr>
        <w:pStyle w:val="ConsPlusNormal"/>
        <w:spacing w:before="220"/>
        <w:ind w:firstLine="540"/>
        <w:jc w:val="both"/>
      </w:pPr>
      <w:proofErr w:type="gramStart"/>
      <w: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соответствии с </w:t>
      </w:r>
      <w:hyperlink r:id="rId44" w:history="1">
        <w:r>
          <w:rPr>
            <w:color w:val="0000FF"/>
          </w:rPr>
          <w:t>Приказом</w:t>
        </w:r>
      </w:hyperlink>
      <w:r>
        <w:t xml:space="preserve"> Министерства здравоохранения Российской Федерации от 11.04.2013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4C0FDB" w:rsidRDefault="004C0FDB">
      <w:pPr>
        <w:pStyle w:val="ConsPlusNormal"/>
        <w:spacing w:before="220"/>
        <w:ind w:firstLine="540"/>
        <w:jc w:val="both"/>
      </w:pPr>
      <w:r>
        <w:t xml:space="preserve">Диспансеризация пребывающих в стационарных учреждениях детей-сирот и детей, находящихся в трудной жизненной ситуации, осуществляется в соответствии с </w:t>
      </w:r>
      <w:hyperlink r:id="rId45" w:history="1">
        <w:r>
          <w:rPr>
            <w:color w:val="0000FF"/>
          </w:rPr>
          <w:t>Приказом</w:t>
        </w:r>
      </w:hyperlink>
      <w:r>
        <w:t xml:space="preserve"> Министерства здравоохранения Российской Федерации от 15.02.2013 N 72н "О проведении диспансеризации пребывающих в стационарных учреждениях детей-сирот и детей, находящихся в трудной жизненной ситуации".</w:t>
      </w:r>
    </w:p>
    <w:p w:rsidR="004C0FDB" w:rsidRDefault="004C0FDB">
      <w:pPr>
        <w:pStyle w:val="ConsPlusNormal"/>
        <w:spacing w:before="220"/>
        <w:ind w:firstLine="540"/>
        <w:jc w:val="both"/>
      </w:pPr>
      <w:r>
        <w:t xml:space="preserve">Профилактические осмотры несовершеннолетних осуществляются в соответствии с </w:t>
      </w:r>
      <w:hyperlink r:id="rId46" w:history="1">
        <w:r>
          <w:rPr>
            <w:color w:val="0000FF"/>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 и иными нормативными правовыми актами Российской Федерации.</w:t>
      </w:r>
    </w:p>
    <w:p w:rsidR="004C0FDB" w:rsidRDefault="004C0FDB">
      <w:pPr>
        <w:pStyle w:val="ConsPlusNormal"/>
        <w:spacing w:before="220"/>
        <w:ind w:firstLine="540"/>
        <w:jc w:val="both"/>
      </w:pPr>
      <w:r>
        <w:t>Проведение диспансеризации населения и профилактических осмотров несовершеннолетних осуществляется в сроки, предусмотренные указанными нормативными правовыми актами.</w:t>
      </w:r>
    </w:p>
    <w:p w:rsidR="004C0FDB" w:rsidRDefault="004C0FDB">
      <w:pPr>
        <w:pStyle w:val="ConsPlusNormal"/>
        <w:jc w:val="both"/>
      </w:pPr>
    </w:p>
    <w:p w:rsidR="004C0FDB" w:rsidRDefault="004C0FDB">
      <w:pPr>
        <w:pStyle w:val="ConsPlusTitle"/>
        <w:jc w:val="center"/>
        <w:outlineLvl w:val="2"/>
      </w:pPr>
      <w:r>
        <w:t>10. Порядок и размеры возмещения расходов, связанных</w:t>
      </w:r>
    </w:p>
    <w:p w:rsidR="004C0FDB" w:rsidRDefault="004C0FDB">
      <w:pPr>
        <w:pStyle w:val="ConsPlusTitle"/>
        <w:jc w:val="center"/>
      </w:pPr>
      <w:r>
        <w:t>с оказанием гражданам медицинской помощи в экстренной форме</w:t>
      </w:r>
    </w:p>
    <w:p w:rsidR="004C0FDB" w:rsidRDefault="004C0FDB">
      <w:pPr>
        <w:pStyle w:val="ConsPlusTitle"/>
        <w:jc w:val="center"/>
      </w:pPr>
      <w:r>
        <w:t>медицинской организацией, не участвующей в реализации</w:t>
      </w:r>
    </w:p>
    <w:p w:rsidR="004C0FDB" w:rsidRDefault="004C0FDB">
      <w:pPr>
        <w:pStyle w:val="ConsPlusTitle"/>
        <w:jc w:val="center"/>
      </w:pPr>
      <w:r>
        <w:t>Территориальной программы</w:t>
      </w:r>
    </w:p>
    <w:p w:rsidR="004C0FDB" w:rsidRDefault="004C0FDB">
      <w:pPr>
        <w:pStyle w:val="ConsPlusNormal"/>
        <w:jc w:val="both"/>
      </w:pPr>
    </w:p>
    <w:p w:rsidR="004C0FDB" w:rsidRDefault="004C0FDB">
      <w:pPr>
        <w:pStyle w:val="ConsPlusNormal"/>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не участвующими в реализации Территориальной программы, бесплатно.</w:t>
      </w:r>
    </w:p>
    <w:p w:rsidR="004C0FDB" w:rsidRDefault="004C0FDB">
      <w:pPr>
        <w:pStyle w:val="ConsPlusNormal"/>
        <w:spacing w:before="220"/>
        <w:ind w:firstLine="540"/>
        <w:jc w:val="both"/>
      </w:pPr>
      <w:proofErr w:type="gramStart"/>
      <w:r>
        <w:lastRenderedPageBreak/>
        <w:t>При оказании медицинской помощи гражданам в экстренной форме медицинской организацией, не участвующей в реализации Территориальной программы, имеющей лицензию на оказание медицинской помощи соответствующего вида (далее -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roofErr w:type="gramEnd"/>
    </w:p>
    <w:p w:rsidR="004C0FDB" w:rsidRDefault="004C0FDB">
      <w:pPr>
        <w:pStyle w:val="ConsPlusNormal"/>
        <w:spacing w:before="220"/>
        <w:ind w:firstLine="540"/>
        <w:jc w:val="both"/>
      </w:pPr>
      <w:proofErr w:type="gramStart"/>
      <w:r>
        <w:t>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участвующих в реализации Территориальной программы, и оказывающей медицинскую помощь по месту оказания гражданину медицинской помощи в экстренной форме, для заключения договора на возмещение расходов, связанных с оказанием гражданам медицинской помощи в экстренной форме (далее - договор).</w:t>
      </w:r>
      <w:proofErr w:type="gramEnd"/>
    </w:p>
    <w:p w:rsidR="004C0FDB" w:rsidRDefault="004C0FDB">
      <w:pPr>
        <w:pStyle w:val="ConsPlusNormal"/>
        <w:spacing w:before="220"/>
        <w:ind w:firstLine="540"/>
        <w:jc w:val="both"/>
      </w:pPr>
      <w:r>
        <w:t>Медицинская организация, участвующая в реализации Территориальной программы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но не более объема фактически понесенных затрат медицинской организацией на оказание медицинской помощи в экстренной форме.</w:t>
      </w:r>
    </w:p>
    <w:p w:rsidR="004C0FDB" w:rsidRDefault="004C0FDB">
      <w:pPr>
        <w:pStyle w:val="ConsPlusNormal"/>
        <w:spacing w:before="220"/>
        <w:ind w:firstLine="540"/>
        <w:jc w:val="both"/>
      </w:pPr>
      <w:r>
        <w:t>Порядок организации работы по возмещению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определяется Министерством здравоохранения Тверской области.</w:t>
      </w:r>
    </w:p>
    <w:p w:rsidR="004C0FDB" w:rsidRDefault="004C0FDB">
      <w:pPr>
        <w:pStyle w:val="ConsPlusNormal"/>
        <w:jc w:val="both"/>
      </w:pPr>
    </w:p>
    <w:p w:rsidR="004C0FDB" w:rsidRDefault="004C0FDB">
      <w:pPr>
        <w:pStyle w:val="ConsPlusTitle"/>
        <w:jc w:val="center"/>
        <w:outlineLvl w:val="2"/>
      </w:pPr>
      <w:r>
        <w:t>11. Сроки ожидания медицинской помощи, оказываемой</w:t>
      </w:r>
    </w:p>
    <w:p w:rsidR="004C0FDB" w:rsidRDefault="004C0FDB">
      <w:pPr>
        <w:pStyle w:val="ConsPlusTitle"/>
        <w:jc w:val="center"/>
      </w:pPr>
      <w:r>
        <w:t>в плановой форме, в том числе сроки ожидания оказания</w:t>
      </w:r>
    </w:p>
    <w:p w:rsidR="004C0FDB" w:rsidRDefault="004C0FDB">
      <w:pPr>
        <w:pStyle w:val="ConsPlusTitle"/>
        <w:jc w:val="center"/>
      </w:pPr>
      <w:r>
        <w:t>медицинской помощи в стационарных условиях, проведения</w:t>
      </w:r>
    </w:p>
    <w:p w:rsidR="004C0FDB" w:rsidRDefault="004C0FDB">
      <w:pPr>
        <w:pStyle w:val="ConsPlusTitle"/>
        <w:jc w:val="center"/>
      </w:pPr>
      <w:r>
        <w:t>отдельных диагностических обследований и консультаций</w:t>
      </w:r>
    </w:p>
    <w:p w:rsidR="004C0FDB" w:rsidRDefault="004C0FDB">
      <w:pPr>
        <w:pStyle w:val="ConsPlusTitle"/>
        <w:jc w:val="center"/>
      </w:pPr>
      <w:r>
        <w:t>врачей-специалистов</w:t>
      </w:r>
    </w:p>
    <w:p w:rsidR="004C0FDB" w:rsidRDefault="004C0FDB">
      <w:pPr>
        <w:pStyle w:val="ConsPlusNormal"/>
        <w:jc w:val="both"/>
      </w:pPr>
    </w:p>
    <w:p w:rsidR="004C0FDB" w:rsidRDefault="004C0FDB">
      <w:pPr>
        <w:pStyle w:val="ConsPlusNormal"/>
        <w:ind w:firstLine="540"/>
        <w:jc w:val="both"/>
      </w:pPr>
      <w:r>
        <w:t xml:space="preserve">При оказании медицинской помощи в амбулаторно-поликлинической организации (подразделении) предусматривается возможность предварительной записи на прием к врачу </w:t>
      </w:r>
      <w:proofErr w:type="gramStart"/>
      <w:r>
        <w:t>всеми доступными способами</w:t>
      </w:r>
      <w:proofErr w:type="gramEnd"/>
      <w:r>
        <w:t>: по телефону, в журнале предварительной записи в медицинской организации и, при наличии технической возможности, посредством электронной записи с использованием информационно-телекоммуникационной сети Интернет.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4C0FDB" w:rsidRDefault="004C0FD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C0FDB" w:rsidRDefault="004C0FDB">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4C0FDB" w:rsidRDefault="004C0FD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C0FDB" w:rsidRDefault="004C0FDB">
      <w:pPr>
        <w:pStyle w:val="ConsPlusNormal"/>
        <w:spacing w:before="220"/>
        <w:ind w:firstLine="540"/>
        <w:jc w:val="both"/>
      </w:pPr>
      <w:r>
        <w:t>Сроки проведения консультаций врачей-специалистов не должны превышать 9 календарных дней со дня обращения пациента в медицинскую организацию.</w:t>
      </w:r>
    </w:p>
    <w:p w:rsidR="004C0FDB" w:rsidRDefault="004C0FDB">
      <w:pPr>
        <w:pStyle w:val="ConsPlusNormal"/>
        <w:spacing w:before="220"/>
        <w:ind w:firstLine="540"/>
        <w:jc w:val="both"/>
      </w:pPr>
      <w:r>
        <w:lastRenderedPageBreak/>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9 календарных дней со дня назначения.</w:t>
      </w:r>
    </w:p>
    <w:p w:rsidR="004C0FDB" w:rsidRDefault="004C0FD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22 календарных дня со дня назначения, а для пациентов с онкологическими заболеваниями - 14 календарных дней со дня назначения.</w:t>
      </w:r>
    </w:p>
    <w:p w:rsidR="004C0FDB" w:rsidRDefault="004C0FDB">
      <w:pPr>
        <w:pStyle w:val="ConsPlusNormal"/>
        <w:spacing w:before="220"/>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w:t>
      </w:r>
      <w:proofErr w:type="spellStart"/>
      <w:r>
        <w:t>доезда</w:t>
      </w:r>
      <w:proofErr w:type="spellEnd"/>
      <w:r>
        <w:t xml:space="preserve">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4C0FDB" w:rsidRDefault="004C0FDB">
      <w:pPr>
        <w:pStyle w:val="ConsPlusNormal"/>
        <w:spacing w:before="220"/>
        <w:ind w:firstLine="540"/>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4C0FDB" w:rsidRDefault="004C0FDB">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4C0FDB" w:rsidRDefault="004C0FDB">
      <w:pPr>
        <w:pStyle w:val="ConsPlusNormal"/>
        <w:jc w:val="both"/>
      </w:pPr>
    </w:p>
    <w:p w:rsidR="004C0FDB" w:rsidRDefault="004C0FDB">
      <w:pPr>
        <w:pStyle w:val="ConsPlusTitle"/>
        <w:jc w:val="center"/>
        <w:outlineLvl w:val="2"/>
      </w:pPr>
      <w:r>
        <w:t>12. Порядок и общие условия предоставления</w:t>
      </w:r>
    </w:p>
    <w:p w:rsidR="004C0FDB" w:rsidRDefault="004C0FDB">
      <w:pPr>
        <w:pStyle w:val="ConsPlusTitle"/>
        <w:jc w:val="center"/>
      </w:pPr>
      <w:r>
        <w:t>медицинской помощи</w:t>
      </w:r>
    </w:p>
    <w:p w:rsidR="004C0FDB" w:rsidRDefault="004C0FDB">
      <w:pPr>
        <w:pStyle w:val="ConsPlusNormal"/>
        <w:jc w:val="both"/>
      </w:pPr>
    </w:p>
    <w:p w:rsidR="004C0FDB" w:rsidRDefault="004C0FDB">
      <w:pPr>
        <w:pStyle w:val="ConsPlusNormal"/>
        <w:ind w:firstLine="540"/>
        <w:jc w:val="both"/>
      </w:pP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которое оформляется в порядке, установленном законодательством Российской</w:t>
      </w:r>
      <w:proofErr w:type="gramEnd"/>
      <w:r>
        <w:t xml:space="preserve"> Федерации.</w:t>
      </w:r>
    </w:p>
    <w:p w:rsidR="004C0FDB" w:rsidRDefault="004C0FDB">
      <w:pPr>
        <w:pStyle w:val="ConsPlusNormal"/>
        <w:spacing w:before="220"/>
        <w:ind w:firstLine="540"/>
        <w:jc w:val="both"/>
      </w:pPr>
      <w:proofErr w:type="gramStart"/>
      <w:r>
        <w:t xml:space="preserve">В отношении лица, не достигшего возраста, установленного </w:t>
      </w:r>
      <w:hyperlink r:id="rId47" w:history="1">
        <w:r>
          <w:rPr>
            <w:color w:val="0000FF"/>
          </w:rPr>
          <w:t>частью 5 статьи 47</w:t>
        </w:r>
      </w:hyperlink>
      <w:r>
        <w:t xml:space="preserve"> и </w:t>
      </w:r>
      <w:hyperlink r:id="rId48" w:history="1">
        <w:r>
          <w:rPr>
            <w:color w:val="0000FF"/>
          </w:rPr>
          <w:t>частью 2 статьи 54</w:t>
        </w:r>
      </w:hyperlink>
      <w:r>
        <w:t xml:space="preserve"> Федерального закона от 21.11.2011 N 323-ФЗ,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а также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w:t>
      </w:r>
      <w:proofErr w:type="gramEnd"/>
      <w:r>
        <w:t xml:space="preserve"> </w:t>
      </w:r>
      <w:proofErr w:type="gramStart"/>
      <w:r>
        <w:t>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информированное добровольное согласие на медицинское вмешательство дает один из родителей или иной законный представитель.</w:t>
      </w:r>
      <w:proofErr w:type="gramEnd"/>
    </w:p>
    <w:p w:rsidR="004C0FDB" w:rsidRDefault="004C0FDB">
      <w:pPr>
        <w:pStyle w:val="ConsPlusNormal"/>
        <w:spacing w:before="220"/>
        <w:ind w:firstLine="540"/>
        <w:jc w:val="both"/>
      </w:pPr>
      <w:r>
        <w:t xml:space="preserve">Гражданин, один из родителей или иной законный представитель лица, указанного в </w:t>
      </w:r>
      <w:hyperlink r:id="rId49" w:history="1">
        <w:r>
          <w:rPr>
            <w:color w:val="0000FF"/>
          </w:rPr>
          <w:t>части 2 статьи 20</w:t>
        </w:r>
      </w:hyperlink>
      <w:r>
        <w:t xml:space="preserve"> Федерального закона от 21.11.2011 N 323-ФЗ, имеют право отказаться от медицинского вмешательства или потребовать его прекращения, за исключением случаев и в порядке, установленных законодательством.</w:t>
      </w:r>
    </w:p>
    <w:p w:rsidR="004C0FDB" w:rsidRDefault="004C0FDB">
      <w:pPr>
        <w:pStyle w:val="ConsPlusNormal"/>
        <w:spacing w:before="220"/>
        <w:ind w:firstLine="540"/>
        <w:jc w:val="both"/>
      </w:pPr>
      <w:r>
        <w:t xml:space="preserve">Информация о состоянии здоровья предоставляется пациенту в порядке, установленном </w:t>
      </w:r>
      <w:r>
        <w:lastRenderedPageBreak/>
        <w:t>законодательством Российской Федерации.</w:t>
      </w:r>
    </w:p>
    <w:p w:rsidR="004C0FDB" w:rsidRDefault="004C0FDB">
      <w:pPr>
        <w:pStyle w:val="ConsPlusNormal"/>
        <w:spacing w:before="220"/>
        <w:ind w:firstLine="540"/>
        <w:jc w:val="both"/>
      </w:pPr>
      <w:r>
        <w:t>Объем диагностических и лечебных мероприятий для конкретного пациента определяется лечащим врачом на основании порядков оказания медицинской помощи и стандартов медицинской помощи.</w:t>
      </w:r>
    </w:p>
    <w:p w:rsidR="004C0FDB" w:rsidRDefault="004C0FDB">
      <w:pPr>
        <w:pStyle w:val="ConsPlusNormal"/>
        <w:spacing w:before="220"/>
        <w:ind w:firstLine="540"/>
        <w:jc w:val="both"/>
      </w:pPr>
      <w:r>
        <w:t>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C0FDB" w:rsidRDefault="004C0FDB">
      <w:pPr>
        <w:pStyle w:val="ConsPlusNormal"/>
        <w:spacing w:before="220"/>
        <w:ind w:firstLine="540"/>
        <w:jc w:val="both"/>
      </w:pPr>
      <w:proofErr w:type="gramStart"/>
      <w:r>
        <w:t xml:space="preserve">Медицинская помощь в медицинских организациях, включенных в реестр медицинских организаций, осуществляющих деятельность в сфере обязательного медицинского страхования в Тверской области, и указанных в </w:t>
      </w:r>
      <w:hyperlink w:anchor="P2806" w:history="1">
        <w:r>
          <w:rPr>
            <w:color w:val="0000FF"/>
          </w:rPr>
          <w:t>приложении 6</w:t>
        </w:r>
      </w:hyperlink>
      <w:r>
        <w:t xml:space="preserve"> к настоящей Программе, оказывается за счет средств обязательного медицинского страхования согласно условиям заключенных в сфере обязательного медицинского страхования договоров между страховой медицинской организацией и медицинской организацией на оказание и оплату медицинской помощи по обязательному медицинскому</w:t>
      </w:r>
      <w:proofErr w:type="gramEnd"/>
      <w:r>
        <w:t xml:space="preserve"> страхованию и договоров между ТФОМС Тверской области и страховой медицинской организацией о финансовом обеспечении обязательного медицинского страхования.</w:t>
      </w:r>
    </w:p>
    <w:p w:rsidR="004C0FDB" w:rsidRDefault="004C0FDB">
      <w:pPr>
        <w:pStyle w:val="ConsPlusNormal"/>
        <w:spacing w:before="220"/>
        <w:ind w:firstLine="540"/>
        <w:jc w:val="both"/>
      </w:pPr>
      <w:r>
        <w:t>Медицинская помощь в рамках Территориальной программы, за исключением случаев оказания экстренной помощи, оказывается застрахованным по обязательному медицинскому страхованию лицам при предоставлении:</w:t>
      </w:r>
    </w:p>
    <w:p w:rsidR="004C0FDB" w:rsidRDefault="004C0FDB">
      <w:pPr>
        <w:pStyle w:val="ConsPlusNormal"/>
        <w:spacing w:before="220"/>
        <w:ind w:firstLine="540"/>
        <w:jc w:val="both"/>
      </w:pPr>
      <w:r>
        <w:t>документа, удостоверяющего личность;</w:t>
      </w:r>
    </w:p>
    <w:p w:rsidR="004C0FDB" w:rsidRDefault="004C0FDB">
      <w:pPr>
        <w:pStyle w:val="ConsPlusNormal"/>
        <w:spacing w:before="220"/>
        <w:ind w:firstLine="540"/>
        <w:jc w:val="both"/>
      </w:pPr>
      <w:r>
        <w:t>полиса обязательного медицинского страхования.</w:t>
      </w:r>
    </w:p>
    <w:p w:rsidR="004C0FDB" w:rsidRDefault="004C0FDB">
      <w:pPr>
        <w:pStyle w:val="ConsPlusNormal"/>
        <w:spacing w:before="220"/>
        <w:ind w:firstLine="540"/>
        <w:jc w:val="both"/>
      </w:pPr>
      <w:r>
        <w:t xml:space="preserve">Иностранным гражданам медицинская помощь оказывается в соответствии </w:t>
      </w:r>
      <w:hyperlink r:id="rId50"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06.03.2013 N 186.</w:t>
      </w:r>
    </w:p>
    <w:p w:rsidR="004C0FDB" w:rsidRDefault="004C0FDB">
      <w:pPr>
        <w:pStyle w:val="ConsPlusNormal"/>
        <w:spacing w:before="220"/>
        <w:ind w:firstLine="540"/>
        <w:jc w:val="both"/>
      </w:pPr>
      <w:r>
        <w:t>Иностранным гражданам, не застрахованным по обязательному медицинскому страхованию, оказывается:</w:t>
      </w:r>
    </w:p>
    <w:p w:rsidR="004C0FDB" w:rsidRDefault="004C0FDB">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бесплатно;</w:t>
      </w:r>
    </w:p>
    <w:p w:rsidR="004C0FDB" w:rsidRDefault="004C0FDB">
      <w:pPr>
        <w:pStyle w:val="ConsPlusNormal"/>
        <w:spacing w:before="220"/>
        <w:ind w:firstLine="540"/>
        <w:jc w:val="both"/>
      </w:pPr>
      <w: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 бесплатно медицинскими организациями государственной системы здравоохранения Тверской области;</w:t>
      </w:r>
    </w:p>
    <w:p w:rsidR="004C0FDB" w:rsidRDefault="004C0FDB">
      <w:pPr>
        <w:pStyle w:val="ConsPlusNormal"/>
        <w:spacing w:before="220"/>
        <w:ind w:firstLine="540"/>
        <w:jc w:val="both"/>
      </w:pPr>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w:t>
      </w:r>
    </w:p>
    <w:p w:rsidR="004C0FDB" w:rsidRDefault="004C0FDB">
      <w:pPr>
        <w:pStyle w:val="ConsPlusNormal"/>
        <w:spacing w:before="220"/>
        <w:ind w:firstLine="540"/>
        <w:jc w:val="both"/>
      </w:pPr>
      <w:proofErr w:type="gramStart"/>
      <w:r>
        <w:t xml:space="preserve">медицинская помощь в плановой форме (в том числе проведение профилактических осмотров и профилактических прививок, включенных в Национальный </w:t>
      </w:r>
      <w:hyperlink r:id="rId51" w:history="1">
        <w:r>
          <w:rPr>
            <w:color w:val="0000FF"/>
          </w:rPr>
          <w:t>календарь</w:t>
        </w:r>
      </w:hyperlink>
      <w:r>
        <w:t xml:space="preserve"> профилактических прививок)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w:t>
      </w:r>
      <w:r>
        <w:lastRenderedPageBreak/>
        <w:t>этих услуг, а также необходимой медицинской документации (выписка из истории болезни, данные клинических, рентгенологических, лабораторных</w:t>
      </w:r>
      <w:proofErr w:type="gramEnd"/>
      <w:r>
        <w:t xml:space="preserve"> и других исследований) при ее наличии.</w:t>
      </w:r>
    </w:p>
    <w:p w:rsidR="004C0FDB" w:rsidRDefault="004C0FDB">
      <w:pPr>
        <w:pStyle w:val="ConsPlusNormal"/>
        <w:jc w:val="both"/>
      </w:pPr>
    </w:p>
    <w:p w:rsidR="004C0FDB" w:rsidRDefault="004C0FDB">
      <w:pPr>
        <w:pStyle w:val="ConsPlusTitle"/>
        <w:jc w:val="center"/>
        <w:outlineLvl w:val="2"/>
      </w:pPr>
      <w:r>
        <w:t>13. Порядок направления граждан, место жительства</w:t>
      </w:r>
    </w:p>
    <w:p w:rsidR="004C0FDB" w:rsidRDefault="004C0FDB">
      <w:pPr>
        <w:pStyle w:val="ConsPlusTitle"/>
        <w:jc w:val="center"/>
      </w:pPr>
      <w:proofErr w:type="gramStart"/>
      <w:r>
        <w:t>которых</w:t>
      </w:r>
      <w:proofErr w:type="gramEnd"/>
      <w:r>
        <w:t xml:space="preserve"> находится на территории Тверской области,</w:t>
      </w:r>
    </w:p>
    <w:p w:rsidR="004C0FDB" w:rsidRDefault="004C0FDB">
      <w:pPr>
        <w:pStyle w:val="ConsPlusTitle"/>
        <w:jc w:val="center"/>
      </w:pPr>
      <w:r>
        <w:t>в медицинские организации за пределы Тверской области</w:t>
      </w:r>
    </w:p>
    <w:p w:rsidR="004C0FDB" w:rsidRDefault="004C0FDB">
      <w:pPr>
        <w:pStyle w:val="ConsPlusTitle"/>
        <w:jc w:val="center"/>
      </w:pPr>
      <w:r>
        <w:t>для оказания им медицинской помощи</w:t>
      </w:r>
    </w:p>
    <w:p w:rsidR="004C0FDB" w:rsidRDefault="004C0FDB">
      <w:pPr>
        <w:pStyle w:val="ConsPlusNormal"/>
        <w:jc w:val="both"/>
      </w:pPr>
    </w:p>
    <w:p w:rsidR="004C0FDB" w:rsidRDefault="004C0FDB">
      <w:pPr>
        <w:pStyle w:val="ConsPlusNormal"/>
        <w:ind w:firstLine="540"/>
        <w:jc w:val="both"/>
      </w:pPr>
      <w:proofErr w:type="gramStart"/>
      <w:r>
        <w:t xml:space="preserve">Оказание первичной медико-санитарной помощи и специализированной медицинской помощи в плановой форме в медицинских организациях за пределами Тверской области осуществляется в соответствии с </w:t>
      </w:r>
      <w:hyperlink r:id="rId52"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w:t>
      </w:r>
      <w:proofErr w:type="gramEnd"/>
      <w:r>
        <w:t xml:space="preserve"> в рамках программы государственных гарантий бесплатного оказания медицинской помощи".</w:t>
      </w:r>
    </w:p>
    <w:p w:rsidR="004C0FDB" w:rsidRDefault="004C0FDB">
      <w:pPr>
        <w:pStyle w:val="ConsPlusNormal"/>
        <w:spacing w:before="220"/>
        <w:ind w:firstLine="540"/>
        <w:jc w:val="both"/>
      </w:pPr>
      <w:r>
        <w:t xml:space="preserve">Оказание высокотехнологичной медицинской помощи в соответствии с </w:t>
      </w:r>
      <w:hyperlink r:id="rId53" w:history="1">
        <w:r>
          <w:rPr>
            <w:color w:val="0000FF"/>
          </w:rPr>
          <w:t>разделом I</w:t>
        </w:r>
      </w:hyperlink>
      <w:r>
        <w:t xml:space="preserve"> перечня видов высокотехнологичной медицинской помощи (приложение к Федеральной программе) осуществляется в соответствии с </w:t>
      </w:r>
      <w:hyperlink r:id="rId54" w:history="1">
        <w:r>
          <w:rPr>
            <w:color w:val="0000FF"/>
          </w:rPr>
          <w:t>Приказом</w:t>
        </w:r>
      </w:hyperlink>
      <w:r>
        <w:t xml:space="preserve"> Министерства здравоохранения Российской Федерации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4C0FDB" w:rsidRDefault="004C0FDB">
      <w:pPr>
        <w:pStyle w:val="ConsPlusNormal"/>
        <w:spacing w:before="220"/>
        <w:ind w:firstLine="540"/>
        <w:jc w:val="both"/>
      </w:pPr>
      <w:proofErr w:type="gramStart"/>
      <w:r>
        <w:t xml:space="preserve">Оказание высокотехнологичной медицинской помощи, не включенной в базовую программу обязательного медицинского страхования, осуществляется в соответствии с </w:t>
      </w:r>
      <w:hyperlink r:id="rId55" w:history="1">
        <w:r>
          <w:rPr>
            <w:color w:val="0000FF"/>
          </w:rPr>
          <w:t>разделом II</w:t>
        </w:r>
      </w:hyperlink>
      <w:r>
        <w:t xml:space="preserve"> перечня видов высокотехнологичной медицинской помощи (приложение к Федеральной программе), </w:t>
      </w:r>
      <w:hyperlink r:id="rId56" w:history="1">
        <w:r>
          <w:rPr>
            <w:color w:val="0000FF"/>
          </w:rPr>
          <w:t>Приказом</w:t>
        </w:r>
      </w:hyperlink>
      <w:r>
        <w:t xml:space="preserve"> Министерства здравоохранения Российской Федерации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 и </w:t>
      </w:r>
      <w:hyperlink r:id="rId57" w:history="1">
        <w:r>
          <w:rPr>
            <w:color w:val="0000FF"/>
          </w:rPr>
          <w:t>Приказом</w:t>
        </w:r>
      </w:hyperlink>
      <w:r>
        <w:t xml:space="preserve"> Министерства здравоохранения Тверской области от 27.10.2015 N 17-нп "О</w:t>
      </w:r>
      <w:proofErr w:type="gramEnd"/>
      <w:r>
        <w:t xml:space="preserve"> </w:t>
      </w:r>
      <w:proofErr w:type="gramStart"/>
      <w:r>
        <w:t>создании</w:t>
      </w:r>
      <w:proofErr w:type="gramEnd"/>
      <w:r>
        <w:t xml:space="preserve"> комиссии по отбору пациентов для оказания высокотехнологичной медицинской помощи, не включенной в базовую программу обязательного медицинского страхования".</w:t>
      </w:r>
    </w:p>
    <w:p w:rsidR="004C0FDB" w:rsidRDefault="004C0FDB">
      <w:pPr>
        <w:pStyle w:val="ConsPlusNormal"/>
        <w:jc w:val="both"/>
      </w:pPr>
    </w:p>
    <w:p w:rsidR="004C0FDB" w:rsidRDefault="004C0FDB">
      <w:pPr>
        <w:pStyle w:val="ConsPlusTitle"/>
        <w:jc w:val="center"/>
        <w:outlineLvl w:val="2"/>
      </w:pPr>
      <w:r>
        <w:t>14. Порядок и условия предоставления медицинской помощи</w:t>
      </w:r>
    </w:p>
    <w:p w:rsidR="004C0FDB" w:rsidRDefault="004C0FDB">
      <w:pPr>
        <w:pStyle w:val="ConsPlusTitle"/>
        <w:jc w:val="center"/>
      </w:pPr>
      <w:r>
        <w:t>в амбулаторно-поликлинических медицинских организациях</w:t>
      </w:r>
    </w:p>
    <w:p w:rsidR="004C0FDB" w:rsidRDefault="004C0FDB">
      <w:pPr>
        <w:pStyle w:val="ConsPlusNormal"/>
        <w:jc w:val="both"/>
      </w:pPr>
    </w:p>
    <w:p w:rsidR="004C0FDB" w:rsidRDefault="004C0FDB">
      <w:pPr>
        <w:pStyle w:val="ConsPlusNormal"/>
        <w:ind w:firstLine="540"/>
        <w:jc w:val="both"/>
      </w:pPr>
      <w:r>
        <w:t>Основной формой организации деятельности амбулаторно-поликлинических медицинских организаций (подразделений), оказывающих первичную медико-санитарную помощь населению Тверской области, является участковая территориальность. Порядок организации медицинского обслуживания населения по территориально-участковому принципу устанавливается в соответствии с законодательством.</w:t>
      </w:r>
    </w:p>
    <w:p w:rsidR="004C0FDB" w:rsidRDefault="004C0FDB">
      <w:pPr>
        <w:pStyle w:val="ConsPlusNormal"/>
        <w:spacing w:before="220"/>
        <w:ind w:firstLine="540"/>
        <w:jc w:val="both"/>
      </w:pPr>
      <w:r>
        <w:t xml:space="preserve">Амбулаторно-поликлинические медицинские организации (подразделения) Тверской области, участвующие в реализации Территориальной программы, обязаны установить режим работы организации (подразделения) с учетом предоставления гражданам возможности посещения амбулаторно-поликлинической медицинской </w:t>
      </w:r>
      <w:proofErr w:type="gramStart"/>
      <w:r>
        <w:t>организации</w:t>
      </w:r>
      <w:proofErr w:type="gramEnd"/>
      <w:r>
        <w:t xml:space="preserve"> как в дневное, так и в вечернее время, оказания медицинской помощи по неотложным показаниям в выходные и праздничные дни.</w:t>
      </w:r>
    </w:p>
    <w:p w:rsidR="004C0FDB" w:rsidRDefault="004C0FDB">
      <w:pPr>
        <w:pStyle w:val="ConsPlusNormal"/>
        <w:spacing w:before="220"/>
        <w:ind w:firstLine="540"/>
        <w:jc w:val="both"/>
      </w:pPr>
      <w:r>
        <w:t>При оказании медицинской помощи в амбулаторно-поликлинической медицинской организации (подразделении) предусматриваются:</w:t>
      </w:r>
    </w:p>
    <w:p w:rsidR="004C0FDB" w:rsidRDefault="004C0FDB">
      <w:pPr>
        <w:pStyle w:val="ConsPlusNormal"/>
        <w:spacing w:before="220"/>
        <w:ind w:firstLine="540"/>
        <w:jc w:val="both"/>
      </w:pPr>
      <w:r>
        <w:t>прикрепление к амбулаторно-поликлинической медицинской организации, не обслуживающей территорию проживания граждан, - по заявлению граждан;</w:t>
      </w:r>
    </w:p>
    <w:p w:rsidR="004C0FDB" w:rsidRDefault="004C0FDB">
      <w:pPr>
        <w:pStyle w:val="ConsPlusNormal"/>
        <w:spacing w:before="220"/>
        <w:ind w:firstLine="540"/>
        <w:jc w:val="both"/>
      </w:pPr>
      <w:r>
        <w:lastRenderedPageBreak/>
        <w:t>консультирование врачей-специалистов по направлению лечащего врача (врача-терапевта участкового, врача-педиатра участкового, врача общей практики (семейного врача) и др.);</w:t>
      </w:r>
    </w:p>
    <w:p w:rsidR="004C0FDB" w:rsidRDefault="004C0FDB">
      <w:pPr>
        <w:pStyle w:val="ConsPlusNormal"/>
        <w:spacing w:before="220"/>
        <w:ind w:firstLine="540"/>
        <w:jc w:val="both"/>
      </w:pPr>
      <w:r>
        <w:t>размещение информации о консультативных приемах, которые пациент может получить в данной медицинской организации или в других консультативных центрах, в доступных для ознакомления местах;</w:t>
      </w:r>
    </w:p>
    <w:p w:rsidR="004C0FDB" w:rsidRDefault="004C0FDB">
      <w:pPr>
        <w:pStyle w:val="ConsPlusNormal"/>
        <w:spacing w:before="220"/>
        <w:ind w:firstLine="540"/>
        <w:jc w:val="both"/>
      </w:pPr>
      <w:r>
        <w:t xml:space="preserve">разъяснение права пациента обращаться </w:t>
      </w:r>
      <w:proofErr w:type="gramStart"/>
      <w:r>
        <w:t>за консультацией к врачу-специалисту по собственной инициативе без направления при неудовлетворенности</w:t>
      </w:r>
      <w:proofErr w:type="gramEnd"/>
      <w:r>
        <w:t xml:space="preserve"> результатами лечения лечащим врачом;</w:t>
      </w:r>
    </w:p>
    <w:p w:rsidR="004C0FDB" w:rsidRDefault="004C0FDB">
      <w:pPr>
        <w:pStyle w:val="ConsPlusNormal"/>
        <w:spacing w:before="220"/>
        <w:ind w:firstLine="540"/>
        <w:jc w:val="both"/>
      </w:pPr>
      <w:r>
        <w:t>регулирование потока пациентов посредством выдачи талонов на прием к врачу;</w:t>
      </w:r>
    </w:p>
    <w:p w:rsidR="004C0FDB" w:rsidRDefault="004C0FDB">
      <w:pPr>
        <w:pStyle w:val="ConsPlusNormal"/>
        <w:spacing w:before="220"/>
        <w:ind w:firstLine="540"/>
        <w:jc w:val="both"/>
      </w:pPr>
      <w:r>
        <w:t>предварительная запись плановых больных на прием к врачу, на проведение плановых диагностических исследований и лечебных мероприятий;</w:t>
      </w:r>
    </w:p>
    <w:p w:rsidR="004C0FDB" w:rsidRDefault="004C0FDB">
      <w:pPr>
        <w:pStyle w:val="ConsPlusNormal"/>
        <w:spacing w:before="220"/>
        <w:ind w:firstLine="540"/>
        <w:jc w:val="both"/>
      </w:pPr>
      <w:r>
        <w:t>хранение амбулаторных карт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амбулаторных карт пациентов);</w:t>
      </w:r>
    </w:p>
    <w:p w:rsidR="004C0FDB" w:rsidRDefault="004C0FDB">
      <w:pPr>
        <w:pStyle w:val="ConsPlusNormal"/>
        <w:spacing w:before="220"/>
        <w:ind w:firstLine="540"/>
        <w:jc w:val="both"/>
      </w:pPr>
      <w:r>
        <w:t>организация оказания медицинской помощи вне очереди по экстренным и неотложным показаниям в момент обращения независимо от места проживания и наличия документов;</w:t>
      </w:r>
    </w:p>
    <w:p w:rsidR="004C0FDB" w:rsidRDefault="004C0FDB">
      <w:pPr>
        <w:pStyle w:val="ConsPlusNormal"/>
        <w:spacing w:before="220"/>
        <w:ind w:firstLine="540"/>
        <w:jc w:val="both"/>
      </w:pPr>
      <w:proofErr w:type="gramStart"/>
      <w: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 (утверждается приказом главного врача медицинской организации);</w:t>
      </w:r>
      <w:proofErr w:type="gramEnd"/>
    </w:p>
    <w:p w:rsidR="004C0FDB" w:rsidRDefault="004C0FDB">
      <w:pPr>
        <w:pStyle w:val="ConsPlusNormal"/>
        <w:spacing w:before="220"/>
        <w:ind w:firstLine="540"/>
        <w:jc w:val="both"/>
      </w:pPr>
      <w:r>
        <w:t>определение лечащим врачом объема диагностических и лечебных мероприятий для конкретного пациента.</w:t>
      </w:r>
    </w:p>
    <w:p w:rsidR="004C0FDB" w:rsidRDefault="004C0FDB">
      <w:pPr>
        <w:pStyle w:val="ConsPlusNormal"/>
        <w:spacing w:before="220"/>
        <w:ind w:firstLine="540"/>
        <w:jc w:val="both"/>
      </w:pPr>
      <w:r>
        <w:t xml:space="preserve">Каждый гражданин из числа приписного населения, обратившийся в амбулаторно-поликлиническую медицинскую организацию впервые в календарном году, должен быть осмотрен в кабинете доврачебного приема (при наличии такого кабинета в структуре медицинской организации). В дальнейшем направление в кабинет доврачебного приема осуществляется для решения вопроса о срочности направления к врачу; направления на лабораторные и другие исследования больных, которые в день обращения не нуждаются во врачебном приеме; </w:t>
      </w:r>
      <w:proofErr w:type="gramStart"/>
      <w:r>
        <w:t>проведения антропометрии, измерения артериального и глазного давления, температуры тела и др.; заполнения паспортной части посыльного листа в медико-социальную экспертную комиссию (далее - МСЭК), санаторно-курортной карты, данных лабораторных и других функционально-диагностических исследований перед направлением во МСЭК, на санаторно-курортное лечение, оформления справок, выписок из медицинских карт амбулаторного больного и др.; участия в организации и проведении профилактических медицинских осмотров.</w:t>
      </w:r>
      <w:proofErr w:type="gramEnd"/>
    </w:p>
    <w:p w:rsidR="004C0FDB" w:rsidRDefault="004C0FDB">
      <w:pPr>
        <w:pStyle w:val="ConsPlusNormal"/>
        <w:spacing w:before="220"/>
        <w:ind w:firstLine="540"/>
        <w:jc w:val="both"/>
      </w:pPr>
      <w:r>
        <w:t>Врач-терапевт участковый, врач-педиатр участковый, врач общей практики (семейный врач), фельдшер:</w:t>
      </w:r>
    </w:p>
    <w:p w:rsidR="004C0FDB" w:rsidRDefault="004C0FDB">
      <w:pPr>
        <w:pStyle w:val="ConsPlusNormal"/>
        <w:spacing w:before="220"/>
        <w:ind w:firstLine="540"/>
        <w:jc w:val="both"/>
      </w:pPr>
      <w:r>
        <w:t>организует оказание первичной медико-санитарной медицинской помощи в соответствии с порядками оказания медицинской помощи и стандартами медицинской помощи, утвержденными в установленном порядке, как в амбулаторно-поликлинической медицинской организации, так и в дневном стационаре (в стационаре на дому);</w:t>
      </w:r>
    </w:p>
    <w:p w:rsidR="004C0FDB" w:rsidRDefault="004C0FDB">
      <w:pPr>
        <w:pStyle w:val="ConsPlusNormal"/>
        <w:spacing w:before="220"/>
        <w:ind w:firstLine="540"/>
        <w:jc w:val="both"/>
      </w:pPr>
      <w:r>
        <w:t>при необходимости направляет пациентов на консультацию к специалистам, на госпитализацию;</w:t>
      </w:r>
    </w:p>
    <w:p w:rsidR="004C0FDB" w:rsidRDefault="004C0FDB">
      <w:pPr>
        <w:pStyle w:val="ConsPlusNormal"/>
        <w:spacing w:before="220"/>
        <w:ind w:firstLine="540"/>
        <w:jc w:val="both"/>
      </w:pPr>
      <w:r>
        <w:lastRenderedPageBreak/>
        <w:t>в случае невозможности посещения пациентом амбулаторно-поликлинической медицинской организации организует медицинскую помощь на дому.</w:t>
      </w:r>
    </w:p>
    <w:p w:rsidR="004C0FDB" w:rsidRDefault="004C0FDB">
      <w:pPr>
        <w:pStyle w:val="ConsPlusNormal"/>
        <w:spacing w:before="220"/>
        <w:ind w:firstLine="540"/>
        <w:jc w:val="both"/>
      </w:pPr>
      <w:proofErr w:type="gramStart"/>
      <w:r>
        <w:t xml:space="preserve">Осмотр беременных в амбулаторно-поликлинических организациях (подразделениях) врачами-специалистами - терапевтом, стоматологом, </w:t>
      </w:r>
      <w:proofErr w:type="spellStart"/>
      <w:r>
        <w:t>оториноларингологом</w:t>
      </w:r>
      <w:proofErr w:type="spellEnd"/>
      <w:r>
        <w:t xml:space="preserve">, офтальмологом, другими специалистами по показаниям с учетом сопутствующей патологии и плана ведения беременности, определенного акушером-гинекологом, должен осуществляться в выделенные фиксированные часы для беременных в соответствии с </w:t>
      </w:r>
      <w:hyperlink r:id="rId58"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roofErr w:type="gramEnd"/>
    </w:p>
    <w:p w:rsidR="004C0FDB" w:rsidRDefault="004C0FDB">
      <w:pPr>
        <w:pStyle w:val="ConsPlusNormal"/>
        <w:spacing w:before="220"/>
        <w:ind w:firstLine="540"/>
        <w:jc w:val="both"/>
      </w:pPr>
      <w:r>
        <w:t>При наличии медицинских показаний осмотр беременной любыми врачами-специалистами должен быть организован в другие дни в порядке, исключающем нахождение в общей очереди.</w:t>
      </w:r>
    </w:p>
    <w:p w:rsidR="004C0FDB" w:rsidRDefault="004C0FDB">
      <w:pPr>
        <w:pStyle w:val="ConsPlusNormal"/>
        <w:spacing w:before="220"/>
        <w:ind w:firstLine="540"/>
        <w:jc w:val="both"/>
      </w:pPr>
      <w:r>
        <w:t xml:space="preserve">При возникновении затруднений с постановкой диагноза или назначением лечения по </w:t>
      </w:r>
      <w:proofErr w:type="spellStart"/>
      <w:r>
        <w:t>экстрагенитальной</w:t>
      </w:r>
      <w:proofErr w:type="spellEnd"/>
      <w:r>
        <w:t xml:space="preserve"> патологии беременная должна быть незамедлительно осмотрена районным специалистом (заведующим отделением).</w:t>
      </w:r>
    </w:p>
    <w:p w:rsidR="004C0FDB" w:rsidRDefault="004C0FDB">
      <w:pPr>
        <w:pStyle w:val="ConsPlusNormal"/>
        <w:spacing w:before="220"/>
        <w:ind w:firstLine="540"/>
        <w:jc w:val="both"/>
      </w:pPr>
      <w:r>
        <w:t>Лекарственное обеспечение амбулаторно-поликлинической помощи по видам медицинской помощи и услугам, включенным в Программу, осуществляется за счет личных сре</w:t>
      </w:r>
      <w:proofErr w:type="gramStart"/>
      <w:r>
        <w:t>дств гр</w:t>
      </w:r>
      <w:proofErr w:type="gramEnd"/>
      <w:r>
        <w:t>аждан, за исключением:</w:t>
      </w:r>
    </w:p>
    <w:p w:rsidR="004C0FDB" w:rsidRDefault="004C0FDB">
      <w:pPr>
        <w:pStyle w:val="ConsPlusNormal"/>
        <w:spacing w:before="220"/>
        <w:ind w:firstLine="540"/>
        <w:jc w:val="both"/>
      </w:pPr>
      <w:r>
        <w:t>лекарственного обеспечения лиц, имеющих льготы, установленные законодательством;</w:t>
      </w:r>
    </w:p>
    <w:p w:rsidR="004C0FDB" w:rsidRDefault="004C0FDB">
      <w:pPr>
        <w:pStyle w:val="ConsPlusNormal"/>
        <w:spacing w:before="220"/>
        <w:ind w:firstLine="540"/>
        <w:jc w:val="both"/>
      </w:pPr>
      <w:r>
        <w:t>лекарственного обеспечения за счет гуманитарных, благотворительных и иных источников;</w:t>
      </w:r>
    </w:p>
    <w:p w:rsidR="004C0FDB" w:rsidRDefault="004C0FDB">
      <w:pPr>
        <w:pStyle w:val="ConsPlusNormal"/>
        <w:spacing w:before="220"/>
        <w:ind w:firstLine="540"/>
        <w:jc w:val="both"/>
      </w:pPr>
      <w:r>
        <w:t>лекарственного обеспечения экстренной, неотложной медицинской помощи, медицинской помощи в условиях дневного стационара, оказываемой в амбулаторно-поликлинической медицинской организации и на дому.</w:t>
      </w:r>
    </w:p>
    <w:p w:rsidR="004C0FDB" w:rsidRDefault="004C0FDB">
      <w:pPr>
        <w:pStyle w:val="ConsPlusNormal"/>
        <w:jc w:val="both"/>
      </w:pPr>
    </w:p>
    <w:p w:rsidR="004C0FDB" w:rsidRDefault="004C0FDB">
      <w:pPr>
        <w:pStyle w:val="ConsPlusTitle"/>
        <w:jc w:val="center"/>
        <w:outlineLvl w:val="2"/>
      </w:pPr>
      <w:r>
        <w:t>15. Медицинская эвакуация пациентов для оказания</w:t>
      </w:r>
    </w:p>
    <w:p w:rsidR="004C0FDB" w:rsidRDefault="004C0FDB">
      <w:pPr>
        <w:pStyle w:val="ConsPlusTitle"/>
        <w:jc w:val="center"/>
      </w:pPr>
      <w:r>
        <w:t>медицинской помощи за пределами Тверской области</w:t>
      </w:r>
    </w:p>
    <w:p w:rsidR="004C0FDB" w:rsidRDefault="004C0FDB">
      <w:pPr>
        <w:pStyle w:val="ConsPlusNormal"/>
        <w:jc w:val="both"/>
      </w:pPr>
    </w:p>
    <w:p w:rsidR="004C0FDB" w:rsidRDefault="004C0FDB">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4C0FDB" w:rsidRDefault="004C0FD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C0FDB" w:rsidRDefault="004C0FDB">
      <w:pPr>
        <w:pStyle w:val="ConsPlusNormal"/>
        <w:spacing w:before="22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4C0FDB" w:rsidRDefault="004C0FDB">
      <w:pPr>
        <w:pStyle w:val="ConsPlusNormal"/>
        <w:spacing w:before="220"/>
        <w:ind w:firstLine="540"/>
        <w:jc w:val="both"/>
      </w:pPr>
      <w:r>
        <w:t>Решение о необходимости медицинской эвакуации принимает:</w:t>
      </w:r>
    </w:p>
    <w:p w:rsidR="004C0FDB" w:rsidRDefault="004C0FDB">
      <w:pPr>
        <w:pStyle w:val="ConsPlusNormal"/>
        <w:spacing w:before="220"/>
        <w:ind w:firstLine="540"/>
        <w:jc w:val="both"/>
      </w:pPr>
      <w:r>
        <w:t>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rsidR="004C0FDB" w:rsidRDefault="004C0FDB">
      <w:pPr>
        <w:pStyle w:val="ConsPlusNormal"/>
        <w:spacing w:before="220"/>
        <w:ind w:firstLine="540"/>
        <w:jc w:val="both"/>
      </w:pPr>
      <w:proofErr w:type="gramStart"/>
      <w:r>
        <w:lastRenderedPageBreak/>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w:t>
      </w:r>
      <w:proofErr w:type="gramEnd"/>
      <w:r>
        <w:t xml:space="preserve"> заведующего отделением).</w:t>
      </w:r>
    </w:p>
    <w:p w:rsidR="004C0FDB" w:rsidRDefault="004C0FDB">
      <w:pPr>
        <w:pStyle w:val="ConsPlusNormal"/>
        <w:spacing w:before="220"/>
        <w:ind w:firstLine="540"/>
        <w:jc w:val="both"/>
      </w:pPr>
      <w:proofErr w:type="gramStart"/>
      <w:r>
        <w:t>Медицинская эвакуация на территории Тверской области в медицинские организации Тверской области осуществляется за счет средств обязательного медицинского страхования Тверской области в части медицинской помощи, включенной в Территориальную программу обязательного медицинского страхования, а также расходов,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p>
    <w:p w:rsidR="004C0FDB" w:rsidRDefault="004C0FDB">
      <w:pPr>
        <w:pStyle w:val="ConsPlusNormal"/>
        <w:jc w:val="both"/>
      </w:pPr>
    </w:p>
    <w:p w:rsidR="004C0FDB" w:rsidRDefault="004C0FDB">
      <w:pPr>
        <w:pStyle w:val="ConsPlusTitle"/>
        <w:jc w:val="center"/>
        <w:outlineLvl w:val="2"/>
      </w:pPr>
      <w:r>
        <w:t>16. Целевые значения критериев доступности и качества</w:t>
      </w:r>
    </w:p>
    <w:p w:rsidR="004C0FDB" w:rsidRDefault="004C0FDB">
      <w:pPr>
        <w:pStyle w:val="ConsPlusTitle"/>
        <w:jc w:val="center"/>
      </w:pPr>
      <w:r>
        <w:t>медицинской помощи, оказываемой в рамках</w:t>
      </w:r>
    </w:p>
    <w:p w:rsidR="004C0FDB" w:rsidRDefault="004C0FDB">
      <w:pPr>
        <w:pStyle w:val="ConsPlusTitle"/>
        <w:jc w:val="center"/>
      </w:pPr>
      <w:r>
        <w:t>Территориальной программы</w:t>
      </w:r>
    </w:p>
    <w:p w:rsidR="004C0FDB" w:rsidRDefault="004C0FDB">
      <w:pPr>
        <w:pStyle w:val="ConsPlusNormal"/>
        <w:jc w:val="both"/>
      </w:pPr>
    </w:p>
    <w:p w:rsidR="004C0FDB" w:rsidRDefault="004C0FDB">
      <w:pPr>
        <w:pStyle w:val="ConsPlusNormal"/>
        <w:ind w:firstLine="540"/>
        <w:jc w:val="both"/>
      </w:pPr>
      <w:r>
        <w:t xml:space="preserve">Целевые </w:t>
      </w:r>
      <w:hyperlink w:anchor="P1433"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изложены в приложении 2 к Программе.</w:t>
      </w:r>
    </w:p>
    <w:p w:rsidR="004C0FDB" w:rsidRDefault="004C0FDB">
      <w:pPr>
        <w:pStyle w:val="ConsPlusNormal"/>
        <w:jc w:val="both"/>
      </w:pPr>
    </w:p>
    <w:p w:rsidR="004C0FDB" w:rsidRDefault="004C0FDB">
      <w:pPr>
        <w:pStyle w:val="ConsPlusTitle"/>
        <w:jc w:val="center"/>
        <w:outlineLvl w:val="1"/>
      </w:pPr>
      <w:r>
        <w:t>IX. Стоимость Территориальной программы</w:t>
      </w:r>
    </w:p>
    <w:p w:rsidR="004C0FDB" w:rsidRDefault="004C0FDB">
      <w:pPr>
        <w:pStyle w:val="ConsPlusTitle"/>
        <w:jc w:val="center"/>
      </w:pPr>
      <w:r>
        <w:t>по источникам финансового обеспечения на 2019 год</w:t>
      </w:r>
    </w:p>
    <w:p w:rsidR="004C0FDB" w:rsidRDefault="004C0FDB">
      <w:pPr>
        <w:pStyle w:val="ConsPlusTitle"/>
        <w:jc w:val="center"/>
      </w:pPr>
      <w:r>
        <w:t>и на плановый период 2020 и 2021 годов</w:t>
      </w:r>
    </w:p>
    <w:p w:rsidR="004C0FDB" w:rsidRDefault="004C0FDB">
      <w:pPr>
        <w:pStyle w:val="ConsPlusNormal"/>
        <w:jc w:val="both"/>
      </w:pPr>
    </w:p>
    <w:p w:rsidR="004C0FDB" w:rsidRDefault="00EA45EE">
      <w:pPr>
        <w:pStyle w:val="ConsPlusNormal"/>
        <w:ind w:firstLine="540"/>
        <w:jc w:val="both"/>
      </w:pPr>
      <w:hyperlink w:anchor="P1882" w:history="1">
        <w:r w:rsidR="004C0FDB">
          <w:rPr>
            <w:color w:val="0000FF"/>
          </w:rPr>
          <w:t>Стоимость</w:t>
        </w:r>
      </w:hyperlink>
      <w:r w:rsidR="004C0FDB">
        <w:t xml:space="preserve"> Территориальной программы по источникам финансового обеспечения на 2019 год и на плановый период 2020 и 2021 годов изложена в приложении 3 к Программе.</w:t>
      </w:r>
    </w:p>
    <w:p w:rsidR="004C0FDB" w:rsidRDefault="004C0FDB">
      <w:pPr>
        <w:pStyle w:val="ConsPlusNormal"/>
        <w:jc w:val="both"/>
      </w:pPr>
    </w:p>
    <w:p w:rsidR="004C0FDB" w:rsidRDefault="004C0FDB">
      <w:pPr>
        <w:pStyle w:val="ConsPlusTitle"/>
        <w:jc w:val="center"/>
        <w:outlineLvl w:val="1"/>
      </w:pPr>
      <w:r>
        <w:t>X. Утвержденная стоимость Территориальной программы</w:t>
      </w:r>
    </w:p>
    <w:p w:rsidR="004C0FDB" w:rsidRDefault="004C0FDB">
      <w:pPr>
        <w:pStyle w:val="ConsPlusTitle"/>
        <w:jc w:val="center"/>
      </w:pPr>
      <w:r>
        <w:t>по условиям ее оказания</w:t>
      </w:r>
    </w:p>
    <w:p w:rsidR="004C0FDB" w:rsidRDefault="004C0FDB">
      <w:pPr>
        <w:pStyle w:val="ConsPlusNormal"/>
        <w:jc w:val="both"/>
      </w:pPr>
    </w:p>
    <w:p w:rsidR="004C0FDB" w:rsidRDefault="004C0FDB">
      <w:pPr>
        <w:pStyle w:val="ConsPlusNormal"/>
        <w:ind w:firstLine="540"/>
        <w:jc w:val="both"/>
      </w:pPr>
      <w:r>
        <w:t xml:space="preserve">Утвержденная </w:t>
      </w:r>
      <w:hyperlink w:anchor="P2046" w:history="1">
        <w:r>
          <w:rPr>
            <w:color w:val="0000FF"/>
          </w:rPr>
          <w:t>стоимость</w:t>
        </w:r>
      </w:hyperlink>
      <w:r>
        <w:t xml:space="preserve"> Территориальной программы по условиям ее оказания изложена в приложении 4 к Программе.</w:t>
      </w:r>
    </w:p>
    <w:p w:rsidR="004C0FDB" w:rsidRDefault="004C0FDB">
      <w:pPr>
        <w:pStyle w:val="ConsPlusNormal"/>
        <w:jc w:val="both"/>
      </w:pPr>
    </w:p>
    <w:p w:rsidR="004C0FDB" w:rsidRDefault="004C0FDB">
      <w:pPr>
        <w:pStyle w:val="ConsPlusTitle"/>
        <w:jc w:val="center"/>
        <w:outlineLvl w:val="1"/>
      </w:pPr>
      <w:r>
        <w:t>XI. Объем медицинской помощи в амбулаторных условиях,</w:t>
      </w:r>
    </w:p>
    <w:p w:rsidR="004C0FDB" w:rsidRDefault="004C0FDB">
      <w:pPr>
        <w:pStyle w:val="ConsPlusTitle"/>
        <w:jc w:val="center"/>
      </w:pPr>
      <w:proofErr w:type="gramStart"/>
      <w:r>
        <w:t>оказываемой</w:t>
      </w:r>
      <w:proofErr w:type="gramEnd"/>
      <w:r>
        <w:t xml:space="preserve"> с профилактическими и иными целями,</w:t>
      </w:r>
    </w:p>
    <w:p w:rsidR="004C0FDB" w:rsidRDefault="004C0FDB">
      <w:pPr>
        <w:pStyle w:val="ConsPlusTitle"/>
        <w:jc w:val="center"/>
      </w:pPr>
      <w:r>
        <w:t>на 1 жителя/застрахованное лицо на 2019 год</w:t>
      </w:r>
    </w:p>
    <w:p w:rsidR="004C0FDB" w:rsidRDefault="004C0FDB">
      <w:pPr>
        <w:pStyle w:val="ConsPlusNormal"/>
        <w:jc w:val="both"/>
      </w:pPr>
    </w:p>
    <w:p w:rsidR="004C0FDB" w:rsidRDefault="00EA45EE">
      <w:pPr>
        <w:pStyle w:val="ConsPlusNormal"/>
        <w:ind w:firstLine="540"/>
        <w:jc w:val="both"/>
      </w:pPr>
      <w:hyperlink w:anchor="P2728" w:history="1">
        <w:r w:rsidR="004C0FDB">
          <w:rPr>
            <w:color w:val="0000FF"/>
          </w:rPr>
          <w:t>Объем</w:t>
        </w:r>
      </w:hyperlink>
      <w:r w:rsidR="004C0FDB">
        <w:t xml:space="preserve"> медицинской помощи в амбулаторных условиях, оказываемой с профилактическими и иными целями, на 1 жителя/застрахованное лицо на 2019 год изложен в приложении 5 к Программе.</w:t>
      </w:r>
    </w:p>
    <w:p w:rsidR="004C0FDB" w:rsidRDefault="004C0FDB">
      <w:pPr>
        <w:pStyle w:val="ConsPlusNormal"/>
        <w:jc w:val="both"/>
      </w:pPr>
    </w:p>
    <w:p w:rsidR="004C0FDB" w:rsidRDefault="004C0FDB">
      <w:pPr>
        <w:pStyle w:val="ConsPlusTitle"/>
        <w:jc w:val="center"/>
        <w:outlineLvl w:val="1"/>
      </w:pPr>
      <w:r>
        <w:t>XII. Перечень медицинских организаций, участвующих</w:t>
      </w:r>
    </w:p>
    <w:p w:rsidR="004C0FDB" w:rsidRDefault="004C0FDB">
      <w:pPr>
        <w:pStyle w:val="ConsPlusTitle"/>
        <w:jc w:val="center"/>
      </w:pPr>
      <w:r>
        <w:t>в реализации Территориальной программы, в том числе</w:t>
      </w:r>
    </w:p>
    <w:p w:rsidR="004C0FDB" w:rsidRDefault="004C0FDB">
      <w:pPr>
        <w:pStyle w:val="ConsPlusTitle"/>
        <w:jc w:val="center"/>
      </w:pPr>
      <w:r>
        <w:t xml:space="preserve">Территориальной программы </w:t>
      </w:r>
      <w:proofErr w:type="gramStart"/>
      <w:r>
        <w:t>обязательного</w:t>
      </w:r>
      <w:proofErr w:type="gramEnd"/>
    </w:p>
    <w:p w:rsidR="004C0FDB" w:rsidRDefault="004C0FDB">
      <w:pPr>
        <w:pStyle w:val="ConsPlusTitle"/>
        <w:jc w:val="center"/>
      </w:pPr>
      <w:r>
        <w:t>медицинского страхования</w:t>
      </w:r>
    </w:p>
    <w:p w:rsidR="004C0FDB" w:rsidRDefault="004C0FDB">
      <w:pPr>
        <w:pStyle w:val="ConsPlusNormal"/>
        <w:jc w:val="both"/>
      </w:pPr>
    </w:p>
    <w:p w:rsidR="004C0FDB" w:rsidRDefault="00EA45EE">
      <w:pPr>
        <w:pStyle w:val="ConsPlusNormal"/>
        <w:ind w:firstLine="540"/>
        <w:jc w:val="both"/>
      </w:pPr>
      <w:hyperlink w:anchor="P2806" w:history="1">
        <w:r w:rsidR="004C0FDB">
          <w:rPr>
            <w:color w:val="0000FF"/>
          </w:rPr>
          <w:t>Перечень</w:t>
        </w:r>
      </w:hyperlink>
      <w:r w:rsidR="004C0FDB">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изложен в приложении 6 к Программе.</w:t>
      </w:r>
    </w:p>
    <w:p w:rsidR="004C0FDB" w:rsidRDefault="004C0FDB">
      <w:pPr>
        <w:pStyle w:val="ConsPlusNormal"/>
        <w:jc w:val="both"/>
      </w:pPr>
    </w:p>
    <w:p w:rsidR="004C0FDB" w:rsidRDefault="004C0FDB">
      <w:pPr>
        <w:pStyle w:val="ConsPlusTitle"/>
        <w:jc w:val="center"/>
        <w:outlineLvl w:val="1"/>
      </w:pPr>
      <w:r>
        <w:t>XIII. Перечни лекарственных препаратов и медицинских</w:t>
      </w:r>
    </w:p>
    <w:p w:rsidR="004C0FDB" w:rsidRDefault="004C0FDB">
      <w:pPr>
        <w:pStyle w:val="ConsPlusTitle"/>
        <w:jc w:val="center"/>
      </w:pPr>
      <w:r>
        <w:t>изделий, необходимых для оказания медицинской помощи</w:t>
      </w:r>
    </w:p>
    <w:p w:rsidR="004C0FDB" w:rsidRDefault="004C0FDB">
      <w:pPr>
        <w:pStyle w:val="ConsPlusNormal"/>
        <w:jc w:val="both"/>
      </w:pPr>
    </w:p>
    <w:p w:rsidR="004C0FDB" w:rsidRDefault="00EA45EE">
      <w:pPr>
        <w:pStyle w:val="ConsPlusNormal"/>
        <w:ind w:firstLine="540"/>
        <w:jc w:val="both"/>
      </w:pPr>
      <w:hyperlink w:anchor="P3200" w:history="1">
        <w:r w:rsidR="004C0FDB">
          <w:rPr>
            <w:color w:val="0000FF"/>
          </w:rPr>
          <w:t>Перечень</w:t>
        </w:r>
      </w:hyperlink>
      <w:r w:rsidR="004C0FDB">
        <w:t xml:space="preserve">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изложен в приложении 7 к Программе.</w:t>
      </w:r>
    </w:p>
    <w:p w:rsidR="004C0FDB" w:rsidRDefault="00EA45EE">
      <w:pPr>
        <w:pStyle w:val="ConsPlusNormal"/>
        <w:spacing w:before="220"/>
        <w:ind w:firstLine="540"/>
        <w:jc w:val="both"/>
      </w:pPr>
      <w:hyperlink w:anchor="P4166" w:history="1">
        <w:proofErr w:type="gramStart"/>
        <w:r w:rsidR="004C0FDB">
          <w:rPr>
            <w:color w:val="0000FF"/>
          </w:rPr>
          <w:t>Перечень</w:t>
        </w:r>
      </w:hyperlink>
      <w:r w:rsidR="004C0FDB">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изложен в приложении 8 к Программе.</w:t>
      </w:r>
      <w:proofErr w:type="gramEnd"/>
    </w:p>
    <w:p w:rsidR="004C0FDB" w:rsidRDefault="004C0FDB">
      <w:pPr>
        <w:pStyle w:val="ConsPlusNormal"/>
        <w:spacing w:before="220"/>
        <w:ind w:firstLine="540"/>
        <w:jc w:val="both"/>
      </w:pPr>
      <w:proofErr w:type="gramStart"/>
      <w:r>
        <w:t xml:space="preserve">Граждане, включенные в Перечень групп населения, при амбулаторном лечении которых лекарственные препараты отпускаются по рецептам врачей с 50-процентной скидкой, утвержденный Правительством Российской Федерации, не относящиеся к категориям граждан, бесплатное лекарственное обеспечение которых осуществляется в соответствии с Федеральным </w:t>
      </w:r>
      <w:hyperlink r:id="rId59" w:history="1">
        <w:r>
          <w:rPr>
            <w:color w:val="0000FF"/>
          </w:rPr>
          <w:t>законом</w:t>
        </w:r>
      </w:hyperlink>
      <w:r>
        <w:t xml:space="preserve"> от 17.07.1999 N 178-ФЗ "О государственной социальной помощи" и </w:t>
      </w:r>
      <w:hyperlink r:id="rId60" w:history="1">
        <w:r>
          <w:rPr>
            <w:color w:val="0000FF"/>
          </w:rPr>
          <w:t>Законом</w:t>
        </w:r>
      </w:hyperlink>
      <w:r>
        <w:t xml:space="preserve"> Тверской области от 31.03.2008 N 23-ЗО "О бесплатном обеспечении лекарственными препаратами и</w:t>
      </w:r>
      <w:proofErr w:type="gramEnd"/>
      <w:r>
        <w:t xml:space="preserve"> изделиями медицинского назначения отдельных категорий граждан в Тверской области", обеспечиваются по рецептам врачей бесплатно необходимыми для амбулаторного лечения лекарственными препаратами в соответствии с </w:t>
      </w:r>
      <w:hyperlink w:anchor="P4166" w:history="1">
        <w:r>
          <w:rPr>
            <w:color w:val="0000FF"/>
          </w:rPr>
          <w:t>приложением 8</w:t>
        </w:r>
      </w:hyperlink>
      <w:r>
        <w:t xml:space="preserve"> к настоящей Программе применительно к порядку бесплатного обеспечения лекарственными препаратами и изделиями медицинского назначения отдельных категорий граждан в Тверской области.</w:t>
      </w: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right"/>
        <w:outlineLvl w:val="1"/>
      </w:pPr>
      <w:r>
        <w:t>Приложение 1</w:t>
      </w:r>
    </w:p>
    <w:p w:rsidR="004C0FDB" w:rsidRDefault="004C0FDB">
      <w:pPr>
        <w:pStyle w:val="ConsPlusNormal"/>
        <w:jc w:val="right"/>
      </w:pPr>
      <w:r>
        <w:t>к Территориальной программе</w:t>
      </w:r>
    </w:p>
    <w:p w:rsidR="004C0FDB" w:rsidRDefault="004C0FDB">
      <w:pPr>
        <w:pStyle w:val="ConsPlusNormal"/>
        <w:jc w:val="right"/>
      </w:pPr>
      <w:r>
        <w:t xml:space="preserve">государственных гарантий </w:t>
      </w:r>
      <w:proofErr w:type="gramStart"/>
      <w:r>
        <w:t>бесплатного</w:t>
      </w:r>
      <w:proofErr w:type="gramEnd"/>
    </w:p>
    <w:p w:rsidR="004C0FDB" w:rsidRDefault="004C0FDB">
      <w:pPr>
        <w:pStyle w:val="ConsPlusNormal"/>
        <w:jc w:val="right"/>
      </w:pPr>
      <w:r>
        <w:t>оказания гражданам на территории</w:t>
      </w:r>
    </w:p>
    <w:p w:rsidR="004C0FDB" w:rsidRDefault="004C0FDB">
      <w:pPr>
        <w:pStyle w:val="ConsPlusNormal"/>
        <w:jc w:val="right"/>
      </w:pPr>
      <w:r>
        <w:t>Тверской области медицинской помощи</w:t>
      </w:r>
    </w:p>
    <w:p w:rsidR="004C0FDB" w:rsidRDefault="004C0FDB">
      <w:pPr>
        <w:pStyle w:val="ConsPlusNormal"/>
        <w:jc w:val="right"/>
      </w:pPr>
      <w:r>
        <w:t>на 2019 год и на плановый период</w:t>
      </w:r>
    </w:p>
    <w:p w:rsidR="004C0FDB" w:rsidRDefault="004C0FDB">
      <w:pPr>
        <w:pStyle w:val="ConsPlusNormal"/>
        <w:jc w:val="right"/>
      </w:pPr>
      <w:r>
        <w:t>2020 и 2021 годов</w:t>
      </w:r>
    </w:p>
    <w:p w:rsidR="004C0FDB" w:rsidRDefault="004C0FDB">
      <w:pPr>
        <w:pStyle w:val="ConsPlusNormal"/>
        <w:jc w:val="both"/>
      </w:pPr>
    </w:p>
    <w:p w:rsidR="004C0FDB" w:rsidRDefault="004C0FDB">
      <w:pPr>
        <w:pStyle w:val="ConsPlusTitle"/>
        <w:jc w:val="center"/>
      </w:pPr>
      <w:bookmarkStart w:id="4" w:name="P618"/>
      <w:bookmarkEnd w:id="4"/>
      <w:r>
        <w:t>Нормативы</w:t>
      </w:r>
    </w:p>
    <w:p w:rsidR="004C0FDB" w:rsidRDefault="004C0FDB">
      <w:pPr>
        <w:pStyle w:val="ConsPlusTitle"/>
        <w:jc w:val="center"/>
      </w:pPr>
      <w:r>
        <w:t>объема медицинской помощи</w:t>
      </w:r>
    </w:p>
    <w:p w:rsidR="004C0FDB" w:rsidRDefault="004C0FDB">
      <w:pPr>
        <w:pStyle w:val="ConsPlusNormal"/>
        <w:jc w:val="both"/>
      </w:pPr>
    </w:p>
    <w:p w:rsidR="004C0FDB" w:rsidRDefault="004C0FDB">
      <w:pPr>
        <w:pStyle w:val="ConsPlusTitle"/>
        <w:jc w:val="center"/>
        <w:outlineLvl w:val="2"/>
      </w:pPr>
      <w:r>
        <w:t>1. Нормативы объема медицинской помощи, оказываемой</w:t>
      </w:r>
    </w:p>
    <w:p w:rsidR="004C0FDB" w:rsidRDefault="004C0FDB">
      <w:pPr>
        <w:pStyle w:val="ConsPlusTitle"/>
        <w:jc w:val="center"/>
      </w:pPr>
      <w:r>
        <w:t>в соответствии с Территориальной программой, на 2019 год</w:t>
      </w:r>
    </w:p>
    <w:p w:rsidR="004C0FDB" w:rsidRDefault="004C0FDB">
      <w:pPr>
        <w:pStyle w:val="ConsPlusNormal"/>
        <w:jc w:val="both"/>
      </w:pPr>
    </w:p>
    <w:p w:rsidR="004C0FDB" w:rsidRDefault="004C0FDB">
      <w:pPr>
        <w:sectPr w:rsidR="004C0FDB" w:rsidSect="00BD3F40">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871"/>
        <w:gridCol w:w="1304"/>
        <w:gridCol w:w="1871"/>
        <w:gridCol w:w="1304"/>
        <w:gridCol w:w="1871"/>
      </w:tblGrid>
      <w:tr w:rsidR="004C0FDB">
        <w:tc>
          <w:tcPr>
            <w:tcW w:w="3118" w:type="dxa"/>
            <w:vMerge w:val="restart"/>
          </w:tcPr>
          <w:p w:rsidR="004C0FDB" w:rsidRDefault="004C0FDB">
            <w:pPr>
              <w:pStyle w:val="ConsPlusNormal"/>
              <w:jc w:val="center"/>
            </w:pPr>
            <w:r>
              <w:lastRenderedPageBreak/>
              <w:t>Медицинская помощь по условиям оказания</w:t>
            </w:r>
          </w:p>
        </w:tc>
        <w:tc>
          <w:tcPr>
            <w:tcW w:w="1871" w:type="dxa"/>
            <w:vMerge w:val="restart"/>
          </w:tcPr>
          <w:p w:rsidR="004C0FDB" w:rsidRDefault="004C0FDB">
            <w:pPr>
              <w:pStyle w:val="ConsPlusNormal"/>
              <w:jc w:val="center"/>
            </w:pPr>
            <w:r>
              <w:t>Единица измерения</w:t>
            </w:r>
          </w:p>
        </w:tc>
        <w:tc>
          <w:tcPr>
            <w:tcW w:w="3175" w:type="dxa"/>
            <w:gridSpan w:val="2"/>
          </w:tcPr>
          <w:p w:rsidR="004C0FDB" w:rsidRDefault="004C0FDB">
            <w:pPr>
              <w:pStyle w:val="ConsPlusNormal"/>
              <w:jc w:val="center"/>
            </w:pPr>
            <w:r>
              <w:t>Федеральные нормативы объема медицинской помощи</w:t>
            </w:r>
          </w:p>
        </w:tc>
        <w:tc>
          <w:tcPr>
            <w:tcW w:w="3175" w:type="dxa"/>
            <w:gridSpan w:val="2"/>
          </w:tcPr>
          <w:p w:rsidR="004C0FDB" w:rsidRDefault="004C0FDB">
            <w:pPr>
              <w:pStyle w:val="ConsPlusNormal"/>
              <w:jc w:val="center"/>
            </w:pPr>
            <w:r>
              <w:t>Утвержденные нормативы объема медицинской помощи</w:t>
            </w:r>
          </w:p>
        </w:tc>
      </w:tr>
      <w:tr w:rsidR="004C0FDB">
        <w:tc>
          <w:tcPr>
            <w:tcW w:w="3118" w:type="dxa"/>
            <w:vMerge/>
          </w:tcPr>
          <w:p w:rsidR="004C0FDB" w:rsidRDefault="004C0FDB"/>
        </w:tc>
        <w:tc>
          <w:tcPr>
            <w:tcW w:w="1871" w:type="dxa"/>
            <w:vMerge/>
          </w:tcPr>
          <w:p w:rsidR="004C0FDB" w:rsidRDefault="004C0FDB"/>
        </w:tc>
        <w:tc>
          <w:tcPr>
            <w:tcW w:w="1304" w:type="dxa"/>
          </w:tcPr>
          <w:p w:rsidR="004C0FDB" w:rsidRDefault="004C0FDB">
            <w:pPr>
              <w:pStyle w:val="ConsPlusNormal"/>
              <w:jc w:val="center"/>
            </w:pPr>
            <w:r>
              <w:t>всего на 1 жителя</w:t>
            </w:r>
          </w:p>
        </w:tc>
        <w:tc>
          <w:tcPr>
            <w:tcW w:w="1871" w:type="dxa"/>
          </w:tcPr>
          <w:p w:rsidR="004C0FDB" w:rsidRDefault="004C0FDB">
            <w:pPr>
              <w:pStyle w:val="ConsPlusNormal"/>
              <w:jc w:val="center"/>
            </w:pPr>
            <w:r>
              <w:t xml:space="preserve">в </w:t>
            </w:r>
            <w:proofErr w:type="spellStart"/>
            <w:r>
              <w:t>т.ч</w:t>
            </w:r>
            <w:proofErr w:type="spellEnd"/>
            <w:r>
              <w:t>. по базовой программе ОМС на 1 застрахованное лицо</w:t>
            </w:r>
          </w:p>
        </w:tc>
        <w:tc>
          <w:tcPr>
            <w:tcW w:w="1304" w:type="dxa"/>
          </w:tcPr>
          <w:p w:rsidR="004C0FDB" w:rsidRDefault="004C0FDB">
            <w:pPr>
              <w:pStyle w:val="ConsPlusNormal"/>
              <w:jc w:val="center"/>
            </w:pPr>
            <w:r>
              <w:t>всего на 1 жителя</w:t>
            </w:r>
          </w:p>
        </w:tc>
        <w:tc>
          <w:tcPr>
            <w:tcW w:w="1871" w:type="dxa"/>
          </w:tcPr>
          <w:p w:rsidR="004C0FDB" w:rsidRDefault="004C0FDB">
            <w:pPr>
              <w:pStyle w:val="ConsPlusNormal"/>
              <w:jc w:val="center"/>
            </w:pPr>
            <w:r>
              <w:t xml:space="preserve">в </w:t>
            </w:r>
            <w:proofErr w:type="spellStart"/>
            <w:r>
              <w:t>т.ч</w:t>
            </w:r>
            <w:proofErr w:type="spellEnd"/>
            <w:r>
              <w:t>. по базовой программе ОМС на 1 застрахованное лицо</w:t>
            </w:r>
          </w:p>
        </w:tc>
      </w:tr>
      <w:tr w:rsidR="004C0FDB">
        <w:tc>
          <w:tcPr>
            <w:tcW w:w="3118" w:type="dxa"/>
          </w:tcPr>
          <w:p w:rsidR="004C0FDB" w:rsidRDefault="004C0FDB">
            <w:pPr>
              <w:pStyle w:val="ConsPlusNormal"/>
              <w:jc w:val="center"/>
            </w:pPr>
            <w:r>
              <w:t>1</w:t>
            </w:r>
          </w:p>
        </w:tc>
        <w:tc>
          <w:tcPr>
            <w:tcW w:w="1871" w:type="dxa"/>
          </w:tcPr>
          <w:p w:rsidR="004C0FDB" w:rsidRDefault="004C0FDB">
            <w:pPr>
              <w:pStyle w:val="ConsPlusNormal"/>
              <w:jc w:val="center"/>
            </w:pPr>
            <w:r>
              <w:t>2</w:t>
            </w:r>
          </w:p>
        </w:tc>
        <w:tc>
          <w:tcPr>
            <w:tcW w:w="1304" w:type="dxa"/>
          </w:tcPr>
          <w:p w:rsidR="004C0FDB" w:rsidRDefault="004C0FDB">
            <w:pPr>
              <w:pStyle w:val="ConsPlusNormal"/>
              <w:jc w:val="center"/>
            </w:pPr>
            <w:r>
              <w:t>3</w:t>
            </w:r>
          </w:p>
        </w:tc>
        <w:tc>
          <w:tcPr>
            <w:tcW w:w="1871" w:type="dxa"/>
          </w:tcPr>
          <w:p w:rsidR="004C0FDB" w:rsidRDefault="004C0FDB">
            <w:pPr>
              <w:pStyle w:val="ConsPlusNormal"/>
              <w:jc w:val="center"/>
            </w:pPr>
            <w:r>
              <w:t>4</w:t>
            </w:r>
          </w:p>
        </w:tc>
        <w:tc>
          <w:tcPr>
            <w:tcW w:w="1304" w:type="dxa"/>
          </w:tcPr>
          <w:p w:rsidR="004C0FDB" w:rsidRDefault="004C0FDB">
            <w:pPr>
              <w:pStyle w:val="ConsPlusNormal"/>
              <w:jc w:val="center"/>
            </w:pPr>
            <w:r>
              <w:t>5</w:t>
            </w:r>
          </w:p>
        </w:tc>
        <w:tc>
          <w:tcPr>
            <w:tcW w:w="1871" w:type="dxa"/>
          </w:tcPr>
          <w:p w:rsidR="004C0FDB" w:rsidRDefault="004C0FDB">
            <w:pPr>
              <w:pStyle w:val="ConsPlusNormal"/>
              <w:jc w:val="center"/>
            </w:pPr>
            <w:r>
              <w:t>6</w:t>
            </w:r>
          </w:p>
        </w:tc>
      </w:tr>
      <w:tr w:rsidR="004C0FDB">
        <w:tc>
          <w:tcPr>
            <w:tcW w:w="3118" w:type="dxa"/>
          </w:tcPr>
          <w:p w:rsidR="004C0FDB" w:rsidRDefault="004C0FDB">
            <w:pPr>
              <w:pStyle w:val="ConsPlusNormal"/>
              <w:jc w:val="both"/>
            </w:pPr>
            <w:r>
              <w:t>Стационарная медицинская помощь, в том числе:</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jc w:val="center"/>
            </w:pPr>
            <w:r>
              <w:t>0,1890</w:t>
            </w:r>
          </w:p>
        </w:tc>
        <w:tc>
          <w:tcPr>
            <w:tcW w:w="1871" w:type="dxa"/>
          </w:tcPr>
          <w:p w:rsidR="004C0FDB" w:rsidRDefault="004C0FDB">
            <w:pPr>
              <w:pStyle w:val="ConsPlusNormal"/>
              <w:jc w:val="center"/>
            </w:pPr>
            <w:r>
              <w:t>0,17443</w:t>
            </w:r>
          </w:p>
        </w:tc>
        <w:tc>
          <w:tcPr>
            <w:tcW w:w="1304" w:type="dxa"/>
          </w:tcPr>
          <w:p w:rsidR="004C0FDB" w:rsidRDefault="004C0FDB">
            <w:pPr>
              <w:pStyle w:val="ConsPlusNormal"/>
              <w:jc w:val="center"/>
            </w:pPr>
            <w:r>
              <w:t>0,1890</w:t>
            </w:r>
          </w:p>
        </w:tc>
        <w:tc>
          <w:tcPr>
            <w:tcW w:w="1871" w:type="dxa"/>
          </w:tcPr>
          <w:p w:rsidR="004C0FDB" w:rsidRDefault="004C0FDB">
            <w:pPr>
              <w:pStyle w:val="ConsPlusNormal"/>
              <w:jc w:val="center"/>
            </w:pPr>
            <w:r>
              <w:t>0,17443</w:t>
            </w:r>
          </w:p>
        </w:tc>
      </w:tr>
      <w:tr w:rsidR="004C0FDB">
        <w:tc>
          <w:tcPr>
            <w:tcW w:w="3118" w:type="dxa"/>
          </w:tcPr>
          <w:p w:rsidR="004C0FDB" w:rsidRDefault="004C0FDB">
            <w:pPr>
              <w:pStyle w:val="ConsPlusNormal"/>
              <w:jc w:val="both"/>
            </w:pPr>
            <w:r>
              <w:t>по профилю "онкология"</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jc w:val="center"/>
            </w:pPr>
            <w:r>
              <w:t>0,0091</w:t>
            </w:r>
          </w:p>
        </w:tc>
        <w:tc>
          <w:tcPr>
            <w:tcW w:w="1871" w:type="dxa"/>
          </w:tcPr>
          <w:p w:rsidR="004C0FDB" w:rsidRDefault="004C0FDB">
            <w:pPr>
              <w:pStyle w:val="ConsPlusNormal"/>
              <w:jc w:val="center"/>
            </w:pPr>
            <w:r>
              <w:t>0,0091</w:t>
            </w:r>
          </w:p>
        </w:tc>
        <w:tc>
          <w:tcPr>
            <w:tcW w:w="1304" w:type="dxa"/>
          </w:tcPr>
          <w:p w:rsidR="004C0FDB" w:rsidRDefault="004C0FDB">
            <w:pPr>
              <w:pStyle w:val="ConsPlusNormal"/>
              <w:jc w:val="center"/>
            </w:pPr>
            <w:r>
              <w:t>0,0091</w:t>
            </w:r>
          </w:p>
        </w:tc>
        <w:tc>
          <w:tcPr>
            <w:tcW w:w="1871" w:type="dxa"/>
          </w:tcPr>
          <w:p w:rsidR="004C0FDB" w:rsidRDefault="004C0FDB">
            <w:pPr>
              <w:pStyle w:val="ConsPlusNormal"/>
              <w:jc w:val="center"/>
            </w:pPr>
            <w:r>
              <w:t>0,0091</w:t>
            </w:r>
          </w:p>
        </w:tc>
      </w:tr>
      <w:tr w:rsidR="004C0FDB">
        <w:tc>
          <w:tcPr>
            <w:tcW w:w="3118" w:type="dxa"/>
          </w:tcPr>
          <w:p w:rsidR="004C0FDB" w:rsidRDefault="004C0FDB">
            <w:pPr>
              <w:pStyle w:val="ConsPlusNormal"/>
              <w:jc w:val="both"/>
            </w:pPr>
            <w:r>
              <w:t>медицинская реабилитация в стационарных условиях</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jc w:val="center"/>
            </w:pPr>
            <w:r>
              <w:t>0,004</w:t>
            </w:r>
          </w:p>
        </w:tc>
        <w:tc>
          <w:tcPr>
            <w:tcW w:w="1871" w:type="dxa"/>
          </w:tcPr>
          <w:p w:rsidR="004C0FDB" w:rsidRDefault="004C0FDB">
            <w:pPr>
              <w:pStyle w:val="ConsPlusNormal"/>
              <w:jc w:val="center"/>
            </w:pPr>
            <w:r>
              <w:t>0,004</w:t>
            </w:r>
          </w:p>
        </w:tc>
        <w:tc>
          <w:tcPr>
            <w:tcW w:w="1304" w:type="dxa"/>
          </w:tcPr>
          <w:p w:rsidR="004C0FDB" w:rsidRDefault="004C0FDB">
            <w:pPr>
              <w:pStyle w:val="ConsPlusNormal"/>
              <w:jc w:val="center"/>
            </w:pPr>
            <w:r>
              <w:t>0,004</w:t>
            </w:r>
          </w:p>
        </w:tc>
        <w:tc>
          <w:tcPr>
            <w:tcW w:w="1871" w:type="dxa"/>
          </w:tcPr>
          <w:p w:rsidR="004C0FDB" w:rsidRDefault="004C0FDB">
            <w:pPr>
              <w:pStyle w:val="ConsPlusNormal"/>
              <w:jc w:val="center"/>
            </w:pPr>
            <w:r>
              <w:t>0,004</w:t>
            </w:r>
          </w:p>
        </w:tc>
      </w:tr>
      <w:tr w:rsidR="004C0FDB">
        <w:tc>
          <w:tcPr>
            <w:tcW w:w="3118" w:type="dxa"/>
          </w:tcPr>
          <w:p w:rsidR="004C0FDB" w:rsidRDefault="004C0FDB">
            <w:pPr>
              <w:pStyle w:val="ConsPlusNormal"/>
            </w:pPr>
            <w:r>
              <w:t>высокотехнологичная медицинская помощь</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jc w:val="center"/>
            </w:pPr>
            <w:r>
              <w:t>X</w:t>
            </w:r>
          </w:p>
        </w:tc>
        <w:tc>
          <w:tcPr>
            <w:tcW w:w="1871" w:type="dxa"/>
          </w:tcPr>
          <w:p w:rsidR="004C0FDB" w:rsidRDefault="004C0FDB">
            <w:pPr>
              <w:pStyle w:val="ConsPlusNormal"/>
              <w:jc w:val="center"/>
            </w:pPr>
            <w:r>
              <w:t>X</w:t>
            </w:r>
          </w:p>
        </w:tc>
        <w:tc>
          <w:tcPr>
            <w:tcW w:w="1304" w:type="dxa"/>
          </w:tcPr>
          <w:p w:rsidR="004C0FDB" w:rsidRDefault="004C0FDB">
            <w:pPr>
              <w:pStyle w:val="ConsPlusNormal"/>
              <w:jc w:val="center"/>
            </w:pPr>
            <w:r>
              <w:t>0,0037</w:t>
            </w:r>
          </w:p>
        </w:tc>
        <w:tc>
          <w:tcPr>
            <w:tcW w:w="1871" w:type="dxa"/>
          </w:tcPr>
          <w:p w:rsidR="004C0FDB" w:rsidRDefault="004C0FDB">
            <w:pPr>
              <w:pStyle w:val="ConsPlusNormal"/>
              <w:jc w:val="center"/>
            </w:pPr>
            <w:r>
              <w:t>0,00352</w:t>
            </w:r>
          </w:p>
        </w:tc>
      </w:tr>
      <w:tr w:rsidR="004C0FDB">
        <w:tc>
          <w:tcPr>
            <w:tcW w:w="3118" w:type="dxa"/>
          </w:tcPr>
          <w:p w:rsidR="004C0FDB" w:rsidRDefault="004C0FDB">
            <w:pPr>
              <w:pStyle w:val="ConsPlusNormal"/>
              <w:jc w:val="both"/>
            </w:pPr>
            <w:r>
              <w:t>первого уровня</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0,0282</w:t>
            </w:r>
          </w:p>
        </w:tc>
        <w:tc>
          <w:tcPr>
            <w:tcW w:w="1871" w:type="dxa"/>
          </w:tcPr>
          <w:p w:rsidR="004C0FDB" w:rsidRDefault="004C0FDB">
            <w:pPr>
              <w:pStyle w:val="ConsPlusNormal"/>
              <w:jc w:val="center"/>
            </w:pPr>
            <w:r>
              <w:t>0,02634</w:t>
            </w:r>
          </w:p>
        </w:tc>
      </w:tr>
      <w:tr w:rsidR="004C0FDB">
        <w:tc>
          <w:tcPr>
            <w:tcW w:w="3118" w:type="dxa"/>
          </w:tcPr>
          <w:p w:rsidR="004C0FDB" w:rsidRDefault="004C0FDB">
            <w:pPr>
              <w:pStyle w:val="ConsPlusNormal"/>
              <w:jc w:val="both"/>
            </w:pPr>
            <w:r>
              <w:t>второго уровня</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0,1075</w:t>
            </w:r>
          </w:p>
        </w:tc>
        <w:tc>
          <w:tcPr>
            <w:tcW w:w="1871" w:type="dxa"/>
          </w:tcPr>
          <w:p w:rsidR="004C0FDB" w:rsidRDefault="004C0FDB">
            <w:pPr>
              <w:pStyle w:val="ConsPlusNormal"/>
              <w:jc w:val="center"/>
            </w:pPr>
            <w:r>
              <w:t>0,09958</w:t>
            </w:r>
          </w:p>
        </w:tc>
      </w:tr>
      <w:tr w:rsidR="004C0FDB">
        <w:tc>
          <w:tcPr>
            <w:tcW w:w="3118" w:type="dxa"/>
          </w:tcPr>
          <w:p w:rsidR="004C0FDB" w:rsidRDefault="004C0FDB">
            <w:pPr>
              <w:pStyle w:val="ConsPlusNormal"/>
              <w:jc w:val="both"/>
            </w:pPr>
            <w:r>
              <w:t>третьего уровня</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0,0533</w:t>
            </w:r>
          </w:p>
        </w:tc>
        <w:tc>
          <w:tcPr>
            <w:tcW w:w="1871" w:type="dxa"/>
          </w:tcPr>
          <w:p w:rsidR="004C0FDB" w:rsidRDefault="004C0FDB">
            <w:pPr>
              <w:pStyle w:val="ConsPlusNormal"/>
              <w:jc w:val="center"/>
            </w:pPr>
            <w:r>
              <w:t>0,04851</w:t>
            </w:r>
          </w:p>
        </w:tc>
      </w:tr>
      <w:tr w:rsidR="004C0FDB">
        <w:tc>
          <w:tcPr>
            <w:tcW w:w="3118" w:type="dxa"/>
          </w:tcPr>
          <w:p w:rsidR="004C0FDB" w:rsidRDefault="004C0FDB">
            <w:pPr>
              <w:pStyle w:val="ConsPlusNormal"/>
              <w:jc w:val="both"/>
            </w:pPr>
            <w:r>
              <w:t>Медицинская помощь, предоставляемая в условиях дневного стационара, в том числе:</w:t>
            </w:r>
          </w:p>
        </w:tc>
        <w:tc>
          <w:tcPr>
            <w:tcW w:w="1871" w:type="dxa"/>
          </w:tcPr>
          <w:p w:rsidR="004C0FDB" w:rsidRDefault="004C0FDB">
            <w:pPr>
              <w:pStyle w:val="ConsPlusNormal"/>
              <w:jc w:val="center"/>
            </w:pPr>
            <w:r>
              <w:t>случай лечения</w:t>
            </w:r>
          </w:p>
        </w:tc>
        <w:tc>
          <w:tcPr>
            <w:tcW w:w="1304" w:type="dxa"/>
          </w:tcPr>
          <w:p w:rsidR="004C0FDB" w:rsidRDefault="004C0FDB">
            <w:pPr>
              <w:pStyle w:val="ConsPlusNormal"/>
              <w:jc w:val="center"/>
            </w:pPr>
            <w:r>
              <w:t>0,066</w:t>
            </w:r>
          </w:p>
        </w:tc>
        <w:tc>
          <w:tcPr>
            <w:tcW w:w="1871" w:type="dxa"/>
          </w:tcPr>
          <w:p w:rsidR="004C0FDB" w:rsidRDefault="004C0FDB">
            <w:pPr>
              <w:pStyle w:val="ConsPlusNormal"/>
              <w:jc w:val="center"/>
            </w:pPr>
            <w:r>
              <w:t>0,062</w:t>
            </w:r>
          </w:p>
        </w:tc>
        <w:tc>
          <w:tcPr>
            <w:tcW w:w="1304" w:type="dxa"/>
          </w:tcPr>
          <w:p w:rsidR="004C0FDB" w:rsidRDefault="004C0FDB">
            <w:pPr>
              <w:pStyle w:val="ConsPlusNormal"/>
              <w:jc w:val="center"/>
            </w:pPr>
            <w:r>
              <w:t>0,066</w:t>
            </w:r>
          </w:p>
        </w:tc>
        <w:tc>
          <w:tcPr>
            <w:tcW w:w="1871" w:type="dxa"/>
          </w:tcPr>
          <w:p w:rsidR="004C0FDB" w:rsidRDefault="004C0FDB">
            <w:pPr>
              <w:pStyle w:val="ConsPlusNormal"/>
              <w:jc w:val="center"/>
            </w:pPr>
            <w:r>
              <w:t>0,062</w:t>
            </w:r>
          </w:p>
        </w:tc>
      </w:tr>
      <w:tr w:rsidR="004C0FDB">
        <w:tc>
          <w:tcPr>
            <w:tcW w:w="3118" w:type="dxa"/>
          </w:tcPr>
          <w:p w:rsidR="004C0FDB" w:rsidRDefault="004C0FDB">
            <w:pPr>
              <w:pStyle w:val="ConsPlusNormal"/>
            </w:pPr>
            <w:r>
              <w:lastRenderedPageBreak/>
              <w:t>медицинская помощь по профилю "онкология"</w:t>
            </w:r>
          </w:p>
        </w:tc>
        <w:tc>
          <w:tcPr>
            <w:tcW w:w="1871" w:type="dxa"/>
          </w:tcPr>
          <w:p w:rsidR="004C0FDB" w:rsidRDefault="004C0FDB">
            <w:pPr>
              <w:pStyle w:val="ConsPlusNormal"/>
              <w:jc w:val="center"/>
            </w:pPr>
            <w:r>
              <w:t>случай лечения</w:t>
            </w:r>
          </w:p>
        </w:tc>
        <w:tc>
          <w:tcPr>
            <w:tcW w:w="1304" w:type="dxa"/>
          </w:tcPr>
          <w:p w:rsidR="004C0FDB" w:rsidRDefault="004C0FDB">
            <w:pPr>
              <w:pStyle w:val="ConsPlusNormal"/>
              <w:jc w:val="center"/>
            </w:pPr>
            <w:r>
              <w:t>0,00631</w:t>
            </w:r>
          </w:p>
        </w:tc>
        <w:tc>
          <w:tcPr>
            <w:tcW w:w="1871" w:type="dxa"/>
          </w:tcPr>
          <w:p w:rsidR="004C0FDB" w:rsidRDefault="004C0FDB">
            <w:pPr>
              <w:pStyle w:val="ConsPlusNormal"/>
              <w:jc w:val="center"/>
            </w:pPr>
            <w:r>
              <w:t>0,00631</w:t>
            </w:r>
          </w:p>
        </w:tc>
        <w:tc>
          <w:tcPr>
            <w:tcW w:w="1304" w:type="dxa"/>
          </w:tcPr>
          <w:p w:rsidR="004C0FDB" w:rsidRDefault="004C0FDB">
            <w:pPr>
              <w:pStyle w:val="ConsPlusNormal"/>
              <w:jc w:val="center"/>
            </w:pPr>
            <w:r>
              <w:t>0,00631</w:t>
            </w:r>
          </w:p>
        </w:tc>
        <w:tc>
          <w:tcPr>
            <w:tcW w:w="1871" w:type="dxa"/>
          </w:tcPr>
          <w:p w:rsidR="004C0FDB" w:rsidRDefault="004C0FDB">
            <w:pPr>
              <w:pStyle w:val="ConsPlusNormal"/>
              <w:jc w:val="center"/>
            </w:pPr>
            <w:r>
              <w:t>0,00631</w:t>
            </w:r>
          </w:p>
        </w:tc>
      </w:tr>
      <w:tr w:rsidR="004C0FDB">
        <w:tc>
          <w:tcPr>
            <w:tcW w:w="3118" w:type="dxa"/>
          </w:tcPr>
          <w:p w:rsidR="004C0FDB" w:rsidRDefault="004C0FDB">
            <w:pPr>
              <w:pStyle w:val="ConsPlusNormal"/>
            </w:pPr>
            <w:r>
              <w:t>экстракорпоральное оплодотворение</w:t>
            </w:r>
          </w:p>
        </w:tc>
        <w:tc>
          <w:tcPr>
            <w:tcW w:w="1871" w:type="dxa"/>
          </w:tcPr>
          <w:p w:rsidR="004C0FDB" w:rsidRDefault="004C0FDB">
            <w:pPr>
              <w:pStyle w:val="ConsPlusNormal"/>
              <w:jc w:val="center"/>
            </w:pPr>
            <w:r>
              <w:t>случай</w:t>
            </w:r>
          </w:p>
        </w:tc>
        <w:tc>
          <w:tcPr>
            <w:tcW w:w="1304" w:type="dxa"/>
          </w:tcPr>
          <w:p w:rsidR="004C0FDB" w:rsidRDefault="004C0FDB">
            <w:pPr>
              <w:pStyle w:val="ConsPlusNormal"/>
              <w:jc w:val="center"/>
            </w:pPr>
            <w:r>
              <w:t>0,000478</w:t>
            </w:r>
          </w:p>
        </w:tc>
        <w:tc>
          <w:tcPr>
            <w:tcW w:w="1871" w:type="dxa"/>
          </w:tcPr>
          <w:p w:rsidR="004C0FDB" w:rsidRDefault="004C0FDB">
            <w:pPr>
              <w:pStyle w:val="ConsPlusNormal"/>
              <w:jc w:val="center"/>
            </w:pPr>
            <w:r>
              <w:t>0,000478</w:t>
            </w:r>
          </w:p>
        </w:tc>
        <w:tc>
          <w:tcPr>
            <w:tcW w:w="1304" w:type="dxa"/>
          </w:tcPr>
          <w:p w:rsidR="004C0FDB" w:rsidRDefault="004C0FDB">
            <w:pPr>
              <w:pStyle w:val="ConsPlusNormal"/>
              <w:jc w:val="center"/>
            </w:pPr>
            <w:r>
              <w:t>0,000854</w:t>
            </w:r>
          </w:p>
        </w:tc>
        <w:tc>
          <w:tcPr>
            <w:tcW w:w="1871" w:type="dxa"/>
          </w:tcPr>
          <w:p w:rsidR="004C0FDB" w:rsidRDefault="004C0FDB">
            <w:pPr>
              <w:pStyle w:val="ConsPlusNormal"/>
              <w:jc w:val="center"/>
            </w:pPr>
            <w:r>
              <w:t>0,000854</w:t>
            </w:r>
          </w:p>
        </w:tc>
      </w:tr>
      <w:tr w:rsidR="004C0FDB">
        <w:tc>
          <w:tcPr>
            <w:tcW w:w="3118" w:type="dxa"/>
          </w:tcPr>
          <w:p w:rsidR="004C0FDB" w:rsidRDefault="004C0FDB">
            <w:pPr>
              <w:pStyle w:val="ConsPlusNormal"/>
              <w:jc w:val="both"/>
            </w:pPr>
            <w:r>
              <w:t>первого уровня</w:t>
            </w:r>
          </w:p>
        </w:tc>
        <w:tc>
          <w:tcPr>
            <w:tcW w:w="1871" w:type="dxa"/>
          </w:tcPr>
          <w:p w:rsidR="004C0FDB" w:rsidRDefault="004C0FDB">
            <w:pPr>
              <w:pStyle w:val="ConsPlusNormal"/>
              <w:jc w:val="center"/>
            </w:pPr>
            <w:r>
              <w:t>случай лечения</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0,015</w:t>
            </w:r>
          </w:p>
        </w:tc>
        <w:tc>
          <w:tcPr>
            <w:tcW w:w="1871" w:type="dxa"/>
          </w:tcPr>
          <w:p w:rsidR="004C0FDB" w:rsidRDefault="004C0FDB">
            <w:pPr>
              <w:pStyle w:val="ConsPlusNormal"/>
              <w:jc w:val="center"/>
            </w:pPr>
            <w:r>
              <w:t>0,014</w:t>
            </w:r>
          </w:p>
        </w:tc>
      </w:tr>
      <w:tr w:rsidR="004C0FDB">
        <w:tc>
          <w:tcPr>
            <w:tcW w:w="3118" w:type="dxa"/>
          </w:tcPr>
          <w:p w:rsidR="004C0FDB" w:rsidRDefault="004C0FDB">
            <w:pPr>
              <w:pStyle w:val="ConsPlusNormal"/>
              <w:jc w:val="both"/>
            </w:pPr>
            <w:r>
              <w:t>второго уровня</w:t>
            </w:r>
          </w:p>
        </w:tc>
        <w:tc>
          <w:tcPr>
            <w:tcW w:w="1871" w:type="dxa"/>
          </w:tcPr>
          <w:p w:rsidR="004C0FDB" w:rsidRDefault="004C0FDB">
            <w:pPr>
              <w:pStyle w:val="ConsPlusNormal"/>
              <w:jc w:val="center"/>
            </w:pPr>
            <w:r>
              <w:t>случай лечения</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0,040</w:t>
            </w:r>
          </w:p>
        </w:tc>
        <w:tc>
          <w:tcPr>
            <w:tcW w:w="1871" w:type="dxa"/>
          </w:tcPr>
          <w:p w:rsidR="004C0FDB" w:rsidRDefault="004C0FDB">
            <w:pPr>
              <w:pStyle w:val="ConsPlusNormal"/>
              <w:jc w:val="center"/>
            </w:pPr>
            <w:r>
              <w:t>0,038</w:t>
            </w:r>
          </w:p>
        </w:tc>
      </w:tr>
      <w:tr w:rsidR="004C0FDB">
        <w:tc>
          <w:tcPr>
            <w:tcW w:w="3118" w:type="dxa"/>
          </w:tcPr>
          <w:p w:rsidR="004C0FDB" w:rsidRDefault="004C0FDB">
            <w:pPr>
              <w:pStyle w:val="ConsPlusNormal"/>
              <w:jc w:val="both"/>
            </w:pPr>
            <w:r>
              <w:t>третьего уровня</w:t>
            </w:r>
          </w:p>
        </w:tc>
        <w:tc>
          <w:tcPr>
            <w:tcW w:w="1871" w:type="dxa"/>
          </w:tcPr>
          <w:p w:rsidR="004C0FDB" w:rsidRDefault="004C0FDB">
            <w:pPr>
              <w:pStyle w:val="ConsPlusNormal"/>
              <w:jc w:val="center"/>
            </w:pPr>
            <w:r>
              <w:t>случай лечения</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0,011</w:t>
            </w:r>
          </w:p>
        </w:tc>
        <w:tc>
          <w:tcPr>
            <w:tcW w:w="1871" w:type="dxa"/>
          </w:tcPr>
          <w:p w:rsidR="004C0FDB" w:rsidRDefault="004C0FDB">
            <w:pPr>
              <w:pStyle w:val="ConsPlusNormal"/>
              <w:jc w:val="center"/>
            </w:pPr>
            <w:r>
              <w:t>0,010</w:t>
            </w:r>
          </w:p>
        </w:tc>
      </w:tr>
      <w:tr w:rsidR="004C0FDB">
        <w:tc>
          <w:tcPr>
            <w:tcW w:w="3118" w:type="dxa"/>
          </w:tcPr>
          <w:p w:rsidR="004C0FDB" w:rsidRDefault="004C0FDB">
            <w:pPr>
              <w:pStyle w:val="ConsPlusNormal"/>
              <w:jc w:val="both"/>
            </w:pPr>
            <w:r>
              <w:t>Медицинская помощь в амбулаторных условиях, оказываемая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871" w:type="dxa"/>
          </w:tcPr>
          <w:p w:rsidR="004C0FDB" w:rsidRDefault="004C0FDB">
            <w:pPr>
              <w:pStyle w:val="ConsPlusNormal"/>
              <w:jc w:val="center"/>
            </w:pPr>
            <w:r>
              <w:t>посещение с профилактическими и иными целями</w:t>
            </w:r>
          </w:p>
        </w:tc>
        <w:tc>
          <w:tcPr>
            <w:tcW w:w="1304" w:type="dxa"/>
          </w:tcPr>
          <w:p w:rsidR="004C0FDB" w:rsidRDefault="004C0FDB">
            <w:pPr>
              <w:pStyle w:val="ConsPlusNormal"/>
              <w:jc w:val="center"/>
            </w:pPr>
            <w:r>
              <w:t>3,61</w:t>
            </w:r>
          </w:p>
        </w:tc>
        <w:tc>
          <w:tcPr>
            <w:tcW w:w="1871" w:type="dxa"/>
          </w:tcPr>
          <w:p w:rsidR="004C0FDB" w:rsidRDefault="004C0FDB">
            <w:pPr>
              <w:pStyle w:val="ConsPlusNormal"/>
              <w:jc w:val="center"/>
            </w:pPr>
            <w:r>
              <w:t>2,88</w:t>
            </w:r>
          </w:p>
        </w:tc>
        <w:tc>
          <w:tcPr>
            <w:tcW w:w="1304" w:type="dxa"/>
          </w:tcPr>
          <w:p w:rsidR="004C0FDB" w:rsidRDefault="004C0FDB">
            <w:pPr>
              <w:pStyle w:val="ConsPlusNormal"/>
              <w:jc w:val="center"/>
            </w:pPr>
            <w:r>
              <w:t>3,61</w:t>
            </w:r>
          </w:p>
        </w:tc>
        <w:tc>
          <w:tcPr>
            <w:tcW w:w="1871" w:type="dxa"/>
          </w:tcPr>
          <w:p w:rsidR="004C0FDB" w:rsidRDefault="004C0FDB">
            <w:pPr>
              <w:pStyle w:val="ConsPlusNormal"/>
              <w:jc w:val="center"/>
            </w:pPr>
            <w:r>
              <w:t>2,88</w:t>
            </w:r>
          </w:p>
        </w:tc>
      </w:tr>
      <w:tr w:rsidR="004C0FDB">
        <w:tc>
          <w:tcPr>
            <w:tcW w:w="3118" w:type="dxa"/>
          </w:tcPr>
          <w:p w:rsidR="004C0FDB" w:rsidRDefault="004C0FDB">
            <w:pPr>
              <w:pStyle w:val="ConsPlusNormal"/>
            </w:pPr>
            <w:r>
              <w:t>для профилактических мероприятий</w:t>
            </w:r>
          </w:p>
        </w:tc>
        <w:tc>
          <w:tcPr>
            <w:tcW w:w="1871" w:type="dxa"/>
          </w:tcPr>
          <w:p w:rsidR="004C0FDB" w:rsidRDefault="004C0FDB">
            <w:pPr>
              <w:pStyle w:val="ConsPlusNormal"/>
              <w:jc w:val="center"/>
            </w:pPr>
            <w:r>
              <w:t>посещение</w:t>
            </w:r>
          </w:p>
        </w:tc>
        <w:tc>
          <w:tcPr>
            <w:tcW w:w="1304" w:type="dxa"/>
          </w:tcPr>
          <w:p w:rsidR="004C0FDB" w:rsidRDefault="004C0FDB">
            <w:pPr>
              <w:pStyle w:val="ConsPlusNormal"/>
              <w:jc w:val="center"/>
            </w:pPr>
            <w:r>
              <w:t>0,79</w:t>
            </w:r>
          </w:p>
        </w:tc>
        <w:tc>
          <w:tcPr>
            <w:tcW w:w="1871" w:type="dxa"/>
          </w:tcPr>
          <w:p w:rsidR="004C0FDB" w:rsidRDefault="004C0FDB">
            <w:pPr>
              <w:pStyle w:val="ConsPlusNormal"/>
              <w:jc w:val="center"/>
            </w:pPr>
            <w:r>
              <w:t>0,79</w:t>
            </w:r>
          </w:p>
        </w:tc>
        <w:tc>
          <w:tcPr>
            <w:tcW w:w="1304" w:type="dxa"/>
          </w:tcPr>
          <w:p w:rsidR="004C0FDB" w:rsidRDefault="004C0FDB">
            <w:pPr>
              <w:pStyle w:val="ConsPlusNormal"/>
              <w:jc w:val="center"/>
            </w:pPr>
            <w:r>
              <w:t>0,79</w:t>
            </w:r>
          </w:p>
        </w:tc>
        <w:tc>
          <w:tcPr>
            <w:tcW w:w="1871" w:type="dxa"/>
          </w:tcPr>
          <w:p w:rsidR="004C0FDB" w:rsidRDefault="004C0FDB">
            <w:pPr>
              <w:pStyle w:val="ConsPlusNormal"/>
              <w:jc w:val="center"/>
            </w:pPr>
            <w:r>
              <w:t>0,79</w:t>
            </w:r>
          </w:p>
        </w:tc>
      </w:tr>
      <w:tr w:rsidR="004C0FDB">
        <w:tc>
          <w:tcPr>
            <w:tcW w:w="3118" w:type="dxa"/>
          </w:tcPr>
          <w:p w:rsidR="004C0FDB" w:rsidRDefault="004C0FDB">
            <w:pPr>
              <w:pStyle w:val="ConsPlusNormal"/>
              <w:jc w:val="both"/>
            </w:pPr>
            <w:r>
              <w:t>первого уровня</w:t>
            </w:r>
          </w:p>
        </w:tc>
        <w:tc>
          <w:tcPr>
            <w:tcW w:w="1871" w:type="dxa"/>
          </w:tcPr>
          <w:p w:rsidR="004C0FDB" w:rsidRDefault="004C0FDB">
            <w:pPr>
              <w:pStyle w:val="ConsPlusNormal"/>
              <w:jc w:val="center"/>
            </w:pPr>
            <w:r>
              <w:t xml:space="preserve">посещение с профилактическими и иными </w:t>
            </w:r>
            <w:r>
              <w:lastRenderedPageBreak/>
              <w:t>целями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1,16</w:t>
            </w:r>
          </w:p>
        </w:tc>
        <w:tc>
          <w:tcPr>
            <w:tcW w:w="1871" w:type="dxa"/>
          </w:tcPr>
          <w:p w:rsidR="004C0FDB" w:rsidRDefault="004C0FDB">
            <w:pPr>
              <w:pStyle w:val="ConsPlusNormal"/>
              <w:jc w:val="center"/>
            </w:pPr>
            <w:r>
              <w:t>0,76</w:t>
            </w:r>
          </w:p>
        </w:tc>
      </w:tr>
      <w:tr w:rsidR="004C0FDB">
        <w:tc>
          <w:tcPr>
            <w:tcW w:w="3118" w:type="dxa"/>
          </w:tcPr>
          <w:p w:rsidR="004C0FDB" w:rsidRDefault="004C0FDB">
            <w:pPr>
              <w:pStyle w:val="ConsPlusNormal"/>
              <w:jc w:val="both"/>
            </w:pPr>
            <w:r>
              <w:lastRenderedPageBreak/>
              <w:t>второго уровня</w:t>
            </w:r>
          </w:p>
        </w:tc>
        <w:tc>
          <w:tcPr>
            <w:tcW w:w="1871" w:type="dxa"/>
          </w:tcPr>
          <w:p w:rsidR="004C0FDB" w:rsidRDefault="004C0FDB">
            <w:pPr>
              <w:pStyle w:val="ConsPlusNormal"/>
              <w:jc w:val="center"/>
            </w:pPr>
            <w:r>
              <w:t>посещение с профилактическими и иными целями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2,10</w:t>
            </w:r>
          </w:p>
        </w:tc>
        <w:tc>
          <w:tcPr>
            <w:tcW w:w="1871" w:type="dxa"/>
          </w:tcPr>
          <w:p w:rsidR="004C0FDB" w:rsidRDefault="004C0FDB">
            <w:pPr>
              <w:pStyle w:val="ConsPlusNormal"/>
              <w:jc w:val="center"/>
            </w:pPr>
            <w:r>
              <w:t>1,90</w:t>
            </w:r>
          </w:p>
        </w:tc>
      </w:tr>
      <w:tr w:rsidR="004C0FDB">
        <w:tc>
          <w:tcPr>
            <w:tcW w:w="3118" w:type="dxa"/>
          </w:tcPr>
          <w:p w:rsidR="004C0FDB" w:rsidRDefault="004C0FDB">
            <w:pPr>
              <w:pStyle w:val="ConsPlusNormal"/>
              <w:jc w:val="both"/>
            </w:pPr>
            <w:r>
              <w:t>третьего уровня</w:t>
            </w:r>
          </w:p>
        </w:tc>
        <w:tc>
          <w:tcPr>
            <w:tcW w:w="1871" w:type="dxa"/>
          </w:tcPr>
          <w:p w:rsidR="004C0FDB" w:rsidRDefault="004C0FDB">
            <w:pPr>
              <w:pStyle w:val="ConsPlusNormal"/>
              <w:jc w:val="center"/>
            </w:pPr>
            <w:r>
              <w:t>посещение с профилактическими и иными целями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0,35</w:t>
            </w:r>
          </w:p>
        </w:tc>
        <w:tc>
          <w:tcPr>
            <w:tcW w:w="1871" w:type="dxa"/>
          </w:tcPr>
          <w:p w:rsidR="004C0FDB" w:rsidRDefault="004C0FDB">
            <w:pPr>
              <w:pStyle w:val="ConsPlusNormal"/>
              <w:jc w:val="center"/>
            </w:pPr>
            <w:r>
              <w:t>0,22</w:t>
            </w:r>
          </w:p>
        </w:tc>
      </w:tr>
      <w:tr w:rsidR="004C0FDB">
        <w:tc>
          <w:tcPr>
            <w:tcW w:w="3118" w:type="dxa"/>
          </w:tcPr>
          <w:p w:rsidR="004C0FDB" w:rsidRDefault="004C0FDB">
            <w:pPr>
              <w:pStyle w:val="ConsPlusNormal"/>
              <w:jc w:val="both"/>
            </w:pPr>
            <w:r>
              <w:t>Медицинская помощь в амбулаторных условиях, оказываемая в неотложной форме, в том числе:</w:t>
            </w:r>
          </w:p>
        </w:tc>
        <w:tc>
          <w:tcPr>
            <w:tcW w:w="1871" w:type="dxa"/>
          </w:tcPr>
          <w:p w:rsidR="004C0FDB" w:rsidRDefault="004C0FDB">
            <w:pPr>
              <w:pStyle w:val="ConsPlusNormal"/>
              <w:jc w:val="center"/>
            </w:pPr>
            <w:r>
              <w:t>посещение по неотложной медицинской помощи</w:t>
            </w:r>
          </w:p>
        </w:tc>
        <w:tc>
          <w:tcPr>
            <w:tcW w:w="1304" w:type="dxa"/>
          </w:tcPr>
          <w:p w:rsidR="004C0FDB" w:rsidRDefault="004C0FDB">
            <w:pPr>
              <w:pStyle w:val="ConsPlusNormal"/>
              <w:jc w:val="center"/>
            </w:pPr>
            <w:r>
              <w:t>0,56</w:t>
            </w:r>
          </w:p>
        </w:tc>
        <w:tc>
          <w:tcPr>
            <w:tcW w:w="1871" w:type="dxa"/>
          </w:tcPr>
          <w:p w:rsidR="004C0FDB" w:rsidRDefault="004C0FDB">
            <w:pPr>
              <w:pStyle w:val="ConsPlusNormal"/>
              <w:jc w:val="center"/>
            </w:pPr>
            <w:r>
              <w:t>0,56</w:t>
            </w:r>
          </w:p>
        </w:tc>
        <w:tc>
          <w:tcPr>
            <w:tcW w:w="1304" w:type="dxa"/>
          </w:tcPr>
          <w:p w:rsidR="004C0FDB" w:rsidRDefault="004C0FDB">
            <w:pPr>
              <w:pStyle w:val="ConsPlusNormal"/>
              <w:jc w:val="center"/>
            </w:pPr>
            <w:r>
              <w:t>0,56</w:t>
            </w:r>
          </w:p>
        </w:tc>
        <w:tc>
          <w:tcPr>
            <w:tcW w:w="1871" w:type="dxa"/>
          </w:tcPr>
          <w:p w:rsidR="004C0FDB" w:rsidRDefault="004C0FDB">
            <w:pPr>
              <w:pStyle w:val="ConsPlusNormal"/>
              <w:jc w:val="center"/>
            </w:pPr>
            <w:r>
              <w:t>0,56</w:t>
            </w:r>
          </w:p>
        </w:tc>
      </w:tr>
      <w:tr w:rsidR="004C0FDB">
        <w:tc>
          <w:tcPr>
            <w:tcW w:w="3118" w:type="dxa"/>
          </w:tcPr>
          <w:p w:rsidR="004C0FDB" w:rsidRDefault="004C0FDB">
            <w:pPr>
              <w:pStyle w:val="ConsPlusNormal"/>
              <w:jc w:val="both"/>
            </w:pPr>
            <w:r>
              <w:t>первого уровня</w:t>
            </w:r>
          </w:p>
        </w:tc>
        <w:tc>
          <w:tcPr>
            <w:tcW w:w="1871" w:type="dxa"/>
          </w:tcPr>
          <w:p w:rsidR="004C0FDB" w:rsidRDefault="004C0FDB">
            <w:pPr>
              <w:pStyle w:val="ConsPlusNormal"/>
              <w:jc w:val="center"/>
            </w:pPr>
            <w:r>
              <w:t>посещение по неотложной медицинской помощи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0,18</w:t>
            </w:r>
          </w:p>
        </w:tc>
        <w:tc>
          <w:tcPr>
            <w:tcW w:w="1871" w:type="dxa"/>
          </w:tcPr>
          <w:p w:rsidR="004C0FDB" w:rsidRDefault="004C0FDB">
            <w:pPr>
              <w:pStyle w:val="ConsPlusNormal"/>
              <w:jc w:val="center"/>
            </w:pPr>
            <w:r>
              <w:t>0,18</w:t>
            </w:r>
          </w:p>
        </w:tc>
      </w:tr>
      <w:tr w:rsidR="004C0FDB">
        <w:tc>
          <w:tcPr>
            <w:tcW w:w="3118" w:type="dxa"/>
          </w:tcPr>
          <w:p w:rsidR="004C0FDB" w:rsidRDefault="004C0FDB">
            <w:pPr>
              <w:pStyle w:val="ConsPlusNormal"/>
              <w:jc w:val="both"/>
            </w:pPr>
            <w:r>
              <w:t>второго уровня</w:t>
            </w:r>
          </w:p>
        </w:tc>
        <w:tc>
          <w:tcPr>
            <w:tcW w:w="1871" w:type="dxa"/>
          </w:tcPr>
          <w:p w:rsidR="004C0FDB" w:rsidRDefault="004C0FDB">
            <w:pPr>
              <w:pStyle w:val="ConsPlusNormal"/>
              <w:jc w:val="center"/>
            </w:pPr>
            <w:r>
              <w:t>посещение по неотложной медицинской помощи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0,36</w:t>
            </w:r>
          </w:p>
        </w:tc>
        <w:tc>
          <w:tcPr>
            <w:tcW w:w="1871" w:type="dxa"/>
          </w:tcPr>
          <w:p w:rsidR="004C0FDB" w:rsidRDefault="004C0FDB">
            <w:pPr>
              <w:pStyle w:val="ConsPlusNormal"/>
              <w:jc w:val="center"/>
            </w:pPr>
            <w:r>
              <w:t>0,36</w:t>
            </w:r>
          </w:p>
        </w:tc>
      </w:tr>
      <w:tr w:rsidR="004C0FDB">
        <w:tc>
          <w:tcPr>
            <w:tcW w:w="3118" w:type="dxa"/>
          </w:tcPr>
          <w:p w:rsidR="004C0FDB" w:rsidRDefault="004C0FDB">
            <w:pPr>
              <w:pStyle w:val="ConsPlusNormal"/>
              <w:jc w:val="both"/>
            </w:pPr>
            <w:r>
              <w:t>третьего уровня</w:t>
            </w:r>
          </w:p>
        </w:tc>
        <w:tc>
          <w:tcPr>
            <w:tcW w:w="1871" w:type="dxa"/>
          </w:tcPr>
          <w:p w:rsidR="004C0FDB" w:rsidRDefault="004C0FDB">
            <w:pPr>
              <w:pStyle w:val="ConsPlusNormal"/>
              <w:jc w:val="center"/>
            </w:pPr>
            <w:r>
              <w:t>посещение по неотложной медицинской помощи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0,02</w:t>
            </w:r>
          </w:p>
        </w:tc>
        <w:tc>
          <w:tcPr>
            <w:tcW w:w="1871" w:type="dxa"/>
          </w:tcPr>
          <w:p w:rsidR="004C0FDB" w:rsidRDefault="004C0FDB">
            <w:pPr>
              <w:pStyle w:val="ConsPlusNormal"/>
              <w:jc w:val="center"/>
            </w:pPr>
            <w:r>
              <w:t>0,02</w:t>
            </w:r>
          </w:p>
        </w:tc>
      </w:tr>
      <w:tr w:rsidR="004C0FDB">
        <w:tc>
          <w:tcPr>
            <w:tcW w:w="3118" w:type="dxa"/>
          </w:tcPr>
          <w:p w:rsidR="004C0FDB" w:rsidRDefault="004C0FDB">
            <w:pPr>
              <w:pStyle w:val="ConsPlusNormal"/>
              <w:jc w:val="both"/>
            </w:pPr>
            <w:r>
              <w:t xml:space="preserve">Медицинская помощь в амбулаторных условиях, оказываемая в связи с </w:t>
            </w:r>
            <w:r>
              <w:lastRenderedPageBreak/>
              <w:t>заболеваниями, в том числе:</w:t>
            </w:r>
          </w:p>
        </w:tc>
        <w:tc>
          <w:tcPr>
            <w:tcW w:w="1871" w:type="dxa"/>
          </w:tcPr>
          <w:p w:rsidR="004C0FDB" w:rsidRDefault="004C0FDB">
            <w:pPr>
              <w:pStyle w:val="ConsPlusNormal"/>
              <w:jc w:val="center"/>
            </w:pPr>
            <w:r>
              <w:lastRenderedPageBreak/>
              <w:t>обращение в связи с заболеванием</w:t>
            </w:r>
          </w:p>
        </w:tc>
        <w:tc>
          <w:tcPr>
            <w:tcW w:w="1304" w:type="dxa"/>
          </w:tcPr>
          <w:p w:rsidR="004C0FDB" w:rsidRDefault="004C0FDB">
            <w:pPr>
              <w:pStyle w:val="ConsPlusNormal"/>
              <w:jc w:val="center"/>
            </w:pPr>
            <w:r>
              <w:t>1,914</w:t>
            </w:r>
          </w:p>
        </w:tc>
        <w:tc>
          <w:tcPr>
            <w:tcW w:w="1871" w:type="dxa"/>
          </w:tcPr>
          <w:p w:rsidR="004C0FDB" w:rsidRDefault="004C0FDB">
            <w:pPr>
              <w:pStyle w:val="ConsPlusNormal"/>
              <w:jc w:val="center"/>
            </w:pPr>
            <w:r>
              <w:t>1,77</w:t>
            </w:r>
          </w:p>
        </w:tc>
        <w:tc>
          <w:tcPr>
            <w:tcW w:w="1304" w:type="dxa"/>
          </w:tcPr>
          <w:p w:rsidR="004C0FDB" w:rsidRDefault="004C0FDB">
            <w:pPr>
              <w:pStyle w:val="ConsPlusNormal"/>
              <w:jc w:val="center"/>
            </w:pPr>
            <w:r>
              <w:t>1,914</w:t>
            </w:r>
          </w:p>
        </w:tc>
        <w:tc>
          <w:tcPr>
            <w:tcW w:w="1871" w:type="dxa"/>
          </w:tcPr>
          <w:p w:rsidR="004C0FDB" w:rsidRDefault="004C0FDB">
            <w:pPr>
              <w:pStyle w:val="ConsPlusNormal"/>
              <w:jc w:val="center"/>
            </w:pPr>
            <w:r>
              <w:t>1,77</w:t>
            </w:r>
          </w:p>
        </w:tc>
      </w:tr>
      <w:tr w:rsidR="004C0FDB">
        <w:tc>
          <w:tcPr>
            <w:tcW w:w="3118" w:type="dxa"/>
          </w:tcPr>
          <w:p w:rsidR="004C0FDB" w:rsidRDefault="004C0FDB">
            <w:pPr>
              <w:pStyle w:val="ConsPlusNormal"/>
              <w:jc w:val="both"/>
            </w:pPr>
            <w:r>
              <w:lastRenderedPageBreak/>
              <w:t>первого уровня</w:t>
            </w:r>
          </w:p>
        </w:tc>
        <w:tc>
          <w:tcPr>
            <w:tcW w:w="1871" w:type="dxa"/>
          </w:tcPr>
          <w:p w:rsidR="004C0FDB" w:rsidRDefault="004C0FDB">
            <w:pPr>
              <w:pStyle w:val="ConsPlusNormal"/>
              <w:jc w:val="center"/>
            </w:pPr>
            <w:r>
              <w:t>обращение в связи с заболеванием</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0,63</w:t>
            </w:r>
          </w:p>
        </w:tc>
        <w:tc>
          <w:tcPr>
            <w:tcW w:w="1871" w:type="dxa"/>
          </w:tcPr>
          <w:p w:rsidR="004C0FDB" w:rsidRDefault="004C0FDB">
            <w:pPr>
              <w:pStyle w:val="ConsPlusNormal"/>
              <w:jc w:val="center"/>
            </w:pPr>
            <w:r>
              <w:t>0,55</w:t>
            </w:r>
          </w:p>
        </w:tc>
      </w:tr>
      <w:tr w:rsidR="004C0FDB">
        <w:tc>
          <w:tcPr>
            <w:tcW w:w="3118" w:type="dxa"/>
          </w:tcPr>
          <w:p w:rsidR="004C0FDB" w:rsidRDefault="004C0FDB">
            <w:pPr>
              <w:pStyle w:val="ConsPlusNormal"/>
              <w:jc w:val="both"/>
            </w:pPr>
            <w:r>
              <w:t>второго уровня</w:t>
            </w:r>
          </w:p>
        </w:tc>
        <w:tc>
          <w:tcPr>
            <w:tcW w:w="1871" w:type="dxa"/>
          </w:tcPr>
          <w:p w:rsidR="004C0FDB" w:rsidRDefault="004C0FDB">
            <w:pPr>
              <w:pStyle w:val="ConsPlusNormal"/>
              <w:jc w:val="center"/>
            </w:pPr>
            <w:r>
              <w:t>обращение в связи с заболеванием</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1,084</w:t>
            </w:r>
          </w:p>
        </w:tc>
        <w:tc>
          <w:tcPr>
            <w:tcW w:w="1871" w:type="dxa"/>
          </w:tcPr>
          <w:p w:rsidR="004C0FDB" w:rsidRDefault="004C0FDB">
            <w:pPr>
              <w:pStyle w:val="ConsPlusNormal"/>
              <w:jc w:val="center"/>
            </w:pPr>
            <w:r>
              <w:t>1,05</w:t>
            </w:r>
          </w:p>
        </w:tc>
      </w:tr>
      <w:tr w:rsidR="004C0FDB">
        <w:tc>
          <w:tcPr>
            <w:tcW w:w="3118" w:type="dxa"/>
          </w:tcPr>
          <w:p w:rsidR="004C0FDB" w:rsidRDefault="004C0FDB">
            <w:pPr>
              <w:pStyle w:val="ConsPlusNormal"/>
              <w:jc w:val="both"/>
            </w:pPr>
            <w:r>
              <w:t>третьего уровня</w:t>
            </w:r>
          </w:p>
        </w:tc>
        <w:tc>
          <w:tcPr>
            <w:tcW w:w="1871" w:type="dxa"/>
          </w:tcPr>
          <w:p w:rsidR="004C0FDB" w:rsidRDefault="004C0FDB">
            <w:pPr>
              <w:pStyle w:val="ConsPlusNormal"/>
              <w:jc w:val="center"/>
            </w:pPr>
            <w:r>
              <w:t>обращение в связи с заболеванием</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0,20</w:t>
            </w:r>
          </w:p>
        </w:tc>
        <w:tc>
          <w:tcPr>
            <w:tcW w:w="1871" w:type="dxa"/>
          </w:tcPr>
          <w:p w:rsidR="004C0FDB" w:rsidRDefault="004C0FDB">
            <w:pPr>
              <w:pStyle w:val="ConsPlusNormal"/>
              <w:jc w:val="center"/>
            </w:pPr>
            <w:r>
              <w:t>0,17</w:t>
            </w:r>
          </w:p>
        </w:tc>
      </w:tr>
      <w:tr w:rsidR="004C0FDB">
        <w:tc>
          <w:tcPr>
            <w:tcW w:w="3118" w:type="dxa"/>
          </w:tcPr>
          <w:p w:rsidR="004C0FDB" w:rsidRDefault="004C0FDB">
            <w:pPr>
              <w:pStyle w:val="ConsPlusNormal"/>
              <w:jc w:val="both"/>
            </w:pPr>
            <w:r>
              <w:t>Паллиативная медицинская помощь в стационарных условиях, в том числе:</w:t>
            </w:r>
          </w:p>
        </w:tc>
        <w:tc>
          <w:tcPr>
            <w:tcW w:w="1871" w:type="dxa"/>
          </w:tcPr>
          <w:p w:rsidR="004C0FDB" w:rsidRDefault="004C0FDB">
            <w:pPr>
              <w:pStyle w:val="ConsPlusNormal"/>
              <w:jc w:val="center"/>
            </w:pPr>
            <w:r>
              <w:t>койко-день</w:t>
            </w:r>
          </w:p>
        </w:tc>
        <w:tc>
          <w:tcPr>
            <w:tcW w:w="1304" w:type="dxa"/>
          </w:tcPr>
          <w:p w:rsidR="004C0FDB" w:rsidRDefault="004C0FDB">
            <w:pPr>
              <w:pStyle w:val="ConsPlusNormal"/>
              <w:jc w:val="center"/>
            </w:pPr>
            <w:r>
              <w:t>0,092</w:t>
            </w:r>
          </w:p>
        </w:tc>
        <w:tc>
          <w:tcPr>
            <w:tcW w:w="1871" w:type="dxa"/>
          </w:tcPr>
          <w:p w:rsidR="004C0FDB" w:rsidRDefault="004C0FDB">
            <w:pPr>
              <w:pStyle w:val="ConsPlusNormal"/>
            </w:pPr>
          </w:p>
        </w:tc>
        <w:tc>
          <w:tcPr>
            <w:tcW w:w="1304" w:type="dxa"/>
          </w:tcPr>
          <w:p w:rsidR="004C0FDB" w:rsidRDefault="004C0FDB">
            <w:pPr>
              <w:pStyle w:val="ConsPlusNormal"/>
              <w:jc w:val="center"/>
            </w:pPr>
            <w:r>
              <w:t>0,092</w:t>
            </w:r>
          </w:p>
        </w:tc>
        <w:tc>
          <w:tcPr>
            <w:tcW w:w="1871" w:type="dxa"/>
          </w:tcPr>
          <w:p w:rsidR="004C0FDB" w:rsidRDefault="004C0FDB">
            <w:pPr>
              <w:pStyle w:val="ConsPlusNormal"/>
            </w:pPr>
          </w:p>
        </w:tc>
      </w:tr>
      <w:tr w:rsidR="004C0FDB">
        <w:tc>
          <w:tcPr>
            <w:tcW w:w="3118" w:type="dxa"/>
          </w:tcPr>
          <w:p w:rsidR="004C0FDB" w:rsidRDefault="004C0FDB">
            <w:pPr>
              <w:pStyle w:val="ConsPlusNormal"/>
              <w:jc w:val="both"/>
            </w:pPr>
            <w:r>
              <w:t>первого уровня</w:t>
            </w:r>
          </w:p>
        </w:tc>
        <w:tc>
          <w:tcPr>
            <w:tcW w:w="1871" w:type="dxa"/>
          </w:tcPr>
          <w:p w:rsidR="004C0FDB" w:rsidRDefault="004C0FDB">
            <w:pPr>
              <w:pStyle w:val="ConsPlusNormal"/>
              <w:jc w:val="center"/>
            </w:pPr>
            <w:r>
              <w:t>койко-день</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0,032</w:t>
            </w:r>
          </w:p>
        </w:tc>
        <w:tc>
          <w:tcPr>
            <w:tcW w:w="1871" w:type="dxa"/>
          </w:tcPr>
          <w:p w:rsidR="004C0FDB" w:rsidRDefault="004C0FDB">
            <w:pPr>
              <w:pStyle w:val="ConsPlusNormal"/>
            </w:pPr>
          </w:p>
        </w:tc>
      </w:tr>
      <w:tr w:rsidR="004C0FDB">
        <w:tc>
          <w:tcPr>
            <w:tcW w:w="3118" w:type="dxa"/>
          </w:tcPr>
          <w:p w:rsidR="004C0FDB" w:rsidRDefault="004C0FDB">
            <w:pPr>
              <w:pStyle w:val="ConsPlusNormal"/>
              <w:jc w:val="both"/>
            </w:pPr>
            <w:r>
              <w:t>второго уровня</w:t>
            </w:r>
          </w:p>
        </w:tc>
        <w:tc>
          <w:tcPr>
            <w:tcW w:w="1871" w:type="dxa"/>
          </w:tcPr>
          <w:p w:rsidR="004C0FDB" w:rsidRDefault="004C0FDB">
            <w:pPr>
              <w:pStyle w:val="ConsPlusNormal"/>
              <w:jc w:val="center"/>
            </w:pPr>
            <w:r>
              <w:t>койко-день</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0,054</w:t>
            </w:r>
          </w:p>
        </w:tc>
        <w:tc>
          <w:tcPr>
            <w:tcW w:w="1871" w:type="dxa"/>
          </w:tcPr>
          <w:p w:rsidR="004C0FDB" w:rsidRDefault="004C0FDB">
            <w:pPr>
              <w:pStyle w:val="ConsPlusNormal"/>
            </w:pPr>
          </w:p>
        </w:tc>
      </w:tr>
      <w:tr w:rsidR="004C0FDB">
        <w:tc>
          <w:tcPr>
            <w:tcW w:w="3118" w:type="dxa"/>
          </w:tcPr>
          <w:p w:rsidR="004C0FDB" w:rsidRDefault="004C0FDB">
            <w:pPr>
              <w:pStyle w:val="ConsPlusNormal"/>
              <w:jc w:val="both"/>
            </w:pPr>
            <w:r>
              <w:t>третьего уровня</w:t>
            </w:r>
          </w:p>
        </w:tc>
        <w:tc>
          <w:tcPr>
            <w:tcW w:w="1871" w:type="dxa"/>
          </w:tcPr>
          <w:p w:rsidR="004C0FDB" w:rsidRDefault="004C0FDB">
            <w:pPr>
              <w:pStyle w:val="ConsPlusNormal"/>
              <w:jc w:val="center"/>
            </w:pPr>
            <w:r>
              <w:t>койко-день</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0,006</w:t>
            </w:r>
          </w:p>
        </w:tc>
        <w:tc>
          <w:tcPr>
            <w:tcW w:w="1871" w:type="dxa"/>
          </w:tcPr>
          <w:p w:rsidR="004C0FDB" w:rsidRDefault="004C0FDB">
            <w:pPr>
              <w:pStyle w:val="ConsPlusNormal"/>
            </w:pPr>
          </w:p>
        </w:tc>
      </w:tr>
    </w:tbl>
    <w:p w:rsidR="004C0FDB" w:rsidRDefault="004C0FDB">
      <w:pPr>
        <w:pStyle w:val="ConsPlusNormal"/>
        <w:jc w:val="both"/>
      </w:pPr>
    </w:p>
    <w:p w:rsidR="004C0FDB" w:rsidRDefault="004C0FDB">
      <w:pPr>
        <w:pStyle w:val="ConsPlusTitle"/>
        <w:jc w:val="center"/>
        <w:outlineLvl w:val="2"/>
      </w:pPr>
      <w:r>
        <w:t>2. Нормативы объема медицинской помощи, оказываемой</w:t>
      </w:r>
    </w:p>
    <w:p w:rsidR="004C0FDB" w:rsidRDefault="004C0FDB">
      <w:pPr>
        <w:pStyle w:val="ConsPlusTitle"/>
        <w:jc w:val="center"/>
      </w:pPr>
      <w:r>
        <w:t>в соответствии с Территориальной программой, на 2020 год</w:t>
      </w:r>
    </w:p>
    <w:p w:rsidR="004C0FDB" w:rsidRDefault="004C0F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871"/>
        <w:gridCol w:w="1304"/>
        <w:gridCol w:w="1871"/>
        <w:gridCol w:w="1304"/>
        <w:gridCol w:w="1871"/>
      </w:tblGrid>
      <w:tr w:rsidR="004C0FDB">
        <w:tc>
          <w:tcPr>
            <w:tcW w:w="3118" w:type="dxa"/>
            <w:vMerge w:val="restart"/>
          </w:tcPr>
          <w:p w:rsidR="004C0FDB" w:rsidRDefault="004C0FDB">
            <w:pPr>
              <w:pStyle w:val="ConsPlusNormal"/>
              <w:jc w:val="center"/>
            </w:pPr>
            <w:r>
              <w:t>Медицинская помощь по условиям оказания</w:t>
            </w:r>
          </w:p>
        </w:tc>
        <w:tc>
          <w:tcPr>
            <w:tcW w:w="1871" w:type="dxa"/>
            <w:vMerge w:val="restart"/>
          </w:tcPr>
          <w:p w:rsidR="004C0FDB" w:rsidRDefault="004C0FDB">
            <w:pPr>
              <w:pStyle w:val="ConsPlusNormal"/>
              <w:jc w:val="center"/>
            </w:pPr>
            <w:r>
              <w:t>Единица измерения</w:t>
            </w:r>
          </w:p>
        </w:tc>
        <w:tc>
          <w:tcPr>
            <w:tcW w:w="3175" w:type="dxa"/>
            <w:gridSpan w:val="2"/>
          </w:tcPr>
          <w:p w:rsidR="004C0FDB" w:rsidRDefault="004C0FDB">
            <w:pPr>
              <w:pStyle w:val="ConsPlusNormal"/>
              <w:jc w:val="center"/>
            </w:pPr>
            <w:r>
              <w:t>Федеральные нормативы объема медицинской помощи</w:t>
            </w:r>
          </w:p>
        </w:tc>
        <w:tc>
          <w:tcPr>
            <w:tcW w:w="3175" w:type="dxa"/>
            <w:gridSpan w:val="2"/>
          </w:tcPr>
          <w:p w:rsidR="004C0FDB" w:rsidRDefault="004C0FDB">
            <w:pPr>
              <w:pStyle w:val="ConsPlusNormal"/>
              <w:jc w:val="center"/>
            </w:pPr>
            <w:r>
              <w:t>Утвержденные нормативы объема медицинской помощи</w:t>
            </w:r>
          </w:p>
        </w:tc>
      </w:tr>
      <w:tr w:rsidR="004C0FDB">
        <w:tc>
          <w:tcPr>
            <w:tcW w:w="3118" w:type="dxa"/>
            <w:vMerge/>
          </w:tcPr>
          <w:p w:rsidR="004C0FDB" w:rsidRDefault="004C0FDB"/>
        </w:tc>
        <w:tc>
          <w:tcPr>
            <w:tcW w:w="1871" w:type="dxa"/>
            <w:vMerge/>
          </w:tcPr>
          <w:p w:rsidR="004C0FDB" w:rsidRDefault="004C0FDB"/>
        </w:tc>
        <w:tc>
          <w:tcPr>
            <w:tcW w:w="1304" w:type="dxa"/>
          </w:tcPr>
          <w:p w:rsidR="004C0FDB" w:rsidRDefault="004C0FDB">
            <w:pPr>
              <w:pStyle w:val="ConsPlusNormal"/>
              <w:jc w:val="center"/>
            </w:pPr>
            <w:r>
              <w:t>всего на 1 жителя</w:t>
            </w:r>
          </w:p>
        </w:tc>
        <w:tc>
          <w:tcPr>
            <w:tcW w:w="1871" w:type="dxa"/>
          </w:tcPr>
          <w:p w:rsidR="004C0FDB" w:rsidRDefault="004C0FDB">
            <w:pPr>
              <w:pStyle w:val="ConsPlusNormal"/>
              <w:jc w:val="center"/>
            </w:pPr>
            <w:r>
              <w:t xml:space="preserve">в </w:t>
            </w:r>
            <w:proofErr w:type="spellStart"/>
            <w:r>
              <w:t>т.ч</w:t>
            </w:r>
            <w:proofErr w:type="spellEnd"/>
            <w:r>
              <w:t xml:space="preserve">. по базовой программе ОМС на 1 застрахованное </w:t>
            </w:r>
            <w:r>
              <w:lastRenderedPageBreak/>
              <w:t>лицо</w:t>
            </w:r>
          </w:p>
        </w:tc>
        <w:tc>
          <w:tcPr>
            <w:tcW w:w="1304" w:type="dxa"/>
          </w:tcPr>
          <w:p w:rsidR="004C0FDB" w:rsidRDefault="004C0FDB">
            <w:pPr>
              <w:pStyle w:val="ConsPlusNormal"/>
              <w:jc w:val="center"/>
            </w:pPr>
            <w:r>
              <w:lastRenderedPageBreak/>
              <w:t>всего на 1 жителя</w:t>
            </w:r>
          </w:p>
        </w:tc>
        <w:tc>
          <w:tcPr>
            <w:tcW w:w="1871" w:type="dxa"/>
          </w:tcPr>
          <w:p w:rsidR="004C0FDB" w:rsidRDefault="004C0FDB">
            <w:pPr>
              <w:pStyle w:val="ConsPlusNormal"/>
              <w:jc w:val="center"/>
            </w:pPr>
            <w:r>
              <w:t xml:space="preserve">в </w:t>
            </w:r>
            <w:proofErr w:type="spellStart"/>
            <w:r>
              <w:t>т.ч</w:t>
            </w:r>
            <w:proofErr w:type="spellEnd"/>
            <w:r>
              <w:t xml:space="preserve">. по базовой программе ОМС на 1 застрахованное </w:t>
            </w:r>
            <w:r>
              <w:lastRenderedPageBreak/>
              <w:t>лицо</w:t>
            </w:r>
          </w:p>
        </w:tc>
      </w:tr>
      <w:tr w:rsidR="004C0FDB">
        <w:tc>
          <w:tcPr>
            <w:tcW w:w="3118" w:type="dxa"/>
          </w:tcPr>
          <w:p w:rsidR="004C0FDB" w:rsidRDefault="004C0FDB">
            <w:pPr>
              <w:pStyle w:val="ConsPlusNormal"/>
              <w:jc w:val="center"/>
            </w:pPr>
            <w:r>
              <w:lastRenderedPageBreak/>
              <w:t>1</w:t>
            </w:r>
          </w:p>
        </w:tc>
        <w:tc>
          <w:tcPr>
            <w:tcW w:w="1871" w:type="dxa"/>
          </w:tcPr>
          <w:p w:rsidR="004C0FDB" w:rsidRDefault="004C0FDB">
            <w:pPr>
              <w:pStyle w:val="ConsPlusNormal"/>
              <w:jc w:val="center"/>
            </w:pPr>
            <w:r>
              <w:t>2</w:t>
            </w:r>
          </w:p>
        </w:tc>
        <w:tc>
          <w:tcPr>
            <w:tcW w:w="1304" w:type="dxa"/>
          </w:tcPr>
          <w:p w:rsidR="004C0FDB" w:rsidRDefault="004C0FDB">
            <w:pPr>
              <w:pStyle w:val="ConsPlusNormal"/>
              <w:jc w:val="center"/>
            </w:pPr>
            <w:r>
              <w:t>3</w:t>
            </w:r>
          </w:p>
        </w:tc>
        <w:tc>
          <w:tcPr>
            <w:tcW w:w="1871" w:type="dxa"/>
          </w:tcPr>
          <w:p w:rsidR="004C0FDB" w:rsidRDefault="004C0FDB">
            <w:pPr>
              <w:pStyle w:val="ConsPlusNormal"/>
              <w:jc w:val="center"/>
            </w:pPr>
            <w:r>
              <w:t>4</w:t>
            </w:r>
          </w:p>
        </w:tc>
        <w:tc>
          <w:tcPr>
            <w:tcW w:w="1304" w:type="dxa"/>
          </w:tcPr>
          <w:p w:rsidR="004C0FDB" w:rsidRDefault="004C0FDB">
            <w:pPr>
              <w:pStyle w:val="ConsPlusNormal"/>
              <w:jc w:val="center"/>
            </w:pPr>
            <w:r>
              <w:t>5</w:t>
            </w:r>
          </w:p>
        </w:tc>
        <w:tc>
          <w:tcPr>
            <w:tcW w:w="1871" w:type="dxa"/>
          </w:tcPr>
          <w:p w:rsidR="004C0FDB" w:rsidRDefault="004C0FDB">
            <w:pPr>
              <w:pStyle w:val="ConsPlusNormal"/>
              <w:jc w:val="center"/>
            </w:pPr>
            <w:r>
              <w:t>6</w:t>
            </w:r>
          </w:p>
        </w:tc>
      </w:tr>
      <w:tr w:rsidR="004C0FDB">
        <w:tc>
          <w:tcPr>
            <w:tcW w:w="3118" w:type="dxa"/>
          </w:tcPr>
          <w:p w:rsidR="004C0FDB" w:rsidRDefault="004C0FDB">
            <w:pPr>
              <w:pStyle w:val="ConsPlusNormal"/>
              <w:jc w:val="both"/>
            </w:pPr>
            <w:r>
              <w:t>Стационарная медицинская помощь, в том числе:</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jc w:val="center"/>
            </w:pPr>
            <w:r>
              <w:t>0,1901</w:t>
            </w:r>
          </w:p>
        </w:tc>
        <w:tc>
          <w:tcPr>
            <w:tcW w:w="1871" w:type="dxa"/>
          </w:tcPr>
          <w:p w:rsidR="004C0FDB" w:rsidRDefault="004C0FDB">
            <w:pPr>
              <w:pStyle w:val="ConsPlusNormal"/>
              <w:jc w:val="center"/>
            </w:pPr>
            <w:r>
              <w:t>0,17557</w:t>
            </w:r>
          </w:p>
        </w:tc>
        <w:tc>
          <w:tcPr>
            <w:tcW w:w="1304" w:type="dxa"/>
          </w:tcPr>
          <w:p w:rsidR="004C0FDB" w:rsidRDefault="004C0FDB">
            <w:pPr>
              <w:pStyle w:val="ConsPlusNormal"/>
              <w:jc w:val="center"/>
            </w:pPr>
            <w:r>
              <w:t>0,1901</w:t>
            </w:r>
          </w:p>
        </w:tc>
        <w:tc>
          <w:tcPr>
            <w:tcW w:w="1871" w:type="dxa"/>
          </w:tcPr>
          <w:p w:rsidR="004C0FDB" w:rsidRDefault="004C0FDB">
            <w:pPr>
              <w:pStyle w:val="ConsPlusNormal"/>
              <w:jc w:val="center"/>
            </w:pPr>
            <w:r>
              <w:t>0,17557</w:t>
            </w:r>
          </w:p>
        </w:tc>
      </w:tr>
      <w:tr w:rsidR="004C0FDB">
        <w:tc>
          <w:tcPr>
            <w:tcW w:w="3118" w:type="dxa"/>
          </w:tcPr>
          <w:p w:rsidR="004C0FDB" w:rsidRDefault="004C0FDB">
            <w:pPr>
              <w:pStyle w:val="ConsPlusNormal"/>
              <w:jc w:val="both"/>
            </w:pPr>
            <w:r>
              <w:t>по профилю "онкология"</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jc w:val="center"/>
            </w:pPr>
            <w:r>
              <w:t>0,01023</w:t>
            </w:r>
          </w:p>
        </w:tc>
        <w:tc>
          <w:tcPr>
            <w:tcW w:w="1871" w:type="dxa"/>
          </w:tcPr>
          <w:p w:rsidR="004C0FDB" w:rsidRDefault="004C0FDB">
            <w:pPr>
              <w:pStyle w:val="ConsPlusNormal"/>
              <w:jc w:val="center"/>
            </w:pPr>
            <w:r>
              <w:t>0,01023</w:t>
            </w:r>
          </w:p>
        </w:tc>
        <w:tc>
          <w:tcPr>
            <w:tcW w:w="1304" w:type="dxa"/>
          </w:tcPr>
          <w:p w:rsidR="004C0FDB" w:rsidRDefault="004C0FDB">
            <w:pPr>
              <w:pStyle w:val="ConsPlusNormal"/>
              <w:jc w:val="center"/>
            </w:pPr>
            <w:r>
              <w:t>0,01023</w:t>
            </w:r>
          </w:p>
        </w:tc>
        <w:tc>
          <w:tcPr>
            <w:tcW w:w="1871" w:type="dxa"/>
          </w:tcPr>
          <w:p w:rsidR="004C0FDB" w:rsidRDefault="004C0FDB">
            <w:pPr>
              <w:pStyle w:val="ConsPlusNormal"/>
              <w:jc w:val="center"/>
            </w:pPr>
            <w:r>
              <w:t>0,01023</w:t>
            </w:r>
          </w:p>
        </w:tc>
      </w:tr>
      <w:tr w:rsidR="004C0FDB">
        <w:tc>
          <w:tcPr>
            <w:tcW w:w="3118" w:type="dxa"/>
          </w:tcPr>
          <w:p w:rsidR="004C0FDB" w:rsidRDefault="004C0FDB">
            <w:pPr>
              <w:pStyle w:val="ConsPlusNormal"/>
              <w:jc w:val="both"/>
            </w:pPr>
            <w:r>
              <w:t>медицинская реабилитация в стационарных условиях</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jc w:val="center"/>
            </w:pPr>
            <w:r>
              <w:t>0,005</w:t>
            </w:r>
          </w:p>
        </w:tc>
        <w:tc>
          <w:tcPr>
            <w:tcW w:w="1871" w:type="dxa"/>
          </w:tcPr>
          <w:p w:rsidR="004C0FDB" w:rsidRDefault="004C0FDB">
            <w:pPr>
              <w:pStyle w:val="ConsPlusNormal"/>
              <w:jc w:val="center"/>
            </w:pPr>
            <w:r>
              <w:t>0,005</w:t>
            </w:r>
          </w:p>
        </w:tc>
        <w:tc>
          <w:tcPr>
            <w:tcW w:w="1304" w:type="dxa"/>
          </w:tcPr>
          <w:p w:rsidR="004C0FDB" w:rsidRDefault="004C0FDB">
            <w:pPr>
              <w:pStyle w:val="ConsPlusNormal"/>
              <w:jc w:val="center"/>
            </w:pPr>
            <w:r>
              <w:t>0,005</w:t>
            </w:r>
          </w:p>
        </w:tc>
        <w:tc>
          <w:tcPr>
            <w:tcW w:w="1871" w:type="dxa"/>
          </w:tcPr>
          <w:p w:rsidR="004C0FDB" w:rsidRDefault="004C0FDB">
            <w:pPr>
              <w:pStyle w:val="ConsPlusNormal"/>
              <w:jc w:val="center"/>
            </w:pPr>
            <w:r>
              <w:t>0,005</w:t>
            </w:r>
          </w:p>
        </w:tc>
      </w:tr>
      <w:tr w:rsidR="004C0FDB">
        <w:tc>
          <w:tcPr>
            <w:tcW w:w="3118" w:type="dxa"/>
          </w:tcPr>
          <w:p w:rsidR="004C0FDB" w:rsidRDefault="004C0FDB">
            <w:pPr>
              <w:pStyle w:val="ConsPlusNormal"/>
            </w:pPr>
            <w:r>
              <w:t>высокотехнологичная медицинская помощь</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jc w:val="center"/>
            </w:pPr>
            <w:r>
              <w:t>X</w:t>
            </w:r>
          </w:p>
        </w:tc>
        <w:tc>
          <w:tcPr>
            <w:tcW w:w="1871" w:type="dxa"/>
          </w:tcPr>
          <w:p w:rsidR="004C0FDB" w:rsidRDefault="004C0FDB">
            <w:pPr>
              <w:pStyle w:val="ConsPlusNormal"/>
              <w:jc w:val="center"/>
            </w:pPr>
            <w:r>
              <w:t>X</w:t>
            </w:r>
          </w:p>
        </w:tc>
        <w:tc>
          <w:tcPr>
            <w:tcW w:w="1304" w:type="dxa"/>
          </w:tcPr>
          <w:p w:rsidR="004C0FDB" w:rsidRDefault="004C0FDB">
            <w:pPr>
              <w:pStyle w:val="ConsPlusNormal"/>
              <w:jc w:val="center"/>
            </w:pPr>
            <w:r>
              <w:t>0,0037</w:t>
            </w:r>
          </w:p>
        </w:tc>
        <w:tc>
          <w:tcPr>
            <w:tcW w:w="1871" w:type="dxa"/>
          </w:tcPr>
          <w:p w:rsidR="004C0FDB" w:rsidRDefault="004C0FDB">
            <w:pPr>
              <w:pStyle w:val="ConsPlusNormal"/>
              <w:jc w:val="center"/>
            </w:pPr>
            <w:r>
              <w:t>0,00352</w:t>
            </w:r>
          </w:p>
        </w:tc>
      </w:tr>
      <w:tr w:rsidR="004C0FDB">
        <w:tc>
          <w:tcPr>
            <w:tcW w:w="3118" w:type="dxa"/>
          </w:tcPr>
          <w:p w:rsidR="004C0FDB" w:rsidRDefault="004C0FDB">
            <w:pPr>
              <w:pStyle w:val="ConsPlusNormal"/>
              <w:jc w:val="both"/>
            </w:pPr>
            <w:r>
              <w:t>первого уровня</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0,0283</w:t>
            </w:r>
          </w:p>
        </w:tc>
        <w:tc>
          <w:tcPr>
            <w:tcW w:w="1871" w:type="dxa"/>
          </w:tcPr>
          <w:p w:rsidR="004C0FDB" w:rsidRDefault="004C0FDB">
            <w:pPr>
              <w:pStyle w:val="ConsPlusNormal"/>
              <w:jc w:val="center"/>
            </w:pPr>
            <w:r>
              <w:t>0,02652</w:t>
            </w:r>
          </w:p>
        </w:tc>
      </w:tr>
      <w:tr w:rsidR="004C0FDB">
        <w:tc>
          <w:tcPr>
            <w:tcW w:w="3118" w:type="dxa"/>
          </w:tcPr>
          <w:p w:rsidR="004C0FDB" w:rsidRDefault="004C0FDB">
            <w:pPr>
              <w:pStyle w:val="ConsPlusNormal"/>
              <w:jc w:val="both"/>
            </w:pPr>
            <w:r>
              <w:t>второго уровня</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0,1081</w:t>
            </w:r>
          </w:p>
        </w:tc>
        <w:tc>
          <w:tcPr>
            <w:tcW w:w="1871" w:type="dxa"/>
          </w:tcPr>
          <w:p w:rsidR="004C0FDB" w:rsidRDefault="004C0FDB">
            <w:pPr>
              <w:pStyle w:val="ConsPlusNormal"/>
              <w:jc w:val="center"/>
            </w:pPr>
            <w:r>
              <w:t>0,10023</w:t>
            </w:r>
          </w:p>
        </w:tc>
      </w:tr>
      <w:tr w:rsidR="004C0FDB">
        <w:tc>
          <w:tcPr>
            <w:tcW w:w="3118" w:type="dxa"/>
          </w:tcPr>
          <w:p w:rsidR="004C0FDB" w:rsidRDefault="004C0FDB">
            <w:pPr>
              <w:pStyle w:val="ConsPlusNormal"/>
              <w:jc w:val="both"/>
            </w:pPr>
            <w:r>
              <w:t>третьего уровня</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0,0537</w:t>
            </w:r>
          </w:p>
        </w:tc>
        <w:tc>
          <w:tcPr>
            <w:tcW w:w="1871" w:type="dxa"/>
          </w:tcPr>
          <w:p w:rsidR="004C0FDB" w:rsidRDefault="004C0FDB">
            <w:pPr>
              <w:pStyle w:val="ConsPlusNormal"/>
              <w:jc w:val="center"/>
            </w:pPr>
            <w:r>
              <w:t>0,04882</w:t>
            </w:r>
          </w:p>
        </w:tc>
      </w:tr>
      <w:tr w:rsidR="004C0FDB">
        <w:tc>
          <w:tcPr>
            <w:tcW w:w="3118" w:type="dxa"/>
          </w:tcPr>
          <w:p w:rsidR="004C0FDB" w:rsidRDefault="004C0FDB">
            <w:pPr>
              <w:pStyle w:val="ConsPlusNormal"/>
              <w:jc w:val="both"/>
            </w:pPr>
            <w:r>
              <w:t>Медицинская помощь, предоставляемая в условиях дневного стационара, в том числе:</w:t>
            </w:r>
          </w:p>
        </w:tc>
        <w:tc>
          <w:tcPr>
            <w:tcW w:w="1871" w:type="dxa"/>
          </w:tcPr>
          <w:p w:rsidR="004C0FDB" w:rsidRDefault="004C0FDB">
            <w:pPr>
              <w:pStyle w:val="ConsPlusNormal"/>
              <w:jc w:val="center"/>
            </w:pPr>
            <w:r>
              <w:t>случай лечения</w:t>
            </w:r>
          </w:p>
        </w:tc>
        <w:tc>
          <w:tcPr>
            <w:tcW w:w="1304" w:type="dxa"/>
          </w:tcPr>
          <w:p w:rsidR="004C0FDB" w:rsidRDefault="004C0FDB">
            <w:pPr>
              <w:pStyle w:val="ConsPlusNormal"/>
              <w:jc w:val="center"/>
            </w:pPr>
            <w:r>
              <w:t>0,066</w:t>
            </w:r>
          </w:p>
        </w:tc>
        <w:tc>
          <w:tcPr>
            <w:tcW w:w="1871" w:type="dxa"/>
          </w:tcPr>
          <w:p w:rsidR="004C0FDB" w:rsidRDefault="004C0FDB">
            <w:pPr>
              <w:pStyle w:val="ConsPlusNormal"/>
              <w:jc w:val="center"/>
            </w:pPr>
            <w:r>
              <w:t>0,0062</w:t>
            </w:r>
          </w:p>
        </w:tc>
        <w:tc>
          <w:tcPr>
            <w:tcW w:w="1304" w:type="dxa"/>
          </w:tcPr>
          <w:p w:rsidR="004C0FDB" w:rsidRDefault="004C0FDB">
            <w:pPr>
              <w:pStyle w:val="ConsPlusNormal"/>
              <w:jc w:val="center"/>
            </w:pPr>
            <w:r>
              <w:t>0,066</w:t>
            </w:r>
          </w:p>
        </w:tc>
        <w:tc>
          <w:tcPr>
            <w:tcW w:w="1871" w:type="dxa"/>
          </w:tcPr>
          <w:p w:rsidR="004C0FDB" w:rsidRDefault="004C0FDB">
            <w:pPr>
              <w:pStyle w:val="ConsPlusNormal"/>
              <w:jc w:val="center"/>
            </w:pPr>
            <w:r>
              <w:t>0,062</w:t>
            </w:r>
          </w:p>
        </w:tc>
      </w:tr>
      <w:tr w:rsidR="004C0FDB">
        <w:tc>
          <w:tcPr>
            <w:tcW w:w="3118" w:type="dxa"/>
          </w:tcPr>
          <w:p w:rsidR="004C0FDB" w:rsidRDefault="004C0FDB">
            <w:pPr>
              <w:pStyle w:val="ConsPlusNormal"/>
              <w:jc w:val="both"/>
            </w:pPr>
            <w:r>
              <w:t>по профилю "онкология"</w:t>
            </w:r>
          </w:p>
        </w:tc>
        <w:tc>
          <w:tcPr>
            <w:tcW w:w="1871" w:type="dxa"/>
          </w:tcPr>
          <w:p w:rsidR="004C0FDB" w:rsidRDefault="004C0FDB">
            <w:pPr>
              <w:pStyle w:val="ConsPlusNormal"/>
              <w:jc w:val="center"/>
            </w:pPr>
            <w:r>
              <w:t>случай лечения</w:t>
            </w:r>
          </w:p>
        </w:tc>
        <w:tc>
          <w:tcPr>
            <w:tcW w:w="1304" w:type="dxa"/>
          </w:tcPr>
          <w:p w:rsidR="004C0FDB" w:rsidRDefault="004C0FDB">
            <w:pPr>
              <w:pStyle w:val="ConsPlusNormal"/>
              <w:jc w:val="center"/>
            </w:pPr>
            <w:r>
              <w:t>0,0065</w:t>
            </w:r>
          </w:p>
        </w:tc>
        <w:tc>
          <w:tcPr>
            <w:tcW w:w="1871" w:type="dxa"/>
          </w:tcPr>
          <w:p w:rsidR="004C0FDB" w:rsidRDefault="004C0FDB">
            <w:pPr>
              <w:pStyle w:val="ConsPlusNormal"/>
              <w:jc w:val="center"/>
            </w:pPr>
            <w:r>
              <w:t>0,0065</w:t>
            </w:r>
          </w:p>
        </w:tc>
        <w:tc>
          <w:tcPr>
            <w:tcW w:w="1304" w:type="dxa"/>
          </w:tcPr>
          <w:p w:rsidR="004C0FDB" w:rsidRDefault="004C0FDB">
            <w:pPr>
              <w:pStyle w:val="ConsPlusNormal"/>
              <w:jc w:val="center"/>
            </w:pPr>
            <w:r>
              <w:t>0,0065</w:t>
            </w:r>
          </w:p>
        </w:tc>
        <w:tc>
          <w:tcPr>
            <w:tcW w:w="1871" w:type="dxa"/>
          </w:tcPr>
          <w:p w:rsidR="004C0FDB" w:rsidRDefault="004C0FDB">
            <w:pPr>
              <w:pStyle w:val="ConsPlusNormal"/>
              <w:jc w:val="center"/>
            </w:pPr>
            <w:r>
              <w:t>0,0065</w:t>
            </w:r>
          </w:p>
        </w:tc>
      </w:tr>
      <w:tr w:rsidR="004C0FDB">
        <w:tc>
          <w:tcPr>
            <w:tcW w:w="3118" w:type="dxa"/>
          </w:tcPr>
          <w:p w:rsidR="004C0FDB" w:rsidRDefault="004C0FDB">
            <w:pPr>
              <w:pStyle w:val="ConsPlusNormal"/>
            </w:pPr>
            <w:r>
              <w:t>экстракорпоральное оплодотворение</w:t>
            </w:r>
          </w:p>
        </w:tc>
        <w:tc>
          <w:tcPr>
            <w:tcW w:w="1871" w:type="dxa"/>
          </w:tcPr>
          <w:p w:rsidR="004C0FDB" w:rsidRDefault="004C0FDB">
            <w:pPr>
              <w:pStyle w:val="ConsPlusNormal"/>
              <w:jc w:val="center"/>
            </w:pPr>
            <w:r>
              <w:t>случай</w:t>
            </w:r>
          </w:p>
        </w:tc>
        <w:tc>
          <w:tcPr>
            <w:tcW w:w="1304" w:type="dxa"/>
          </w:tcPr>
          <w:p w:rsidR="004C0FDB" w:rsidRDefault="004C0FDB">
            <w:pPr>
              <w:pStyle w:val="ConsPlusNormal"/>
              <w:jc w:val="center"/>
            </w:pPr>
            <w:r>
              <w:t>0,000492</w:t>
            </w:r>
          </w:p>
        </w:tc>
        <w:tc>
          <w:tcPr>
            <w:tcW w:w="1871" w:type="dxa"/>
          </w:tcPr>
          <w:p w:rsidR="004C0FDB" w:rsidRDefault="004C0FDB">
            <w:pPr>
              <w:pStyle w:val="ConsPlusNormal"/>
              <w:jc w:val="center"/>
            </w:pPr>
            <w:r>
              <w:t>0,000492</w:t>
            </w:r>
          </w:p>
        </w:tc>
        <w:tc>
          <w:tcPr>
            <w:tcW w:w="1304" w:type="dxa"/>
          </w:tcPr>
          <w:p w:rsidR="004C0FDB" w:rsidRDefault="004C0FDB">
            <w:pPr>
              <w:pStyle w:val="ConsPlusNormal"/>
              <w:jc w:val="center"/>
            </w:pPr>
            <w:r>
              <w:t>0,000861</w:t>
            </w:r>
          </w:p>
        </w:tc>
        <w:tc>
          <w:tcPr>
            <w:tcW w:w="1871" w:type="dxa"/>
          </w:tcPr>
          <w:p w:rsidR="004C0FDB" w:rsidRDefault="004C0FDB">
            <w:pPr>
              <w:pStyle w:val="ConsPlusNormal"/>
              <w:jc w:val="center"/>
            </w:pPr>
            <w:r>
              <w:t>0,000861</w:t>
            </w:r>
          </w:p>
        </w:tc>
      </w:tr>
      <w:tr w:rsidR="004C0FDB">
        <w:tc>
          <w:tcPr>
            <w:tcW w:w="3118" w:type="dxa"/>
          </w:tcPr>
          <w:p w:rsidR="004C0FDB" w:rsidRDefault="004C0FDB">
            <w:pPr>
              <w:pStyle w:val="ConsPlusNormal"/>
              <w:jc w:val="both"/>
            </w:pPr>
            <w:r>
              <w:t>первого уровня</w:t>
            </w:r>
          </w:p>
        </w:tc>
        <w:tc>
          <w:tcPr>
            <w:tcW w:w="1871" w:type="dxa"/>
          </w:tcPr>
          <w:p w:rsidR="004C0FDB" w:rsidRDefault="004C0FDB">
            <w:pPr>
              <w:pStyle w:val="ConsPlusNormal"/>
              <w:jc w:val="center"/>
            </w:pPr>
            <w:r>
              <w:t>случай лечения</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0,015</w:t>
            </w:r>
          </w:p>
        </w:tc>
        <w:tc>
          <w:tcPr>
            <w:tcW w:w="1871" w:type="dxa"/>
          </w:tcPr>
          <w:p w:rsidR="004C0FDB" w:rsidRDefault="004C0FDB">
            <w:pPr>
              <w:pStyle w:val="ConsPlusNormal"/>
              <w:jc w:val="center"/>
            </w:pPr>
            <w:r>
              <w:t>0,014</w:t>
            </w:r>
          </w:p>
        </w:tc>
      </w:tr>
      <w:tr w:rsidR="004C0FDB">
        <w:tc>
          <w:tcPr>
            <w:tcW w:w="3118" w:type="dxa"/>
          </w:tcPr>
          <w:p w:rsidR="004C0FDB" w:rsidRDefault="004C0FDB">
            <w:pPr>
              <w:pStyle w:val="ConsPlusNormal"/>
              <w:jc w:val="both"/>
            </w:pPr>
            <w:r>
              <w:lastRenderedPageBreak/>
              <w:t>второго уровня</w:t>
            </w:r>
          </w:p>
        </w:tc>
        <w:tc>
          <w:tcPr>
            <w:tcW w:w="1871" w:type="dxa"/>
          </w:tcPr>
          <w:p w:rsidR="004C0FDB" w:rsidRDefault="004C0FDB">
            <w:pPr>
              <w:pStyle w:val="ConsPlusNormal"/>
              <w:jc w:val="center"/>
            </w:pPr>
            <w:r>
              <w:t>случай лечения</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0,040</w:t>
            </w:r>
          </w:p>
        </w:tc>
        <w:tc>
          <w:tcPr>
            <w:tcW w:w="1871" w:type="dxa"/>
          </w:tcPr>
          <w:p w:rsidR="004C0FDB" w:rsidRDefault="004C0FDB">
            <w:pPr>
              <w:pStyle w:val="ConsPlusNormal"/>
              <w:jc w:val="center"/>
            </w:pPr>
            <w:r>
              <w:t>0,038</w:t>
            </w:r>
          </w:p>
        </w:tc>
      </w:tr>
      <w:tr w:rsidR="004C0FDB">
        <w:tc>
          <w:tcPr>
            <w:tcW w:w="3118" w:type="dxa"/>
          </w:tcPr>
          <w:p w:rsidR="004C0FDB" w:rsidRDefault="004C0FDB">
            <w:pPr>
              <w:pStyle w:val="ConsPlusNormal"/>
              <w:jc w:val="both"/>
            </w:pPr>
            <w:r>
              <w:t>третьего уровня</w:t>
            </w:r>
          </w:p>
        </w:tc>
        <w:tc>
          <w:tcPr>
            <w:tcW w:w="1871" w:type="dxa"/>
          </w:tcPr>
          <w:p w:rsidR="004C0FDB" w:rsidRDefault="004C0FDB">
            <w:pPr>
              <w:pStyle w:val="ConsPlusNormal"/>
              <w:jc w:val="center"/>
            </w:pPr>
            <w:r>
              <w:t>случай лечения</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0,011</w:t>
            </w:r>
          </w:p>
        </w:tc>
        <w:tc>
          <w:tcPr>
            <w:tcW w:w="1871" w:type="dxa"/>
          </w:tcPr>
          <w:p w:rsidR="004C0FDB" w:rsidRDefault="004C0FDB">
            <w:pPr>
              <w:pStyle w:val="ConsPlusNormal"/>
              <w:jc w:val="center"/>
            </w:pPr>
            <w:r>
              <w:t>0,010</w:t>
            </w:r>
          </w:p>
        </w:tc>
      </w:tr>
      <w:tr w:rsidR="004C0FDB">
        <w:tc>
          <w:tcPr>
            <w:tcW w:w="3118" w:type="dxa"/>
          </w:tcPr>
          <w:p w:rsidR="004C0FDB" w:rsidRDefault="004C0FDB">
            <w:pPr>
              <w:pStyle w:val="ConsPlusNormal"/>
              <w:jc w:val="both"/>
            </w:pPr>
            <w:r>
              <w:t>Медицинская помощь в амбулаторных условиях, оказываемая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871" w:type="dxa"/>
          </w:tcPr>
          <w:p w:rsidR="004C0FDB" w:rsidRDefault="004C0FDB">
            <w:pPr>
              <w:pStyle w:val="ConsPlusNormal"/>
              <w:jc w:val="center"/>
            </w:pPr>
            <w:r>
              <w:t>посещение с профилактическими и иными целями</w:t>
            </w:r>
          </w:p>
        </w:tc>
        <w:tc>
          <w:tcPr>
            <w:tcW w:w="1304" w:type="dxa"/>
          </w:tcPr>
          <w:p w:rsidR="004C0FDB" w:rsidRDefault="004C0FDB">
            <w:pPr>
              <w:pStyle w:val="ConsPlusNormal"/>
              <w:jc w:val="center"/>
            </w:pPr>
            <w:r>
              <w:t>3,63</w:t>
            </w:r>
          </w:p>
        </w:tc>
        <w:tc>
          <w:tcPr>
            <w:tcW w:w="1871" w:type="dxa"/>
          </w:tcPr>
          <w:p w:rsidR="004C0FDB" w:rsidRDefault="004C0FDB">
            <w:pPr>
              <w:pStyle w:val="ConsPlusNormal"/>
              <w:jc w:val="center"/>
            </w:pPr>
            <w:r>
              <w:t>2,9</w:t>
            </w:r>
          </w:p>
        </w:tc>
        <w:tc>
          <w:tcPr>
            <w:tcW w:w="1304" w:type="dxa"/>
          </w:tcPr>
          <w:p w:rsidR="004C0FDB" w:rsidRDefault="004C0FDB">
            <w:pPr>
              <w:pStyle w:val="ConsPlusNormal"/>
              <w:jc w:val="center"/>
            </w:pPr>
            <w:r>
              <w:t>3,63</w:t>
            </w:r>
          </w:p>
        </w:tc>
        <w:tc>
          <w:tcPr>
            <w:tcW w:w="1871" w:type="dxa"/>
          </w:tcPr>
          <w:p w:rsidR="004C0FDB" w:rsidRDefault="004C0FDB">
            <w:pPr>
              <w:pStyle w:val="ConsPlusNormal"/>
              <w:jc w:val="center"/>
            </w:pPr>
            <w:r>
              <w:t>2,9</w:t>
            </w:r>
          </w:p>
        </w:tc>
      </w:tr>
      <w:tr w:rsidR="004C0FDB">
        <w:tc>
          <w:tcPr>
            <w:tcW w:w="3118" w:type="dxa"/>
          </w:tcPr>
          <w:p w:rsidR="004C0FDB" w:rsidRDefault="004C0FDB">
            <w:pPr>
              <w:pStyle w:val="ConsPlusNormal"/>
            </w:pPr>
            <w:r>
              <w:t>для профилактических мероприятий</w:t>
            </w:r>
          </w:p>
        </w:tc>
        <w:tc>
          <w:tcPr>
            <w:tcW w:w="1871" w:type="dxa"/>
          </w:tcPr>
          <w:p w:rsidR="004C0FDB" w:rsidRDefault="004C0FDB">
            <w:pPr>
              <w:pStyle w:val="ConsPlusNormal"/>
              <w:jc w:val="center"/>
            </w:pPr>
            <w:r>
              <w:t>посещение</w:t>
            </w:r>
          </w:p>
        </w:tc>
        <w:tc>
          <w:tcPr>
            <w:tcW w:w="1304" w:type="dxa"/>
          </w:tcPr>
          <w:p w:rsidR="004C0FDB" w:rsidRDefault="004C0FDB">
            <w:pPr>
              <w:pStyle w:val="ConsPlusNormal"/>
              <w:jc w:val="center"/>
            </w:pPr>
            <w:r>
              <w:t>0,808</w:t>
            </w:r>
          </w:p>
        </w:tc>
        <w:tc>
          <w:tcPr>
            <w:tcW w:w="1871" w:type="dxa"/>
          </w:tcPr>
          <w:p w:rsidR="004C0FDB" w:rsidRDefault="004C0FDB">
            <w:pPr>
              <w:pStyle w:val="ConsPlusNormal"/>
              <w:jc w:val="center"/>
            </w:pPr>
            <w:r>
              <w:t>0,808</w:t>
            </w:r>
          </w:p>
        </w:tc>
        <w:tc>
          <w:tcPr>
            <w:tcW w:w="1304" w:type="dxa"/>
          </w:tcPr>
          <w:p w:rsidR="004C0FDB" w:rsidRDefault="004C0FDB">
            <w:pPr>
              <w:pStyle w:val="ConsPlusNormal"/>
              <w:jc w:val="center"/>
            </w:pPr>
            <w:r>
              <w:t>0,808</w:t>
            </w:r>
          </w:p>
        </w:tc>
        <w:tc>
          <w:tcPr>
            <w:tcW w:w="1871" w:type="dxa"/>
          </w:tcPr>
          <w:p w:rsidR="004C0FDB" w:rsidRDefault="004C0FDB">
            <w:pPr>
              <w:pStyle w:val="ConsPlusNormal"/>
              <w:jc w:val="center"/>
            </w:pPr>
            <w:r>
              <w:t>0,808</w:t>
            </w:r>
          </w:p>
        </w:tc>
      </w:tr>
      <w:tr w:rsidR="004C0FDB">
        <w:tc>
          <w:tcPr>
            <w:tcW w:w="3118" w:type="dxa"/>
          </w:tcPr>
          <w:p w:rsidR="004C0FDB" w:rsidRDefault="004C0FDB">
            <w:pPr>
              <w:pStyle w:val="ConsPlusNormal"/>
              <w:jc w:val="both"/>
            </w:pPr>
            <w:r>
              <w:t>первого уровня</w:t>
            </w:r>
          </w:p>
        </w:tc>
        <w:tc>
          <w:tcPr>
            <w:tcW w:w="1871" w:type="dxa"/>
          </w:tcPr>
          <w:p w:rsidR="004C0FDB" w:rsidRDefault="004C0FDB">
            <w:pPr>
              <w:pStyle w:val="ConsPlusNormal"/>
              <w:jc w:val="center"/>
            </w:pPr>
            <w:r>
              <w:t>посещение с профилактическими и иными целями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0,90</w:t>
            </w:r>
          </w:p>
        </w:tc>
        <w:tc>
          <w:tcPr>
            <w:tcW w:w="1871" w:type="dxa"/>
          </w:tcPr>
          <w:p w:rsidR="004C0FDB" w:rsidRDefault="004C0FDB">
            <w:pPr>
              <w:pStyle w:val="ConsPlusNormal"/>
              <w:jc w:val="center"/>
            </w:pPr>
            <w:r>
              <w:t>0,76</w:t>
            </w:r>
          </w:p>
        </w:tc>
      </w:tr>
      <w:tr w:rsidR="004C0FDB">
        <w:tc>
          <w:tcPr>
            <w:tcW w:w="3118" w:type="dxa"/>
          </w:tcPr>
          <w:p w:rsidR="004C0FDB" w:rsidRDefault="004C0FDB">
            <w:pPr>
              <w:pStyle w:val="ConsPlusNormal"/>
              <w:jc w:val="both"/>
            </w:pPr>
            <w:r>
              <w:t>второго уровня</w:t>
            </w:r>
          </w:p>
        </w:tc>
        <w:tc>
          <w:tcPr>
            <w:tcW w:w="1871" w:type="dxa"/>
          </w:tcPr>
          <w:p w:rsidR="004C0FDB" w:rsidRDefault="004C0FDB">
            <w:pPr>
              <w:pStyle w:val="ConsPlusNormal"/>
              <w:jc w:val="center"/>
            </w:pPr>
            <w:r>
              <w:t>посещение с профилактическими и иными целями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2,07</w:t>
            </w:r>
          </w:p>
        </w:tc>
        <w:tc>
          <w:tcPr>
            <w:tcW w:w="1871" w:type="dxa"/>
          </w:tcPr>
          <w:p w:rsidR="004C0FDB" w:rsidRDefault="004C0FDB">
            <w:pPr>
              <w:pStyle w:val="ConsPlusNormal"/>
              <w:jc w:val="center"/>
            </w:pPr>
            <w:r>
              <w:t>1,92</w:t>
            </w:r>
          </w:p>
        </w:tc>
      </w:tr>
      <w:tr w:rsidR="004C0FDB">
        <w:tc>
          <w:tcPr>
            <w:tcW w:w="3118" w:type="dxa"/>
          </w:tcPr>
          <w:p w:rsidR="004C0FDB" w:rsidRDefault="004C0FDB">
            <w:pPr>
              <w:pStyle w:val="ConsPlusNormal"/>
              <w:jc w:val="both"/>
            </w:pPr>
            <w:r>
              <w:t>третьего уровня</w:t>
            </w:r>
          </w:p>
        </w:tc>
        <w:tc>
          <w:tcPr>
            <w:tcW w:w="1871" w:type="dxa"/>
          </w:tcPr>
          <w:p w:rsidR="004C0FDB" w:rsidRDefault="004C0FDB">
            <w:pPr>
              <w:pStyle w:val="ConsPlusNormal"/>
              <w:jc w:val="center"/>
            </w:pPr>
            <w:r>
              <w:t xml:space="preserve">посещение с </w:t>
            </w:r>
            <w:r>
              <w:lastRenderedPageBreak/>
              <w:t>профилактическими и иными целями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0,66</w:t>
            </w:r>
          </w:p>
        </w:tc>
        <w:tc>
          <w:tcPr>
            <w:tcW w:w="1871" w:type="dxa"/>
          </w:tcPr>
          <w:p w:rsidR="004C0FDB" w:rsidRDefault="004C0FDB">
            <w:pPr>
              <w:pStyle w:val="ConsPlusNormal"/>
              <w:jc w:val="center"/>
            </w:pPr>
            <w:r>
              <w:t>0,22</w:t>
            </w:r>
          </w:p>
        </w:tc>
      </w:tr>
      <w:tr w:rsidR="004C0FDB">
        <w:tc>
          <w:tcPr>
            <w:tcW w:w="3118" w:type="dxa"/>
          </w:tcPr>
          <w:p w:rsidR="004C0FDB" w:rsidRDefault="004C0FDB">
            <w:pPr>
              <w:pStyle w:val="ConsPlusNormal"/>
              <w:jc w:val="both"/>
            </w:pPr>
            <w:r>
              <w:lastRenderedPageBreak/>
              <w:t>Медицинская помощь в амбулаторных условиях, оказываемая в неотложной форме, в том числе:</w:t>
            </w:r>
          </w:p>
        </w:tc>
        <w:tc>
          <w:tcPr>
            <w:tcW w:w="1871" w:type="dxa"/>
          </w:tcPr>
          <w:p w:rsidR="004C0FDB" w:rsidRDefault="004C0FDB">
            <w:pPr>
              <w:pStyle w:val="ConsPlusNormal"/>
              <w:jc w:val="center"/>
            </w:pPr>
            <w:r>
              <w:t>посещение по неотложной медицинской помощи</w:t>
            </w:r>
          </w:p>
        </w:tc>
        <w:tc>
          <w:tcPr>
            <w:tcW w:w="1304" w:type="dxa"/>
          </w:tcPr>
          <w:p w:rsidR="004C0FDB" w:rsidRDefault="004C0FDB">
            <w:pPr>
              <w:pStyle w:val="ConsPlusNormal"/>
              <w:jc w:val="center"/>
            </w:pPr>
            <w:r>
              <w:t>0,54</w:t>
            </w:r>
          </w:p>
        </w:tc>
        <w:tc>
          <w:tcPr>
            <w:tcW w:w="1871" w:type="dxa"/>
          </w:tcPr>
          <w:p w:rsidR="004C0FDB" w:rsidRDefault="004C0FDB">
            <w:pPr>
              <w:pStyle w:val="ConsPlusNormal"/>
              <w:jc w:val="center"/>
            </w:pPr>
            <w:r>
              <w:t>0,54</w:t>
            </w:r>
          </w:p>
        </w:tc>
        <w:tc>
          <w:tcPr>
            <w:tcW w:w="1304" w:type="dxa"/>
          </w:tcPr>
          <w:p w:rsidR="004C0FDB" w:rsidRDefault="004C0FDB">
            <w:pPr>
              <w:pStyle w:val="ConsPlusNormal"/>
              <w:jc w:val="center"/>
            </w:pPr>
            <w:r>
              <w:t>0,54</w:t>
            </w:r>
          </w:p>
        </w:tc>
        <w:tc>
          <w:tcPr>
            <w:tcW w:w="1871" w:type="dxa"/>
          </w:tcPr>
          <w:p w:rsidR="004C0FDB" w:rsidRDefault="004C0FDB">
            <w:pPr>
              <w:pStyle w:val="ConsPlusNormal"/>
              <w:jc w:val="center"/>
            </w:pPr>
            <w:r>
              <w:t>0,54</w:t>
            </w:r>
          </w:p>
        </w:tc>
      </w:tr>
      <w:tr w:rsidR="004C0FDB">
        <w:tc>
          <w:tcPr>
            <w:tcW w:w="3118" w:type="dxa"/>
          </w:tcPr>
          <w:p w:rsidR="004C0FDB" w:rsidRDefault="004C0FDB">
            <w:pPr>
              <w:pStyle w:val="ConsPlusNormal"/>
            </w:pPr>
            <w:r>
              <w:t>первого уровня</w:t>
            </w:r>
          </w:p>
        </w:tc>
        <w:tc>
          <w:tcPr>
            <w:tcW w:w="1871" w:type="dxa"/>
          </w:tcPr>
          <w:p w:rsidR="004C0FDB" w:rsidRDefault="004C0FDB">
            <w:pPr>
              <w:pStyle w:val="ConsPlusNormal"/>
              <w:jc w:val="center"/>
            </w:pPr>
            <w:r>
              <w:t>посещение по неотложной медицинской помощи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0,18</w:t>
            </w:r>
          </w:p>
        </w:tc>
        <w:tc>
          <w:tcPr>
            <w:tcW w:w="1871" w:type="dxa"/>
          </w:tcPr>
          <w:p w:rsidR="004C0FDB" w:rsidRDefault="004C0FDB">
            <w:pPr>
              <w:pStyle w:val="ConsPlusNormal"/>
              <w:jc w:val="center"/>
            </w:pPr>
            <w:r>
              <w:t>0,18</w:t>
            </w:r>
          </w:p>
        </w:tc>
      </w:tr>
      <w:tr w:rsidR="004C0FDB">
        <w:tc>
          <w:tcPr>
            <w:tcW w:w="3118" w:type="dxa"/>
          </w:tcPr>
          <w:p w:rsidR="004C0FDB" w:rsidRDefault="004C0FDB">
            <w:pPr>
              <w:pStyle w:val="ConsPlusNormal"/>
              <w:jc w:val="both"/>
            </w:pPr>
            <w:r>
              <w:t>второго уровня</w:t>
            </w:r>
          </w:p>
        </w:tc>
        <w:tc>
          <w:tcPr>
            <w:tcW w:w="1871" w:type="dxa"/>
          </w:tcPr>
          <w:p w:rsidR="004C0FDB" w:rsidRDefault="004C0FDB">
            <w:pPr>
              <w:pStyle w:val="ConsPlusNormal"/>
              <w:jc w:val="center"/>
            </w:pPr>
            <w:r>
              <w:t>посещение по неотложной медицинской помощи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0,34</w:t>
            </w:r>
          </w:p>
        </w:tc>
        <w:tc>
          <w:tcPr>
            <w:tcW w:w="1871" w:type="dxa"/>
          </w:tcPr>
          <w:p w:rsidR="004C0FDB" w:rsidRDefault="004C0FDB">
            <w:pPr>
              <w:pStyle w:val="ConsPlusNormal"/>
              <w:jc w:val="center"/>
            </w:pPr>
            <w:r>
              <w:t>0,34</w:t>
            </w:r>
          </w:p>
        </w:tc>
      </w:tr>
      <w:tr w:rsidR="004C0FDB">
        <w:tc>
          <w:tcPr>
            <w:tcW w:w="3118" w:type="dxa"/>
          </w:tcPr>
          <w:p w:rsidR="004C0FDB" w:rsidRDefault="004C0FDB">
            <w:pPr>
              <w:pStyle w:val="ConsPlusNormal"/>
              <w:jc w:val="both"/>
            </w:pPr>
            <w:r>
              <w:t>третьего уровня</w:t>
            </w:r>
          </w:p>
        </w:tc>
        <w:tc>
          <w:tcPr>
            <w:tcW w:w="1871" w:type="dxa"/>
          </w:tcPr>
          <w:p w:rsidR="004C0FDB" w:rsidRDefault="004C0FDB">
            <w:pPr>
              <w:pStyle w:val="ConsPlusNormal"/>
              <w:jc w:val="center"/>
            </w:pPr>
            <w:r>
              <w:t>посещение по неотложной медицинской помощи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0,02</w:t>
            </w:r>
          </w:p>
        </w:tc>
        <w:tc>
          <w:tcPr>
            <w:tcW w:w="1871" w:type="dxa"/>
          </w:tcPr>
          <w:p w:rsidR="004C0FDB" w:rsidRDefault="004C0FDB">
            <w:pPr>
              <w:pStyle w:val="ConsPlusNormal"/>
              <w:jc w:val="center"/>
            </w:pPr>
            <w:r>
              <w:t>0,02</w:t>
            </w:r>
          </w:p>
        </w:tc>
      </w:tr>
      <w:tr w:rsidR="004C0FDB">
        <w:tc>
          <w:tcPr>
            <w:tcW w:w="3118" w:type="dxa"/>
          </w:tcPr>
          <w:p w:rsidR="004C0FDB" w:rsidRDefault="004C0FDB">
            <w:pPr>
              <w:pStyle w:val="ConsPlusNormal"/>
              <w:jc w:val="both"/>
            </w:pPr>
            <w:r>
              <w:t>Медицинская помощь в амбулаторных условиях, оказываемая в связи с заболеваниями, в том числе:</w:t>
            </w:r>
          </w:p>
        </w:tc>
        <w:tc>
          <w:tcPr>
            <w:tcW w:w="1871" w:type="dxa"/>
          </w:tcPr>
          <w:p w:rsidR="004C0FDB" w:rsidRDefault="004C0FDB">
            <w:pPr>
              <w:pStyle w:val="ConsPlusNormal"/>
              <w:jc w:val="center"/>
            </w:pPr>
            <w:r>
              <w:t>обращение в связи с заболеванием</w:t>
            </w:r>
          </w:p>
        </w:tc>
        <w:tc>
          <w:tcPr>
            <w:tcW w:w="1304" w:type="dxa"/>
          </w:tcPr>
          <w:p w:rsidR="004C0FDB" w:rsidRDefault="004C0FDB">
            <w:pPr>
              <w:pStyle w:val="ConsPlusNormal"/>
              <w:jc w:val="center"/>
            </w:pPr>
            <w:r>
              <w:t>1,914</w:t>
            </w:r>
          </w:p>
        </w:tc>
        <w:tc>
          <w:tcPr>
            <w:tcW w:w="1871" w:type="dxa"/>
          </w:tcPr>
          <w:p w:rsidR="004C0FDB" w:rsidRDefault="004C0FDB">
            <w:pPr>
              <w:pStyle w:val="ConsPlusNormal"/>
              <w:jc w:val="center"/>
            </w:pPr>
            <w:r>
              <w:t>1,77</w:t>
            </w:r>
          </w:p>
        </w:tc>
        <w:tc>
          <w:tcPr>
            <w:tcW w:w="1304" w:type="dxa"/>
          </w:tcPr>
          <w:p w:rsidR="004C0FDB" w:rsidRDefault="004C0FDB">
            <w:pPr>
              <w:pStyle w:val="ConsPlusNormal"/>
              <w:jc w:val="center"/>
            </w:pPr>
            <w:r>
              <w:t>1,914</w:t>
            </w:r>
          </w:p>
        </w:tc>
        <w:tc>
          <w:tcPr>
            <w:tcW w:w="1871" w:type="dxa"/>
          </w:tcPr>
          <w:p w:rsidR="004C0FDB" w:rsidRDefault="004C0FDB">
            <w:pPr>
              <w:pStyle w:val="ConsPlusNormal"/>
              <w:jc w:val="center"/>
            </w:pPr>
            <w:r>
              <w:t>1,77</w:t>
            </w:r>
          </w:p>
        </w:tc>
      </w:tr>
      <w:tr w:rsidR="004C0FDB">
        <w:tc>
          <w:tcPr>
            <w:tcW w:w="3118" w:type="dxa"/>
          </w:tcPr>
          <w:p w:rsidR="004C0FDB" w:rsidRDefault="004C0FDB">
            <w:pPr>
              <w:pStyle w:val="ConsPlusNormal"/>
              <w:jc w:val="both"/>
            </w:pPr>
            <w:r>
              <w:t>первого уровня</w:t>
            </w:r>
          </w:p>
        </w:tc>
        <w:tc>
          <w:tcPr>
            <w:tcW w:w="1871" w:type="dxa"/>
          </w:tcPr>
          <w:p w:rsidR="004C0FDB" w:rsidRDefault="004C0FDB">
            <w:pPr>
              <w:pStyle w:val="ConsPlusNormal"/>
              <w:jc w:val="center"/>
            </w:pPr>
            <w:r>
              <w:t>обращение в связи с заболеванием</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0,624</w:t>
            </w:r>
          </w:p>
        </w:tc>
        <w:tc>
          <w:tcPr>
            <w:tcW w:w="1871" w:type="dxa"/>
          </w:tcPr>
          <w:p w:rsidR="004C0FDB" w:rsidRDefault="004C0FDB">
            <w:pPr>
              <w:pStyle w:val="ConsPlusNormal"/>
              <w:jc w:val="center"/>
            </w:pPr>
            <w:r>
              <w:t>0,55</w:t>
            </w:r>
          </w:p>
        </w:tc>
      </w:tr>
      <w:tr w:rsidR="004C0FDB">
        <w:tc>
          <w:tcPr>
            <w:tcW w:w="3118" w:type="dxa"/>
          </w:tcPr>
          <w:p w:rsidR="004C0FDB" w:rsidRDefault="004C0FDB">
            <w:pPr>
              <w:pStyle w:val="ConsPlusNormal"/>
              <w:jc w:val="both"/>
            </w:pPr>
            <w:r>
              <w:t>второго уровня</w:t>
            </w:r>
          </w:p>
        </w:tc>
        <w:tc>
          <w:tcPr>
            <w:tcW w:w="1871" w:type="dxa"/>
          </w:tcPr>
          <w:p w:rsidR="004C0FDB" w:rsidRDefault="004C0FDB">
            <w:pPr>
              <w:pStyle w:val="ConsPlusNormal"/>
              <w:jc w:val="center"/>
            </w:pPr>
            <w:r>
              <w:t xml:space="preserve">обращение в связи с </w:t>
            </w:r>
            <w:r>
              <w:lastRenderedPageBreak/>
              <w:t>заболеванием</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1,10</w:t>
            </w:r>
          </w:p>
        </w:tc>
        <w:tc>
          <w:tcPr>
            <w:tcW w:w="1871" w:type="dxa"/>
          </w:tcPr>
          <w:p w:rsidR="004C0FDB" w:rsidRDefault="004C0FDB">
            <w:pPr>
              <w:pStyle w:val="ConsPlusNormal"/>
              <w:jc w:val="center"/>
            </w:pPr>
            <w:r>
              <w:t>1,05</w:t>
            </w:r>
          </w:p>
        </w:tc>
      </w:tr>
      <w:tr w:rsidR="004C0FDB">
        <w:tc>
          <w:tcPr>
            <w:tcW w:w="3118" w:type="dxa"/>
          </w:tcPr>
          <w:p w:rsidR="004C0FDB" w:rsidRDefault="004C0FDB">
            <w:pPr>
              <w:pStyle w:val="ConsPlusNormal"/>
              <w:jc w:val="both"/>
            </w:pPr>
            <w:r>
              <w:lastRenderedPageBreak/>
              <w:t>третьего уровня</w:t>
            </w:r>
          </w:p>
        </w:tc>
        <w:tc>
          <w:tcPr>
            <w:tcW w:w="1871" w:type="dxa"/>
          </w:tcPr>
          <w:p w:rsidR="004C0FDB" w:rsidRDefault="004C0FDB">
            <w:pPr>
              <w:pStyle w:val="ConsPlusNormal"/>
              <w:jc w:val="center"/>
            </w:pPr>
            <w:r>
              <w:t>обращение в связи с заболеванием</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0,19</w:t>
            </w:r>
          </w:p>
        </w:tc>
        <w:tc>
          <w:tcPr>
            <w:tcW w:w="1871" w:type="dxa"/>
          </w:tcPr>
          <w:p w:rsidR="004C0FDB" w:rsidRDefault="004C0FDB">
            <w:pPr>
              <w:pStyle w:val="ConsPlusNormal"/>
              <w:jc w:val="center"/>
            </w:pPr>
            <w:r>
              <w:t>0,17</w:t>
            </w:r>
          </w:p>
        </w:tc>
      </w:tr>
      <w:tr w:rsidR="004C0FDB">
        <w:tc>
          <w:tcPr>
            <w:tcW w:w="3118" w:type="dxa"/>
          </w:tcPr>
          <w:p w:rsidR="004C0FDB" w:rsidRDefault="004C0FDB">
            <w:pPr>
              <w:pStyle w:val="ConsPlusNormal"/>
              <w:jc w:val="both"/>
            </w:pPr>
            <w:r>
              <w:t>Паллиативная медицинская помощь в стационарных условиях, в том числе:</w:t>
            </w:r>
          </w:p>
        </w:tc>
        <w:tc>
          <w:tcPr>
            <w:tcW w:w="1871" w:type="dxa"/>
          </w:tcPr>
          <w:p w:rsidR="004C0FDB" w:rsidRDefault="004C0FDB">
            <w:pPr>
              <w:pStyle w:val="ConsPlusNormal"/>
              <w:jc w:val="center"/>
            </w:pPr>
            <w:r>
              <w:t>койко-день</w:t>
            </w:r>
          </w:p>
        </w:tc>
        <w:tc>
          <w:tcPr>
            <w:tcW w:w="1304" w:type="dxa"/>
          </w:tcPr>
          <w:p w:rsidR="004C0FDB" w:rsidRDefault="004C0FDB">
            <w:pPr>
              <w:pStyle w:val="ConsPlusNormal"/>
              <w:jc w:val="center"/>
            </w:pPr>
            <w:r>
              <w:t>0,092</w:t>
            </w:r>
          </w:p>
        </w:tc>
        <w:tc>
          <w:tcPr>
            <w:tcW w:w="1871" w:type="dxa"/>
          </w:tcPr>
          <w:p w:rsidR="004C0FDB" w:rsidRDefault="004C0FDB">
            <w:pPr>
              <w:pStyle w:val="ConsPlusNormal"/>
            </w:pPr>
          </w:p>
        </w:tc>
        <w:tc>
          <w:tcPr>
            <w:tcW w:w="1304" w:type="dxa"/>
          </w:tcPr>
          <w:p w:rsidR="004C0FDB" w:rsidRDefault="004C0FDB">
            <w:pPr>
              <w:pStyle w:val="ConsPlusNormal"/>
              <w:jc w:val="center"/>
            </w:pPr>
            <w:r>
              <w:t>0,092</w:t>
            </w:r>
          </w:p>
        </w:tc>
        <w:tc>
          <w:tcPr>
            <w:tcW w:w="1871" w:type="dxa"/>
          </w:tcPr>
          <w:p w:rsidR="004C0FDB" w:rsidRDefault="004C0FDB">
            <w:pPr>
              <w:pStyle w:val="ConsPlusNormal"/>
            </w:pPr>
          </w:p>
        </w:tc>
      </w:tr>
      <w:tr w:rsidR="004C0FDB">
        <w:tc>
          <w:tcPr>
            <w:tcW w:w="3118" w:type="dxa"/>
          </w:tcPr>
          <w:p w:rsidR="004C0FDB" w:rsidRDefault="004C0FDB">
            <w:pPr>
              <w:pStyle w:val="ConsPlusNormal"/>
              <w:jc w:val="both"/>
            </w:pPr>
            <w:r>
              <w:t>первого уровня</w:t>
            </w:r>
          </w:p>
        </w:tc>
        <w:tc>
          <w:tcPr>
            <w:tcW w:w="1871" w:type="dxa"/>
          </w:tcPr>
          <w:p w:rsidR="004C0FDB" w:rsidRDefault="004C0FDB">
            <w:pPr>
              <w:pStyle w:val="ConsPlusNormal"/>
              <w:jc w:val="center"/>
            </w:pPr>
            <w:r>
              <w:t>койко-день</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0,032</w:t>
            </w:r>
          </w:p>
        </w:tc>
        <w:tc>
          <w:tcPr>
            <w:tcW w:w="1871" w:type="dxa"/>
          </w:tcPr>
          <w:p w:rsidR="004C0FDB" w:rsidRDefault="004C0FDB">
            <w:pPr>
              <w:pStyle w:val="ConsPlusNormal"/>
            </w:pPr>
          </w:p>
        </w:tc>
      </w:tr>
      <w:tr w:rsidR="004C0FDB">
        <w:tc>
          <w:tcPr>
            <w:tcW w:w="3118" w:type="dxa"/>
          </w:tcPr>
          <w:p w:rsidR="004C0FDB" w:rsidRDefault="004C0FDB">
            <w:pPr>
              <w:pStyle w:val="ConsPlusNormal"/>
              <w:jc w:val="both"/>
            </w:pPr>
            <w:r>
              <w:t>второго уровня</w:t>
            </w:r>
          </w:p>
        </w:tc>
        <w:tc>
          <w:tcPr>
            <w:tcW w:w="1871" w:type="dxa"/>
          </w:tcPr>
          <w:p w:rsidR="004C0FDB" w:rsidRDefault="004C0FDB">
            <w:pPr>
              <w:pStyle w:val="ConsPlusNormal"/>
              <w:jc w:val="center"/>
            </w:pPr>
            <w:r>
              <w:t>койко-день</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0,054</w:t>
            </w:r>
          </w:p>
        </w:tc>
        <w:tc>
          <w:tcPr>
            <w:tcW w:w="1871" w:type="dxa"/>
          </w:tcPr>
          <w:p w:rsidR="004C0FDB" w:rsidRDefault="004C0FDB">
            <w:pPr>
              <w:pStyle w:val="ConsPlusNormal"/>
            </w:pPr>
          </w:p>
        </w:tc>
      </w:tr>
      <w:tr w:rsidR="004C0FDB">
        <w:tc>
          <w:tcPr>
            <w:tcW w:w="3118" w:type="dxa"/>
          </w:tcPr>
          <w:p w:rsidR="004C0FDB" w:rsidRDefault="004C0FDB">
            <w:pPr>
              <w:pStyle w:val="ConsPlusNormal"/>
              <w:jc w:val="both"/>
            </w:pPr>
            <w:r>
              <w:t>третьего уровня</w:t>
            </w:r>
          </w:p>
        </w:tc>
        <w:tc>
          <w:tcPr>
            <w:tcW w:w="1871" w:type="dxa"/>
          </w:tcPr>
          <w:p w:rsidR="004C0FDB" w:rsidRDefault="004C0FDB">
            <w:pPr>
              <w:pStyle w:val="ConsPlusNormal"/>
              <w:jc w:val="center"/>
            </w:pPr>
            <w:r>
              <w:t>койко-день</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0,006</w:t>
            </w:r>
          </w:p>
        </w:tc>
        <w:tc>
          <w:tcPr>
            <w:tcW w:w="1871" w:type="dxa"/>
          </w:tcPr>
          <w:p w:rsidR="004C0FDB" w:rsidRDefault="004C0FDB">
            <w:pPr>
              <w:pStyle w:val="ConsPlusNormal"/>
            </w:pPr>
          </w:p>
        </w:tc>
      </w:tr>
    </w:tbl>
    <w:p w:rsidR="004C0FDB" w:rsidRDefault="004C0FDB">
      <w:pPr>
        <w:sectPr w:rsidR="004C0FDB">
          <w:pgSz w:w="16838" w:h="11905" w:orient="landscape"/>
          <w:pgMar w:top="1701" w:right="1134" w:bottom="850" w:left="1134" w:header="0" w:footer="0" w:gutter="0"/>
          <w:cols w:space="720"/>
        </w:sectPr>
      </w:pPr>
    </w:p>
    <w:p w:rsidR="004C0FDB" w:rsidRDefault="004C0FDB">
      <w:pPr>
        <w:pStyle w:val="ConsPlusNormal"/>
        <w:jc w:val="both"/>
      </w:pPr>
    </w:p>
    <w:p w:rsidR="004C0FDB" w:rsidRDefault="004C0FDB">
      <w:pPr>
        <w:pStyle w:val="ConsPlusTitle"/>
        <w:jc w:val="center"/>
        <w:outlineLvl w:val="2"/>
      </w:pPr>
      <w:r>
        <w:t>3. Нормативы объема медицинской помощи, оказываемой</w:t>
      </w:r>
    </w:p>
    <w:p w:rsidR="004C0FDB" w:rsidRDefault="004C0FDB">
      <w:pPr>
        <w:pStyle w:val="ConsPlusTitle"/>
        <w:jc w:val="center"/>
      </w:pPr>
      <w:r>
        <w:t>в соответствии с Территориальной программой, на 2021 год</w:t>
      </w:r>
    </w:p>
    <w:p w:rsidR="004C0FDB" w:rsidRDefault="004C0F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871"/>
        <w:gridCol w:w="1304"/>
        <w:gridCol w:w="1871"/>
        <w:gridCol w:w="1304"/>
        <w:gridCol w:w="1871"/>
      </w:tblGrid>
      <w:tr w:rsidR="004C0FDB">
        <w:tc>
          <w:tcPr>
            <w:tcW w:w="3118" w:type="dxa"/>
            <w:vMerge w:val="restart"/>
          </w:tcPr>
          <w:p w:rsidR="004C0FDB" w:rsidRDefault="004C0FDB">
            <w:pPr>
              <w:pStyle w:val="ConsPlusNormal"/>
              <w:jc w:val="center"/>
            </w:pPr>
            <w:r>
              <w:t>Медицинская помощь по условиям оказания</w:t>
            </w:r>
          </w:p>
        </w:tc>
        <w:tc>
          <w:tcPr>
            <w:tcW w:w="1871" w:type="dxa"/>
            <w:vMerge w:val="restart"/>
          </w:tcPr>
          <w:p w:rsidR="004C0FDB" w:rsidRDefault="004C0FDB">
            <w:pPr>
              <w:pStyle w:val="ConsPlusNormal"/>
              <w:jc w:val="center"/>
            </w:pPr>
            <w:r>
              <w:t>Единица измерения</w:t>
            </w:r>
          </w:p>
        </w:tc>
        <w:tc>
          <w:tcPr>
            <w:tcW w:w="3175" w:type="dxa"/>
            <w:gridSpan w:val="2"/>
          </w:tcPr>
          <w:p w:rsidR="004C0FDB" w:rsidRDefault="004C0FDB">
            <w:pPr>
              <w:pStyle w:val="ConsPlusNormal"/>
              <w:jc w:val="center"/>
            </w:pPr>
            <w:r>
              <w:t>Федеральные нормативы объема медицинской помощи</w:t>
            </w:r>
          </w:p>
        </w:tc>
        <w:tc>
          <w:tcPr>
            <w:tcW w:w="3175" w:type="dxa"/>
            <w:gridSpan w:val="2"/>
          </w:tcPr>
          <w:p w:rsidR="004C0FDB" w:rsidRDefault="004C0FDB">
            <w:pPr>
              <w:pStyle w:val="ConsPlusNormal"/>
              <w:jc w:val="center"/>
            </w:pPr>
            <w:r>
              <w:t>Утвержденные нормативы объема медицинской помощи</w:t>
            </w:r>
          </w:p>
        </w:tc>
      </w:tr>
      <w:tr w:rsidR="004C0FDB">
        <w:tc>
          <w:tcPr>
            <w:tcW w:w="3118" w:type="dxa"/>
            <w:vMerge/>
          </w:tcPr>
          <w:p w:rsidR="004C0FDB" w:rsidRDefault="004C0FDB"/>
        </w:tc>
        <w:tc>
          <w:tcPr>
            <w:tcW w:w="1871" w:type="dxa"/>
            <w:vMerge/>
          </w:tcPr>
          <w:p w:rsidR="004C0FDB" w:rsidRDefault="004C0FDB"/>
        </w:tc>
        <w:tc>
          <w:tcPr>
            <w:tcW w:w="1304" w:type="dxa"/>
          </w:tcPr>
          <w:p w:rsidR="004C0FDB" w:rsidRDefault="004C0FDB">
            <w:pPr>
              <w:pStyle w:val="ConsPlusNormal"/>
              <w:jc w:val="center"/>
            </w:pPr>
            <w:r>
              <w:t>всего на 1 жителя</w:t>
            </w:r>
          </w:p>
        </w:tc>
        <w:tc>
          <w:tcPr>
            <w:tcW w:w="1871" w:type="dxa"/>
          </w:tcPr>
          <w:p w:rsidR="004C0FDB" w:rsidRDefault="004C0FDB">
            <w:pPr>
              <w:pStyle w:val="ConsPlusNormal"/>
              <w:jc w:val="center"/>
            </w:pPr>
            <w:r>
              <w:t xml:space="preserve">в </w:t>
            </w:r>
            <w:proofErr w:type="spellStart"/>
            <w:r>
              <w:t>т.ч</w:t>
            </w:r>
            <w:proofErr w:type="spellEnd"/>
            <w:r>
              <w:t>. по базовой программе ОМС на 1 застрахованное лицо</w:t>
            </w:r>
          </w:p>
        </w:tc>
        <w:tc>
          <w:tcPr>
            <w:tcW w:w="1304" w:type="dxa"/>
          </w:tcPr>
          <w:p w:rsidR="004C0FDB" w:rsidRDefault="004C0FDB">
            <w:pPr>
              <w:pStyle w:val="ConsPlusNormal"/>
              <w:jc w:val="center"/>
            </w:pPr>
            <w:r>
              <w:t>всего на 1 жителя</w:t>
            </w:r>
          </w:p>
        </w:tc>
        <w:tc>
          <w:tcPr>
            <w:tcW w:w="1871" w:type="dxa"/>
          </w:tcPr>
          <w:p w:rsidR="004C0FDB" w:rsidRDefault="004C0FDB">
            <w:pPr>
              <w:pStyle w:val="ConsPlusNormal"/>
              <w:jc w:val="center"/>
            </w:pPr>
            <w:r>
              <w:t xml:space="preserve">в </w:t>
            </w:r>
            <w:proofErr w:type="spellStart"/>
            <w:r>
              <w:t>т.ч</w:t>
            </w:r>
            <w:proofErr w:type="spellEnd"/>
            <w:r>
              <w:t>. по базовой программе ОМС на 1 застрахованное лицо</w:t>
            </w:r>
          </w:p>
        </w:tc>
      </w:tr>
      <w:tr w:rsidR="004C0FDB">
        <w:tc>
          <w:tcPr>
            <w:tcW w:w="3118" w:type="dxa"/>
          </w:tcPr>
          <w:p w:rsidR="004C0FDB" w:rsidRDefault="004C0FDB">
            <w:pPr>
              <w:pStyle w:val="ConsPlusNormal"/>
              <w:jc w:val="center"/>
            </w:pPr>
            <w:r>
              <w:t>1</w:t>
            </w:r>
          </w:p>
        </w:tc>
        <w:tc>
          <w:tcPr>
            <w:tcW w:w="1871" w:type="dxa"/>
          </w:tcPr>
          <w:p w:rsidR="004C0FDB" w:rsidRDefault="004C0FDB">
            <w:pPr>
              <w:pStyle w:val="ConsPlusNormal"/>
              <w:jc w:val="center"/>
            </w:pPr>
            <w:r>
              <w:t>2</w:t>
            </w:r>
          </w:p>
        </w:tc>
        <w:tc>
          <w:tcPr>
            <w:tcW w:w="1304" w:type="dxa"/>
          </w:tcPr>
          <w:p w:rsidR="004C0FDB" w:rsidRDefault="004C0FDB">
            <w:pPr>
              <w:pStyle w:val="ConsPlusNormal"/>
              <w:jc w:val="center"/>
            </w:pPr>
            <w:r>
              <w:t>3</w:t>
            </w:r>
          </w:p>
        </w:tc>
        <w:tc>
          <w:tcPr>
            <w:tcW w:w="1871" w:type="dxa"/>
          </w:tcPr>
          <w:p w:rsidR="004C0FDB" w:rsidRDefault="004C0FDB">
            <w:pPr>
              <w:pStyle w:val="ConsPlusNormal"/>
              <w:jc w:val="center"/>
            </w:pPr>
            <w:r>
              <w:t>4</w:t>
            </w:r>
          </w:p>
        </w:tc>
        <w:tc>
          <w:tcPr>
            <w:tcW w:w="1304" w:type="dxa"/>
          </w:tcPr>
          <w:p w:rsidR="004C0FDB" w:rsidRDefault="004C0FDB">
            <w:pPr>
              <w:pStyle w:val="ConsPlusNormal"/>
              <w:jc w:val="center"/>
            </w:pPr>
            <w:r>
              <w:t>5</w:t>
            </w:r>
          </w:p>
        </w:tc>
        <w:tc>
          <w:tcPr>
            <w:tcW w:w="1871" w:type="dxa"/>
          </w:tcPr>
          <w:p w:rsidR="004C0FDB" w:rsidRDefault="004C0FDB">
            <w:pPr>
              <w:pStyle w:val="ConsPlusNormal"/>
              <w:jc w:val="center"/>
            </w:pPr>
            <w:r>
              <w:t>6</w:t>
            </w:r>
          </w:p>
        </w:tc>
      </w:tr>
      <w:tr w:rsidR="004C0FDB">
        <w:tc>
          <w:tcPr>
            <w:tcW w:w="3118" w:type="dxa"/>
          </w:tcPr>
          <w:p w:rsidR="004C0FDB" w:rsidRDefault="004C0FDB">
            <w:pPr>
              <w:pStyle w:val="ConsPlusNormal"/>
              <w:jc w:val="both"/>
            </w:pPr>
            <w:r>
              <w:t>Стационарная медицинская помощь, в том числе:</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jc w:val="center"/>
            </w:pPr>
            <w:r>
              <w:t>0,1907</w:t>
            </w:r>
          </w:p>
        </w:tc>
        <w:tc>
          <w:tcPr>
            <w:tcW w:w="1871" w:type="dxa"/>
          </w:tcPr>
          <w:p w:rsidR="004C0FDB" w:rsidRDefault="004C0FDB">
            <w:pPr>
              <w:pStyle w:val="ConsPlusNormal"/>
              <w:jc w:val="center"/>
            </w:pPr>
            <w:r>
              <w:t>0,1761</w:t>
            </w:r>
          </w:p>
        </w:tc>
        <w:tc>
          <w:tcPr>
            <w:tcW w:w="1304" w:type="dxa"/>
          </w:tcPr>
          <w:p w:rsidR="004C0FDB" w:rsidRDefault="004C0FDB">
            <w:pPr>
              <w:pStyle w:val="ConsPlusNormal"/>
              <w:jc w:val="center"/>
            </w:pPr>
            <w:r>
              <w:t>0,1907</w:t>
            </w:r>
          </w:p>
        </w:tc>
        <w:tc>
          <w:tcPr>
            <w:tcW w:w="1871" w:type="dxa"/>
          </w:tcPr>
          <w:p w:rsidR="004C0FDB" w:rsidRDefault="004C0FDB">
            <w:pPr>
              <w:pStyle w:val="ConsPlusNormal"/>
              <w:jc w:val="center"/>
            </w:pPr>
            <w:r>
              <w:t>0,1761</w:t>
            </w:r>
          </w:p>
        </w:tc>
      </w:tr>
      <w:tr w:rsidR="004C0FDB">
        <w:tc>
          <w:tcPr>
            <w:tcW w:w="3118" w:type="dxa"/>
          </w:tcPr>
          <w:p w:rsidR="004C0FDB" w:rsidRDefault="004C0FDB">
            <w:pPr>
              <w:pStyle w:val="ConsPlusNormal"/>
            </w:pPr>
            <w:r>
              <w:t>по профилю "онкология"</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jc w:val="center"/>
            </w:pPr>
            <w:r>
              <w:t>0,01076</w:t>
            </w:r>
          </w:p>
        </w:tc>
        <w:tc>
          <w:tcPr>
            <w:tcW w:w="1871" w:type="dxa"/>
          </w:tcPr>
          <w:p w:rsidR="004C0FDB" w:rsidRDefault="004C0FDB">
            <w:pPr>
              <w:pStyle w:val="ConsPlusNormal"/>
              <w:jc w:val="center"/>
            </w:pPr>
            <w:r>
              <w:t>0,01076</w:t>
            </w:r>
          </w:p>
        </w:tc>
        <w:tc>
          <w:tcPr>
            <w:tcW w:w="1304" w:type="dxa"/>
          </w:tcPr>
          <w:p w:rsidR="004C0FDB" w:rsidRDefault="004C0FDB">
            <w:pPr>
              <w:pStyle w:val="ConsPlusNormal"/>
              <w:jc w:val="center"/>
            </w:pPr>
            <w:r>
              <w:t>0,01076</w:t>
            </w:r>
          </w:p>
        </w:tc>
        <w:tc>
          <w:tcPr>
            <w:tcW w:w="1871" w:type="dxa"/>
          </w:tcPr>
          <w:p w:rsidR="004C0FDB" w:rsidRDefault="004C0FDB">
            <w:pPr>
              <w:pStyle w:val="ConsPlusNormal"/>
              <w:jc w:val="center"/>
            </w:pPr>
            <w:r>
              <w:t>0,01076</w:t>
            </w:r>
          </w:p>
        </w:tc>
      </w:tr>
      <w:tr w:rsidR="004C0FDB">
        <w:tc>
          <w:tcPr>
            <w:tcW w:w="3118" w:type="dxa"/>
          </w:tcPr>
          <w:p w:rsidR="004C0FDB" w:rsidRDefault="004C0FDB">
            <w:pPr>
              <w:pStyle w:val="ConsPlusNormal"/>
              <w:jc w:val="both"/>
            </w:pPr>
            <w:r>
              <w:t>медицинская реабилитация в стационарных условиях</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jc w:val="center"/>
            </w:pPr>
            <w:r>
              <w:t>0,005</w:t>
            </w:r>
          </w:p>
        </w:tc>
        <w:tc>
          <w:tcPr>
            <w:tcW w:w="1871" w:type="dxa"/>
          </w:tcPr>
          <w:p w:rsidR="004C0FDB" w:rsidRDefault="004C0FDB">
            <w:pPr>
              <w:pStyle w:val="ConsPlusNormal"/>
              <w:jc w:val="center"/>
            </w:pPr>
            <w:r>
              <w:t>0,005</w:t>
            </w:r>
          </w:p>
        </w:tc>
        <w:tc>
          <w:tcPr>
            <w:tcW w:w="1304" w:type="dxa"/>
          </w:tcPr>
          <w:p w:rsidR="004C0FDB" w:rsidRDefault="004C0FDB">
            <w:pPr>
              <w:pStyle w:val="ConsPlusNormal"/>
              <w:jc w:val="center"/>
            </w:pPr>
            <w:r>
              <w:t>0,005</w:t>
            </w:r>
          </w:p>
        </w:tc>
        <w:tc>
          <w:tcPr>
            <w:tcW w:w="1871" w:type="dxa"/>
          </w:tcPr>
          <w:p w:rsidR="004C0FDB" w:rsidRDefault="004C0FDB">
            <w:pPr>
              <w:pStyle w:val="ConsPlusNormal"/>
              <w:jc w:val="center"/>
            </w:pPr>
            <w:r>
              <w:t>0,005</w:t>
            </w:r>
          </w:p>
        </w:tc>
      </w:tr>
      <w:tr w:rsidR="004C0FDB">
        <w:tc>
          <w:tcPr>
            <w:tcW w:w="3118" w:type="dxa"/>
          </w:tcPr>
          <w:p w:rsidR="004C0FDB" w:rsidRDefault="004C0FDB">
            <w:pPr>
              <w:pStyle w:val="ConsPlusNormal"/>
              <w:jc w:val="both"/>
            </w:pPr>
            <w:r>
              <w:t>высокотехнологичная медицинская помощь</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jc w:val="center"/>
            </w:pPr>
            <w:r>
              <w:t>X</w:t>
            </w:r>
          </w:p>
        </w:tc>
        <w:tc>
          <w:tcPr>
            <w:tcW w:w="1871" w:type="dxa"/>
          </w:tcPr>
          <w:p w:rsidR="004C0FDB" w:rsidRDefault="004C0FDB">
            <w:pPr>
              <w:pStyle w:val="ConsPlusNormal"/>
              <w:jc w:val="center"/>
            </w:pPr>
            <w:r>
              <w:t>X</w:t>
            </w:r>
          </w:p>
        </w:tc>
        <w:tc>
          <w:tcPr>
            <w:tcW w:w="1304" w:type="dxa"/>
          </w:tcPr>
          <w:p w:rsidR="004C0FDB" w:rsidRDefault="004C0FDB">
            <w:pPr>
              <w:pStyle w:val="ConsPlusNormal"/>
              <w:jc w:val="center"/>
            </w:pPr>
            <w:r>
              <w:t>0,0037</w:t>
            </w:r>
          </w:p>
        </w:tc>
        <w:tc>
          <w:tcPr>
            <w:tcW w:w="1871" w:type="dxa"/>
          </w:tcPr>
          <w:p w:rsidR="004C0FDB" w:rsidRDefault="004C0FDB">
            <w:pPr>
              <w:pStyle w:val="ConsPlusNormal"/>
              <w:jc w:val="center"/>
            </w:pPr>
            <w:r>
              <w:t>0,00352</w:t>
            </w:r>
          </w:p>
        </w:tc>
      </w:tr>
      <w:tr w:rsidR="004C0FDB">
        <w:tc>
          <w:tcPr>
            <w:tcW w:w="3118" w:type="dxa"/>
          </w:tcPr>
          <w:p w:rsidR="004C0FDB" w:rsidRDefault="004C0FDB">
            <w:pPr>
              <w:pStyle w:val="ConsPlusNormal"/>
              <w:jc w:val="both"/>
            </w:pPr>
            <w:r>
              <w:t>первого уровня</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0,0284</w:t>
            </w:r>
          </w:p>
        </w:tc>
        <w:tc>
          <w:tcPr>
            <w:tcW w:w="1871" w:type="dxa"/>
          </w:tcPr>
          <w:p w:rsidR="004C0FDB" w:rsidRDefault="004C0FDB">
            <w:pPr>
              <w:pStyle w:val="ConsPlusNormal"/>
              <w:jc w:val="center"/>
            </w:pPr>
            <w:r>
              <w:t>0,02660</w:t>
            </w:r>
          </w:p>
        </w:tc>
      </w:tr>
      <w:tr w:rsidR="004C0FDB">
        <w:tc>
          <w:tcPr>
            <w:tcW w:w="3118" w:type="dxa"/>
          </w:tcPr>
          <w:p w:rsidR="004C0FDB" w:rsidRDefault="004C0FDB">
            <w:pPr>
              <w:pStyle w:val="ConsPlusNormal"/>
              <w:jc w:val="both"/>
            </w:pPr>
            <w:r>
              <w:t>второго уровня</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0,1084</w:t>
            </w:r>
          </w:p>
        </w:tc>
        <w:tc>
          <w:tcPr>
            <w:tcW w:w="1871" w:type="dxa"/>
          </w:tcPr>
          <w:p w:rsidR="004C0FDB" w:rsidRDefault="004C0FDB">
            <w:pPr>
              <w:pStyle w:val="ConsPlusNormal"/>
              <w:jc w:val="center"/>
            </w:pPr>
            <w:r>
              <w:t>0,10053</w:t>
            </w:r>
          </w:p>
        </w:tc>
      </w:tr>
      <w:tr w:rsidR="004C0FDB">
        <w:tc>
          <w:tcPr>
            <w:tcW w:w="3118" w:type="dxa"/>
          </w:tcPr>
          <w:p w:rsidR="004C0FDB" w:rsidRDefault="004C0FDB">
            <w:pPr>
              <w:pStyle w:val="ConsPlusNormal"/>
              <w:jc w:val="both"/>
            </w:pPr>
            <w:r>
              <w:t>третьего уровня</w:t>
            </w:r>
          </w:p>
        </w:tc>
        <w:tc>
          <w:tcPr>
            <w:tcW w:w="1871" w:type="dxa"/>
          </w:tcPr>
          <w:p w:rsidR="004C0FDB" w:rsidRDefault="004C0FDB">
            <w:pPr>
              <w:pStyle w:val="ConsPlusNormal"/>
              <w:jc w:val="center"/>
            </w:pPr>
            <w:r>
              <w:t>случай госпитализации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0,0539</w:t>
            </w:r>
          </w:p>
        </w:tc>
        <w:tc>
          <w:tcPr>
            <w:tcW w:w="1871" w:type="dxa"/>
          </w:tcPr>
          <w:p w:rsidR="004C0FDB" w:rsidRDefault="004C0FDB">
            <w:pPr>
              <w:pStyle w:val="ConsPlusNormal"/>
              <w:jc w:val="center"/>
            </w:pPr>
            <w:r>
              <w:t>0,04897</w:t>
            </w:r>
          </w:p>
        </w:tc>
      </w:tr>
      <w:tr w:rsidR="004C0FDB">
        <w:tc>
          <w:tcPr>
            <w:tcW w:w="3118" w:type="dxa"/>
          </w:tcPr>
          <w:p w:rsidR="004C0FDB" w:rsidRDefault="004C0FDB">
            <w:pPr>
              <w:pStyle w:val="ConsPlusNormal"/>
              <w:jc w:val="both"/>
            </w:pPr>
            <w:r>
              <w:lastRenderedPageBreak/>
              <w:t>Медицинская помощь, предоставляемая в условиях дневного стационара, в том числе:</w:t>
            </w:r>
          </w:p>
        </w:tc>
        <w:tc>
          <w:tcPr>
            <w:tcW w:w="1871" w:type="dxa"/>
          </w:tcPr>
          <w:p w:rsidR="004C0FDB" w:rsidRDefault="004C0FDB">
            <w:pPr>
              <w:pStyle w:val="ConsPlusNormal"/>
              <w:jc w:val="center"/>
            </w:pPr>
            <w:r>
              <w:t>случай лечения</w:t>
            </w:r>
          </w:p>
        </w:tc>
        <w:tc>
          <w:tcPr>
            <w:tcW w:w="1304" w:type="dxa"/>
          </w:tcPr>
          <w:p w:rsidR="004C0FDB" w:rsidRDefault="004C0FDB">
            <w:pPr>
              <w:pStyle w:val="ConsPlusNormal"/>
              <w:jc w:val="center"/>
            </w:pPr>
            <w:r>
              <w:t>0,066</w:t>
            </w:r>
          </w:p>
        </w:tc>
        <w:tc>
          <w:tcPr>
            <w:tcW w:w="1871" w:type="dxa"/>
          </w:tcPr>
          <w:p w:rsidR="004C0FDB" w:rsidRDefault="004C0FDB">
            <w:pPr>
              <w:pStyle w:val="ConsPlusNormal"/>
              <w:jc w:val="center"/>
            </w:pPr>
            <w:r>
              <w:t>0,062</w:t>
            </w:r>
          </w:p>
        </w:tc>
        <w:tc>
          <w:tcPr>
            <w:tcW w:w="1304" w:type="dxa"/>
          </w:tcPr>
          <w:p w:rsidR="004C0FDB" w:rsidRDefault="004C0FDB">
            <w:pPr>
              <w:pStyle w:val="ConsPlusNormal"/>
              <w:jc w:val="center"/>
            </w:pPr>
            <w:r>
              <w:t>0,066</w:t>
            </w:r>
          </w:p>
        </w:tc>
        <w:tc>
          <w:tcPr>
            <w:tcW w:w="1871" w:type="dxa"/>
          </w:tcPr>
          <w:p w:rsidR="004C0FDB" w:rsidRDefault="004C0FDB">
            <w:pPr>
              <w:pStyle w:val="ConsPlusNormal"/>
              <w:jc w:val="center"/>
            </w:pPr>
            <w:r>
              <w:t>0,062</w:t>
            </w:r>
          </w:p>
        </w:tc>
      </w:tr>
      <w:tr w:rsidR="004C0FDB">
        <w:tc>
          <w:tcPr>
            <w:tcW w:w="3118" w:type="dxa"/>
          </w:tcPr>
          <w:p w:rsidR="004C0FDB" w:rsidRDefault="004C0FDB">
            <w:pPr>
              <w:pStyle w:val="ConsPlusNormal"/>
              <w:jc w:val="both"/>
            </w:pPr>
            <w:r>
              <w:t>по профилю "онкология"</w:t>
            </w:r>
          </w:p>
        </w:tc>
        <w:tc>
          <w:tcPr>
            <w:tcW w:w="1871" w:type="dxa"/>
          </w:tcPr>
          <w:p w:rsidR="004C0FDB" w:rsidRDefault="004C0FDB">
            <w:pPr>
              <w:pStyle w:val="ConsPlusNormal"/>
              <w:jc w:val="center"/>
            </w:pPr>
            <w:r>
              <w:t>случай лечения</w:t>
            </w:r>
          </w:p>
        </w:tc>
        <w:tc>
          <w:tcPr>
            <w:tcW w:w="1304" w:type="dxa"/>
          </w:tcPr>
          <w:p w:rsidR="004C0FDB" w:rsidRDefault="004C0FDB">
            <w:pPr>
              <w:pStyle w:val="ConsPlusNormal"/>
              <w:jc w:val="center"/>
            </w:pPr>
            <w:r>
              <w:t>0,00668</w:t>
            </w:r>
          </w:p>
        </w:tc>
        <w:tc>
          <w:tcPr>
            <w:tcW w:w="1871" w:type="dxa"/>
          </w:tcPr>
          <w:p w:rsidR="004C0FDB" w:rsidRDefault="004C0FDB">
            <w:pPr>
              <w:pStyle w:val="ConsPlusNormal"/>
              <w:jc w:val="center"/>
            </w:pPr>
            <w:r>
              <w:t>0,00668</w:t>
            </w:r>
          </w:p>
        </w:tc>
        <w:tc>
          <w:tcPr>
            <w:tcW w:w="1304" w:type="dxa"/>
          </w:tcPr>
          <w:p w:rsidR="004C0FDB" w:rsidRDefault="004C0FDB">
            <w:pPr>
              <w:pStyle w:val="ConsPlusNormal"/>
              <w:jc w:val="center"/>
            </w:pPr>
            <w:r>
              <w:t>0,00668</w:t>
            </w:r>
          </w:p>
        </w:tc>
        <w:tc>
          <w:tcPr>
            <w:tcW w:w="1871" w:type="dxa"/>
          </w:tcPr>
          <w:p w:rsidR="004C0FDB" w:rsidRDefault="004C0FDB">
            <w:pPr>
              <w:pStyle w:val="ConsPlusNormal"/>
              <w:jc w:val="center"/>
            </w:pPr>
            <w:r>
              <w:t>0,00668</w:t>
            </w:r>
          </w:p>
        </w:tc>
      </w:tr>
      <w:tr w:rsidR="004C0FDB">
        <w:tc>
          <w:tcPr>
            <w:tcW w:w="3118" w:type="dxa"/>
          </w:tcPr>
          <w:p w:rsidR="004C0FDB" w:rsidRDefault="004C0FDB">
            <w:pPr>
              <w:pStyle w:val="ConsPlusNormal"/>
            </w:pPr>
            <w:r>
              <w:t>экстракорпоральное оплодотворение</w:t>
            </w:r>
          </w:p>
        </w:tc>
        <w:tc>
          <w:tcPr>
            <w:tcW w:w="1871" w:type="dxa"/>
          </w:tcPr>
          <w:p w:rsidR="004C0FDB" w:rsidRDefault="004C0FDB">
            <w:pPr>
              <w:pStyle w:val="ConsPlusNormal"/>
              <w:jc w:val="center"/>
            </w:pPr>
            <w:r>
              <w:t>случай</w:t>
            </w:r>
          </w:p>
        </w:tc>
        <w:tc>
          <w:tcPr>
            <w:tcW w:w="1304" w:type="dxa"/>
          </w:tcPr>
          <w:p w:rsidR="004C0FDB" w:rsidRDefault="004C0FDB">
            <w:pPr>
              <w:pStyle w:val="ConsPlusNormal"/>
              <w:jc w:val="center"/>
            </w:pPr>
            <w:r>
              <w:t>0,000506</w:t>
            </w:r>
          </w:p>
        </w:tc>
        <w:tc>
          <w:tcPr>
            <w:tcW w:w="1871" w:type="dxa"/>
          </w:tcPr>
          <w:p w:rsidR="004C0FDB" w:rsidRDefault="004C0FDB">
            <w:pPr>
              <w:pStyle w:val="ConsPlusNormal"/>
              <w:jc w:val="center"/>
            </w:pPr>
            <w:r>
              <w:t>0,000506</w:t>
            </w:r>
          </w:p>
        </w:tc>
        <w:tc>
          <w:tcPr>
            <w:tcW w:w="1304" w:type="dxa"/>
          </w:tcPr>
          <w:p w:rsidR="004C0FDB" w:rsidRDefault="004C0FDB">
            <w:pPr>
              <w:pStyle w:val="ConsPlusNormal"/>
              <w:jc w:val="center"/>
            </w:pPr>
            <w:r>
              <w:t>0,000877</w:t>
            </w:r>
          </w:p>
        </w:tc>
        <w:tc>
          <w:tcPr>
            <w:tcW w:w="1871" w:type="dxa"/>
          </w:tcPr>
          <w:p w:rsidR="004C0FDB" w:rsidRDefault="004C0FDB">
            <w:pPr>
              <w:pStyle w:val="ConsPlusNormal"/>
              <w:jc w:val="center"/>
            </w:pPr>
            <w:r>
              <w:t>0,000877</w:t>
            </w:r>
          </w:p>
        </w:tc>
      </w:tr>
      <w:tr w:rsidR="004C0FDB">
        <w:tc>
          <w:tcPr>
            <w:tcW w:w="3118" w:type="dxa"/>
          </w:tcPr>
          <w:p w:rsidR="004C0FDB" w:rsidRDefault="004C0FDB">
            <w:pPr>
              <w:pStyle w:val="ConsPlusNormal"/>
            </w:pPr>
            <w:r>
              <w:t>первого уровня</w:t>
            </w:r>
          </w:p>
        </w:tc>
        <w:tc>
          <w:tcPr>
            <w:tcW w:w="1871" w:type="dxa"/>
          </w:tcPr>
          <w:p w:rsidR="004C0FDB" w:rsidRDefault="004C0FDB">
            <w:pPr>
              <w:pStyle w:val="ConsPlusNormal"/>
              <w:jc w:val="center"/>
            </w:pPr>
            <w:r>
              <w:t>случай лечения</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0,015</w:t>
            </w:r>
          </w:p>
        </w:tc>
        <w:tc>
          <w:tcPr>
            <w:tcW w:w="1871" w:type="dxa"/>
          </w:tcPr>
          <w:p w:rsidR="004C0FDB" w:rsidRDefault="004C0FDB">
            <w:pPr>
              <w:pStyle w:val="ConsPlusNormal"/>
              <w:jc w:val="center"/>
            </w:pPr>
            <w:r>
              <w:t>0,014</w:t>
            </w:r>
          </w:p>
        </w:tc>
      </w:tr>
      <w:tr w:rsidR="004C0FDB">
        <w:tc>
          <w:tcPr>
            <w:tcW w:w="3118" w:type="dxa"/>
          </w:tcPr>
          <w:p w:rsidR="004C0FDB" w:rsidRDefault="004C0FDB">
            <w:pPr>
              <w:pStyle w:val="ConsPlusNormal"/>
              <w:jc w:val="both"/>
            </w:pPr>
            <w:r>
              <w:t>второго уровня</w:t>
            </w:r>
          </w:p>
        </w:tc>
        <w:tc>
          <w:tcPr>
            <w:tcW w:w="1871" w:type="dxa"/>
          </w:tcPr>
          <w:p w:rsidR="004C0FDB" w:rsidRDefault="004C0FDB">
            <w:pPr>
              <w:pStyle w:val="ConsPlusNormal"/>
              <w:jc w:val="center"/>
            </w:pPr>
            <w:r>
              <w:t>случай лечения</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0,040</w:t>
            </w:r>
          </w:p>
        </w:tc>
        <w:tc>
          <w:tcPr>
            <w:tcW w:w="1871" w:type="dxa"/>
          </w:tcPr>
          <w:p w:rsidR="004C0FDB" w:rsidRDefault="004C0FDB">
            <w:pPr>
              <w:pStyle w:val="ConsPlusNormal"/>
              <w:jc w:val="center"/>
            </w:pPr>
            <w:r>
              <w:t>0,038</w:t>
            </w:r>
          </w:p>
        </w:tc>
      </w:tr>
      <w:tr w:rsidR="004C0FDB">
        <w:tc>
          <w:tcPr>
            <w:tcW w:w="3118" w:type="dxa"/>
          </w:tcPr>
          <w:p w:rsidR="004C0FDB" w:rsidRDefault="004C0FDB">
            <w:pPr>
              <w:pStyle w:val="ConsPlusNormal"/>
              <w:jc w:val="both"/>
            </w:pPr>
            <w:r>
              <w:t>третьего уровня</w:t>
            </w:r>
          </w:p>
        </w:tc>
        <w:tc>
          <w:tcPr>
            <w:tcW w:w="1871" w:type="dxa"/>
          </w:tcPr>
          <w:p w:rsidR="004C0FDB" w:rsidRDefault="004C0FDB">
            <w:pPr>
              <w:pStyle w:val="ConsPlusNormal"/>
              <w:jc w:val="center"/>
            </w:pPr>
            <w:r>
              <w:t>случай лечения</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0,011</w:t>
            </w:r>
          </w:p>
        </w:tc>
        <w:tc>
          <w:tcPr>
            <w:tcW w:w="1871" w:type="dxa"/>
          </w:tcPr>
          <w:p w:rsidR="004C0FDB" w:rsidRDefault="004C0FDB">
            <w:pPr>
              <w:pStyle w:val="ConsPlusNormal"/>
              <w:jc w:val="center"/>
            </w:pPr>
            <w:r>
              <w:t>0,010</w:t>
            </w:r>
          </w:p>
        </w:tc>
      </w:tr>
      <w:tr w:rsidR="004C0FDB">
        <w:tc>
          <w:tcPr>
            <w:tcW w:w="3118" w:type="dxa"/>
          </w:tcPr>
          <w:p w:rsidR="004C0FDB" w:rsidRDefault="004C0FDB">
            <w:pPr>
              <w:pStyle w:val="ConsPlusNormal"/>
              <w:jc w:val="both"/>
            </w:pPr>
            <w:r>
              <w:t>Медицинская помощь в амбулаторных условиях, оказываемая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871" w:type="dxa"/>
          </w:tcPr>
          <w:p w:rsidR="004C0FDB" w:rsidRDefault="004C0FDB">
            <w:pPr>
              <w:pStyle w:val="ConsPlusNormal"/>
              <w:jc w:val="center"/>
            </w:pPr>
            <w:r>
              <w:t>посещение с профилактическими и иными целями</w:t>
            </w:r>
          </w:p>
        </w:tc>
        <w:tc>
          <w:tcPr>
            <w:tcW w:w="1304" w:type="dxa"/>
          </w:tcPr>
          <w:p w:rsidR="004C0FDB" w:rsidRDefault="004C0FDB">
            <w:pPr>
              <w:pStyle w:val="ConsPlusNormal"/>
              <w:jc w:val="center"/>
            </w:pPr>
            <w:r>
              <w:t>3,65</w:t>
            </w:r>
          </w:p>
        </w:tc>
        <w:tc>
          <w:tcPr>
            <w:tcW w:w="1871" w:type="dxa"/>
          </w:tcPr>
          <w:p w:rsidR="004C0FDB" w:rsidRDefault="004C0FDB">
            <w:pPr>
              <w:pStyle w:val="ConsPlusNormal"/>
              <w:jc w:val="center"/>
            </w:pPr>
            <w:r>
              <w:t>2,92</w:t>
            </w:r>
          </w:p>
        </w:tc>
        <w:tc>
          <w:tcPr>
            <w:tcW w:w="1304" w:type="dxa"/>
          </w:tcPr>
          <w:p w:rsidR="004C0FDB" w:rsidRDefault="004C0FDB">
            <w:pPr>
              <w:pStyle w:val="ConsPlusNormal"/>
              <w:jc w:val="center"/>
            </w:pPr>
            <w:r>
              <w:t>3,65</w:t>
            </w:r>
          </w:p>
        </w:tc>
        <w:tc>
          <w:tcPr>
            <w:tcW w:w="1871" w:type="dxa"/>
          </w:tcPr>
          <w:p w:rsidR="004C0FDB" w:rsidRDefault="004C0FDB">
            <w:pPr>
              <w:pStyle w:val="ConsPlusNormal"/>
              <w:jc w:val="center"/>
            </w:pPr>
            <w:r>
              <w:t>2,92</w:t>
            </w:r>
          </w:p>
        </w:tc>
      </w:tr>
      <w:tr w:rsidR="004C0FDB">
        <w:tc>
          <w:tcPr>
            <w:tcW w:w="3118" w:type="dxa"/>
          </w:tcPr>
          <w:p w:rsidR="004C0FDB" w:rsidRDefault="004C0FDB">
            <w:pPr>
              <w:pStyle w:val="ConsPlusNormal"/>
            </w:pPr>
            <w:r>
              <w:t>для профилактических мероприятий</w:t>
            </w:r>
          </w:p>
        </w:tc>
        <w:tc>
          <w:tcPr>
            <w:tcW w:w="1871" w:type="dxa"/>
          </w:tcPr>
          <w:p w:rsidR="004C0FDB" w:rsidRDefault="004C0FDB">
            <w:pPr>
              <w:pStyle w:val="ConsPlusNormal"/>
              <w:jc w:val="center"/>
            </w:pPr>
            <w:r>
              <w:t>посещение</w:t>
            </w:r>
          </w:p>
        </w:tc>
        <w:tc>
          <w:tcPr>
            <w:tcW w:w="1304" w:type="dxa"/>
          </w:tcPr>
          <w:p w:rsidR="004C0FDB" w:rsidRDefault="004C0FDB">
            <w:pPr>
              <w:pStyle w:val="ConsPlusNormal"/>
              <w:jc w:val="center"/>
            </w:pPr>
            <w:r>
              <w:t>0,826</w:t>
            </w:r>
          </w:p>
        </w:tc>
        <w:tc>
          <w:tcPr>
            <w:tcW w:w="1871" w:type="dxa"/>
          </w:tcPr>
          <w:p w:rsidR="004C0FDB" w:rsidRDefault="004C0FDB">
            <w:pPr>
              <w:pStyle w:val="ConsPlusNormal"/>
              <w:jc w:val="center"/>
            </w:pPr>
            <w:r>
              <w:t>0,826</w:t>
            </w:r>
          </w:p>
        </w:tc>
        <w:tc>
          <w:tcPr>
            <w:tcW w:w="1304" w:type="dxa"/>
          </w:tcPr>
          <w:p w:rsidR="004C0FDB" w:rsidRDefault="004C0FDB">
            <w:pPr>
              <w:pStyle w:val="ConsPlusNormal"/>
              <w:jc w:val="center"/>
            </w:pPr>
            <w:r>
              <w:t>0,826</w:t>
            </w:r>
          </w:p>
        </w:tc>
        <w:tc>
          <w:tcPr>
            <w:tcW w:w="1871" w:type="dxa"/>
          </w:tcPr>
          <w:p w:rsidR="004C0FDB" w:rsidRDefault="004C0FDB">
            <w:pPr>
              <w:pStyle w:val="ConsPlusNormal"/>
              <w:jc w:val="center"/>
            </w:pPr>
            <w:r>
              <w:t>0,826</w:t>
            </w:r>
          </w:p>
        </w:tc>
      </w:tr>
      <w:tr w:rsidR="004C0FDB">
        <w:tc>
          <w:tcPr>
            <w:tcW w:w="3118" w:type="dxa"/>
          </w:tcPr>
          <w:p w:rsidR="004C0FDB" w:rsidRDefault="004C0FDB">
            <w:pPr>
              <w:pStyle w:val="ConsPlusNormal"/>
              <w:jc w:val="both"/>
            </w:pPr>
            <w:r>
              <w:lastRenderedPageBreak/>
              <w:t>первого уровня</w:t>
            </w:r>
          </w:p>
        </w:tc>
        <w:tc>
          <w:tcPr>
            <w:tcW w:w="1871" w:type="dxa"/>
          </w:tcPr>
          <w:p w:rsidR="004C0FDB" w:rsidRDefault="004C0FDB">
            <w:pPr>
              <w:pStyle w:val="ConsPlusNormal"/>
              <w:jc w:val="center"/>
            </w:pPr>
            <w:r>
              <w:t>посещение с профилактическими и иными целями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1,39</w:t>
            </w:r>
          </w:p>
        </w:tc>
        <w:tc>
          <w:tcPr>
            <w:tcW w:w="1871" w:type="dxa"/>
          </w:tcPr>
          <w:p w:rsidR="004C0FDB" w:rsidRDefault="004C0FDB">
            <w:pPr>
              <w:pStyle w:val="ConsPlusNormal"/>
              <w:jc w:val="center"/>
            </w:pPr>
            <w:r>
              <w:t>0,77</w:t>
            </w:r>
          </w:p>
        </w:tc>
      </w:tr>
      <w:tr w:rsidR="004C0FDB">
        <w:tc>
          <w:tcPr>
            <w:tcW w:w="3118" w:type="dxa"/>
          </w:tcPr>
          <w:p w:rsidR="004C0FDB" w:rsidRDefault="004C0FDB">
            <w:pPr>
              <w:pStyle w:val="ConsPlusNormal"/>
              <w:jc w:val="both"/>
            </w:pPr>
            <w:r>
              <w:t>второго уровня</w:t>
            </w:r>
          </w:p>
        </w:tc>
        <w:tc>
          <w:tcPr>
            <w:tcW w:w="1871" w:type="dxa"/>
          </w:tcPr>
          <w:p w:rsidR="004C0FDB" w:rsidRDefault="004C0FDB">
            <w:pPr>
              <w:pStyle w:val="ConsPlusNormal"/>
              <w:jc w:val="center"/>
            </w:pPr>
            <w:r>
              <w:t>посещение с профилактическими и иными целями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1,98</w:t>
            </w:r>
          </w:p>
        </w:tc>
        <w:tc>
          <w:tcPr>
            <w:tcW w:w="1871" w:type="dxa"/>
          </w:tcPr>
          <w:p w:rsidR="004C0FDB" w:rsidRDefault="004C0FDB">
            <w:pPr>
              <w:pStyle w:val="ConsPlusNormal"/>
              <w:jc w:val="center"/>
            </w:pPr>
            <w:r>
              <w:t>1,92</w:t>
            </w:r>
          </w:p>
        </w:tc>
      </w:tr>
      <w:tr w:rsidR="004C0FDB">
        <w:tc>
          <w:tcPr>
            <w:tcW w:w="3118" w:type="dxa"/>
          </w:tcPr>
          <w:p w:rsidR="004C0FDB" w:rsidRDefault="004C0FDB">
            <w:pPr>
              <w:pStyle w:val="ConsPlusNormal"/>
              <w:jc w:val="both"/>
            </w:pPr>
            <w:r>
              <w:t>третьего уровня</w:t>
            </w:r>
          </w:p>
        </w:tc>
        <w:tc>
          <w:tcPr>
            <w:tcW w:w="1871" w:type="dxa"/>
          </w:tcPr>
          <w:p w:rsidR="004C0FDB" w:rsidRDefault="004C0FDB">
            <w:pPr>
              <w:pStyle w:val="ConsPlusNormal"/>
              <w:jc w:val="center"/>
            </w:pPr>
            <w:r>
              <w:t>посещение с профилактическими и иными целями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0,28</w:t>
            </w:r>
          </w:p>
        </w:tc>
        <w:tc>
          <w:tcPr>
            <w:tcW w:w="1871" w:type="dxa"/>
          </w:tcPr>
          <w:p w:rsidR="004C0FDB" w:rsidRDefault="004C0FDB">
            <w:pPr>
              <w:pStyle w:val="ConsPlusNormal"/>
              <w:jc w:val="center"/>
            </w:pPr>
            <w:r>
              <w:t>0,23</w:t>
            </w:r>
          </w:p>
        </w:tc>
      </w:tr>
      <w:tr w:rsidR="004C0FDB">
        <w:tc>
          <w:tcPr>
            <w:tcW w:w="3118" w:type="dxa"/>
          </w:tcPr>
          <w:p w:rsidR="004C0FDB" w:rsidRDefault="004C0FDB">
            <w:pPr>
              <w:pStyle w:val="ConsPlusNormal"/>
              <w:jc w:val="both"/>
            </w:pPr>
            <w:r>
              <w:t>Медицинская помощь в амбулаторных условиях, оказываемая в неотложной форме, в том числе:</w:t>
            </w:r>
          </w:p>
        </w:tc>
        <w:tc>
          <w:tcPr>
            <w:tcW w:w="1871" w:type="dxa"/>
          </w:tcPr>
          <w:p w:rsidR="004C0FDB" w:rsidRDefault="004C0FDB">
            <w:pPr>
              <w:pStyle w:val="ConsPlusNormal"/>
              <w:jc w:val="center"/>
            </w:pPr>
            <w:r>
              <w:t>посещение по неотложной медицинской помощи</w:t>
            </w:r>
          </w:p>
        </w:tc>
        <w:tc>
          <w:tcPr>
            <w:tcW w:w="1304" w:type="dxa"/>
          </w:tcPr>
          <w:p w:rsidR="004C0FDB" w:rsidRDefault="004C0FDB">
            <w:pPr>
              <w:pStyle w:val="ConsPlusNormal"/>
              <w:jc w:val="center"/>
            </w:pPr>
            <w:r>
              <w:t>0,54</w:t>
            </w:r>
          </w:p>
        </w:tc>
        <w:tc>
          <w:tcPr>
            <w:tcW w:w="1871" w:type="dxa"/>
          </w:tcPr>
          <w:p w:rsidR="004C0FDB" w:rsidRDefault="004C0FDB">
            <w:pPr>
              <w:pStyle w:val="ConsPlusNormal"/>
              <w:jc w:val="center"/>
            </w:pPr>
            <w:r>
              <w:t>0,54</w:t>
            </w:r>
          </w:p>
        </w:tc>
        <w:tc>
          <w:tcPr>
            <w:tcW w:w="1304" w:type="dxa"/>
          </w:tcPr>
          <w:p w:rsidR="004C0FDB" w:rsidRDefault="004C0FDB">
            <w:pPr>
              <w:pStyle w:val="ConsPlusNormal"/>
              <w:jc w:val="center"/>
            </w:pPr>
            <w:r>
              <w:t>0,54</w:t>
            </w:r>
          </w:p>
        </w:tc>
        <w:tc>
          <w:tcPr>
            <w:tcW w:w="1871" w:type="dxa"/>
          </w:tcPr>
          <w:p w:rsidR="004C0FDB" w:rsidRDefault="004C0FDB">
            <w:pPr>
              <w:pStyle w:val="ConsPlusNormal"/>
              <w:jc w:val="center"/>
            </w:pPr>
            <w:r>
              <w:t>0,54</w:t>
            </w:r>
          </w:p>
        </w:tc>
      </w:tr>
      <w:tr w:rsidR="004C0FDB">
        <w:tc>
          <w:tcPr>
            <w:tcW w:w="3118" w:type="dxa"/>
          </w:tcPr>
          <w:p w:rsidR="004C0FDB" w:rsidRDefault="004C0FDB">
            <w:pPr>
              <w:pStyle w:val="ConsPlusNormal"/>
              <w:jc w:val="both"/>
            </w:pPr>
            <w:r>
              <w:t>первого уровня</w:t>
            </w:r>
          </w:p>
        </w:tc>
        <w:tc>
          <w:tcPr>
            <w:tcW w:w="1871" w:type="dxa"/>
          </w:tcPr>
          <w:p w:rsidR="004C0FDB" w:rsidRDefault="004C0FDB">
            <w:pPr>
              <w:pStyle w:val="ConsPlusNormal"/>
              <w:jc w:val="center"/>
            </w:pPr>
            <w:r>
              <w:t>посещение по неотложной медицинской помощи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0,18</w:t>
            </w:r>
          </w:p>
        </w:tc>
        <w:tc>
          <w:tcPr>
            <w:tcW w:w="1871" w:type="dxa"/>
          </w:tcPr>
          <w:p w:rsidR="004C0FDB" w:rsidRDefault="004C0FDB">
            <w:pPr>
              <w:pStyle w:val="ConsPlusNormal"/>
              <w:jc w:val="center"/>
            </w:pPr>
            <w:r>
              <w:t>0,18</w:t>
            </w:r>
          </w:p>
        </w:tc>
      </w:tr>
      <w:tr w:rsidR="004C0FDB">
        <w:tc>
          <w:tcPr>
            <w:tcW w:w="3118" w:type="dxa"/>
          </w:tcPr>
          <w:p w:rsidR="004C0FDB" w:rsidRDefault="004C0FDB">
            <w:pPr>
              <w:pStyle w:val="ConsPlusNormal"/>
              <w:jc w:val="both"/>
            </w:pPr>
            <w:r>
              <w:t>второго уровня</w:t>
            </w:r>
          </w:p>
        </w:tc>
        <w:tc>
          <w:tcPr>
            <w:tcW w:w="1871" w:type="dxa"/>
          </w:tcPr>
          <w:p w:rsidR="004C0FDB" w:rsidRDefault="004C0FDB">
            <w:pPr>
              <w:pStyle w:val="ConsPlusNormal"/>
              <w:jc w:val="center"/>
            </w:pPr>
            <w:r>
              <w:t>посещение по неотложной медицинской помощи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0,34</w:t>
            </w:r>
          </w:p>
        </w:tc>
        <w:tc>
          <w:tcPr>
            <w:tcW w:w="1871" w:type="dxa"/>
          </w:tcPr>
          <w:p w:rsidR="004C0FDB" w:rsidRDefault="004C0FDB">
            <w:pPr>
              <w:pStyle w:val="ConsPlusNormal"/>
              <w:jc w:val="center"/>
            </w:pPr>
            <w:r>
              <w:t>0,34</w:t>
            </w:r>
          </w:p>
        </w:tc>
      </w:tr>
      <w:tr w:rsidR="004C0FDB">
        <w:tc>
          <w:tcPr>
            <w:tcW w:w="3118" w:type="dxa"/>
          </w:tcPr>
          <w:p w:rsidR="004C0FDB" w:rsidRDefault="004C0FDB">
            <w:pPr>
              <w:pStyle w:val="ConsPlusNormal"/>
              <w:jc w:val="both"/>
            </w:pPr>
            <w:r>
              <w:t>третьего уровня</w:t>
            </w:r>
          </w:p>
        </w:tc>
        <w:tc>
          <w:tcPr>
            <w:tcW w:w="1871" w:type="dxa"/>
          </w:tcPr>
          <w:p w:rsidR="004C0FDB" w:rsidRDefault="004C0FDB">
            <w:pPr>
              <w:pStyle w:val="ConsPlusNormal"/>
              <w:jc w:val="center"/>
            </w:pPr>
            <w:r>
              <w:t>посещение по неотложной медицинской помощи</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0,02</w:t>
            </w:r>
          </w:p>
        </w:tc>
        <w:tc>
          <w:tcPr>
            <w:tcW w:w="1871" w:type="dxa"/>
          </w:tcPr>
          <w:p w:rsidR="004C0FDB" w:rsidRDefault="004C0FDB">
            <w:pPr>
              <w:pStyle w:val="ConsPlusNormal"/>
              <w:jc w:val="center"/>
            </w:pPr>
            <w:r>
              <w:t>0,02</w:t>
            </w:r>
          </w:p>
        </w:tc>
      </w:tr>
      <w:tr w:rsidR="004C0FDB">
        <w:tc>
          <w:tcPr>
            <w:tcW w:w="3118" w:type="dxa"/>
          </w:tcPr>
          <w:p w:rsidR="004C0FDB" w:rsidRDefault="004C0FDB">
            <w:pPr>
              <w:pStyle w:val="ConsPlusNormal"/>
              <w:jc w:val="both"/>
            </w:pPr>
            <w:r>
              <w:lastRenderedPageBreak/>
              <w:t>Медицинская помощь в амбулаторных условиях, оказываемая в связи с заболеваниями, в том числе:</w:t>
            </w:r>
          </w:p>
        </w:tc>
        <w:tc>
          <w:tcPr>
            <w:tcW w:w="1871" w:type="dxa"/>
          </w:tcPr>
          <w:p w:rsidR="004C0FDB" w:rsidRDefault="004C0FDB">
            <w:pPr>
              <w:pStyle w:val="ConsPlusNormal"/>
              <w:jc w:val="center"/>
            </w:pPr>
            <w:r>
              <w:t>обращение в связи с заболеванием</w:t>
            </w:r>
          </w:p>
        </w:tc>
        <w:tc>
          <w:tcPr>
            <w:tcW w:w="1304" w:type="dxa"/>
          </w:tcPr>
          <w:p w:rsidR="004C0FDB" w:rsidRDefault="004C0FDB">
            <w:pPr>
              <w:pStyle w:val="ConsPlusNormal"/>
              <w:jc w:val="center"/>
            </w:pPr>
            <w:r>
              <w:t>1,914</w:t>
            </w:r>
          </w:p>
        </w:tc>
        <w:tc>
          <w:tcPr>
            <w:tcW w:w="1871" w:type="dxa"/>
          </w:tcPr>
          <w:p w:rsidR="004C0FDB" w:rsidRDefault="004C0FDB">
            <w:pPr>
              <w:pStyle w:val="ConsPlusNormal"/>
              <w:jc w:val="center"/>
            </w:pPr>
            <w:r>
              <w:t>1,77</w:t>
            </w:r>
          </w:p>
        </w:tc>
        <w:tc>
          <w:tcPr>
            <w:tcW w:w="1304" w:type="dxa"/>
          </w:tcPr>
          <w:p w:rsidR="004C0FDB" w:rsidRDefault="004C0FDB">
            <w:pPr>
              <w:pStyle w:val="ConsPlusNormal"/>
              <w:jc w:val="center"/>
            </w:pPr>
            <w:r>
              <w:t>1,914</w:t>
            </w:r>
          </w:p>
        </w:tc>
        <w:tc>
          <w:tcPr>
            <w:tcW w:w="1871" w:type="dxa"/>
          </w:tcPr>
          <w:p w:rsidR="004C0FDB" w:rsidRDefault="004C0FDB">
            <w:pPr>
              <w:pStyle w:val="ConsPlusNormal"/>
              <w:jc w:val="center"/>
            </w:pPr>
            <w:r>
              <w:t>1,77</w:t>
            </w:r>
          </w:p>
        </w:tc>
      </w:tr>
      <w:tr w:rsidR="004C0FDB">
        <w:tc>
          <w:tcPr>
            <w:tcW w:w="3118" w:type="dxa"/>
          </w:tcPr>
          <w:p w:rsidR="004C0FDB" w:rsidRDefault="004C0FDB">
            <w:pPr>
              <w:pStyle w:val="ConsPlusNormal"/>
              <w:jc w:val="both"/>
            </w:pPr>
            <w:r>
              <w:t>первого уровня</w:t>
            </w:r>
          </w:p>
        </w:tc>
        <w:tc>
          <w:tcPr>
            <w:tcW w:w="1871" w:type="dxa"/>
          </w:tcPr>
          <w:p w:rsidR="004C0FDB" w:rsidRDefault="004C0FDB">
            <w:pPr>
              <w:pStyle w:val="ConsPlusNormal"/>
              <w:jc w:val="center"/>
            </w:pPr>
            <w:r>
              <w:t>обращение в связи с заболеванием</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0,624</w:t>
            </w:r>
          </w:p>
        </w:tc>
        <w:tc>
          <w:tcPr>
            <w:tcW w:w="1871" w:type="dxa"/>
          </w:tcPr>
          <w:p w:rsidR="004C0FDB" w:rsidRDefault="004C0FDB">
            <w:pPr>
              <w:pStyle w:val="ConsPlusNormal"/>
              <w:jc w:val="center"/>
            </w:pPr>
            <w:r>
              <w:t>0,55</w:t>
            </w:r>
          </w:p>
        </w:tc>
      </w:tr>
      <w:tr w:rsidR="004C0FDB">
        <w:tc>
          <w:tcPr>
            <w:tcW w:w="3118" w:type="dxa"/>
          </w:tcPr>
          <w:p w:rsidR="004C0FDB" w:rsidRDefault="004C0FDB">
            <w:pPr>
              <w:pStyle w:val="ConsPlusNormal"/>
              <w:jc w:val="both"/>
            </w:pPr>
            <w:r>
              <w:t>второго уровня</w:t>
            </w:r>
          </w:p>
        </w:tc>
        <w:tc>
          <w:tcPr>
            <w:tcW w:w="1871" w:type="dxa"/>
          </w:tcPr>
          <w:p w:rsidR="004C0FDB" w:rsidRDefault="004C0FDB">
            <w:pPr>
              <w:pStyle w:val="ConsPlusNormal"/>
              <w:jc w:val="center"/>
            </w:pPr>
            <w:r>
              <w:t>обращение в связи с заболеванием</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1,10</w:t>
            </w:r>
          </w:p>
        </w:tc>
        <w:tc>
          <w:tcPr>
            <w:tcW w:w="1871" w:type="dxa"/>
          </w:tcPr>
          <w:p w:rsidR="004C0FDB" w:rsidRDefault="004C0FDB">
            <w:pPr>
              <w:pStyle w:val="ConsPlusNormal"/>
              <w:jc w:val="center"/>
            </w:pPr>
            <w:r>
              <w:t>1,05</w:t>
            </w:r>
          </w:p>
        </w:tc>
      </w:tr>
      <w:tr w:rsidR="004C0FDB">
        <w:tc>
          <w:tcPr>
            <w:tcW w:w="3118" w:type="dxa"/>
          </w:tcPr>
          <w:p w:rsidR="004C0FDB" w:rsidRDefault="004C0FDB">
            <w:pPr>
              <w:pStyle w:val="ConsPlusNormal"/>
              <w:jc w:val="both"/>
            </w:pPr>
            <w:r>
              <w:t>третьего уровня</w:t>
            </w:r>
          </w:p>
        </w:tc>
        <w:tc>
          <w:tcPr>
            <w:tcW w:w="1871" w:type="dxa"/>
          </w:tcPr>
          <w:p w:rsidR="004C0FDB" w:rsidRDefault="004C0FDB">
            <w:pPr>
              <w:pStyle w:val="ConsPlusNormal"/>
              <w:jc w:val="center"/>
            </w:pPr>
            <w:r>
              <w:t>обращение в связи с заболеванием</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0,19</w:t>
            </w:r>
          </w:p>
        </w:tc>
        <w:tc>
          <w:tcPr>
            <w:tcW w:w="1871" w:type="dxa"/>
          </w:tcPr>
          <w:p w:rsidR="004C0FDB" w:rsidRDefault="004C0FDB">
            <w:pPr>
              <w:pStyle w:val="ConsPlusNormal"/>
              <w:jc w:val="center"/>
            </w:pPr>
            <w:r>
              <w:t>0,17</w:t>
            </w:r>
          </w:p>
        </w:tc>
      </w:tr>
      <w:tr w:rsidR="004C0FDB">
        <w:tc>
          <w:tcPr>
            <w:tcW w:w="3118" w:type="dxa"/>
          </w:tcPr>
          <w:p w:rsidR="004C0FDB" w:rsidRDefault="004C0FDB">
            <w:pPr>
              <w:pStyle w:val="ConsPlusNormal"/>
              <w:jc w:val="both"/>
            </w:pPr>
            <w:r>
              <w:t>Паллиативная медицинская помощь в стационарных условиях, в том числе:</w:t>
            </w:r>
          </w:p>
        </w:tc>
        <w:tc>
          <w:tcPr>
            <w:tcW w:w="1871" w:type="dxa"/>
          </w:tcPr>
          <w:p w:rsidR="004C0FDB" w:rsidRDefault="004C0FDB">
            <w:pPr>
              <w:pStyle w:val="ConsPlusNormal"/>
              <w:jc w:val="center"/>
            </w:pPr>
            <w:r>
              <w:t>койко-день</w:t>
            </w:r>
          </w:p>
        </w:tc>
        <w:tc>
          <w:tcPr>
            <w:tcW w:w="1304" w:type="dxa"/>
          </w:tcPr>
          <w:p w:rsidR="004C0FDB" w:rsidRDefault="004C0FDB">
            <w:pPr>
              <w:pStyle w:val="ConsPlusNormal"/>
              <w:jc w:val="center"/>
            </w:pPr>
            <w:r>
              <w:t>0,092</w:t>
            </w:r>
          </w:p>
        </w:tc>
        <w:tc>
          <w:tcPr>
            <w:tcW w:w="1871" w:type="dxa"/>
          </w:tcPr>
          <w:p w:rsidR="004C0FDB" w:rsidRDefault="004C0FDB">
            <w:pPr>
              <w:pStyle w:val="ConsPlusNormal"/>
            </w:pPr>
          </w:p>
        </w:tc>
        <w:tc>
          <w:tcPr>
            <w:tcW w:w="1304" w:type="dxa"/>
          </w:tcPr>
          <w:p w:rsidR="004C0FDB" w:rsidRDefault="004C0FDB">
            <w:pPr>
              <w:pStyle w:val="ConsPlusNormal"/>
              <w:jc w:val="center"/>
            </w:pPr>
            <w:r>
              <w:t>0,092</w:t>
            </w:r>
          </w:p>
        </w:tc>
        <w:tc>
          <w:tcPr>
            <w:tcW w:w="1871" w:type="dxa"/>
          </w:tcPr>
          <w:p w:rsidR="004C0FDB" w:rsidRDefault="004C0FDB">
            <w:pPr>
              <w:pStyle w:val="ConsPlusNormal"/>
            </w:pPr>
          </w:p>
        </w:tc>
      </w:tr>
      <w:tr w:rsidR="004C0FDB">
        <w:tc>
          <w:tcPr>
            <w:tcW w:w="3118" w:type="dxa"/>
          </w:tcPr>
          <w:p w:rsidR="004C0FDB" w:rsidRDefault="004C0FDB">
            <w:pPr>
              <w:pStyle w:val="ConsPlusNormal"/>
              <w:jc w:val="both"/>
            </w:pPr>
            <w:r>
              <w:t>первого уровня</w:t>
            </w:r>
          </w:p>
        </w:tc>
        <w:tc>
          <w:tcPr>
            <w:tcW w:w="1871" w:type="dxa"/>
          </w:tcPr>
          <w:p w:rsidR="004C0FDB" w:rsidRDefault="004C0FDB">
            <w:pPr>
              <w:pStyle w:val="ConsPlusNormal"/>
              <w:jc w:val="center"/>
            </w:pPr>
            <w:r>
              <w:t>койко-день</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0,032</w:t>
            </w:r>
          </w:p>
        </w:tc>
        <w:tc>
          <w:tcPr>
            <w:tcW w:w="1871" w:type="dxa"/>
          </w:tcPr>
          <w:p w:rsidR="004C0FDB" w:rsidRDefault="004C0FDB">
            <w:pPr>
              <w:pStyle w:val="ConsPlusNormal"/>
            </w:pPr>
          </w:p>
        </w:tc>
      </w:tr>
      <w:tr w:rsidR="004C0FDB">
        <w:tc>
          <w:tcPr>
            <w:tcW w:w="3118" w:type="dxa"/>
          </w:tcPr>
          <w:p w:rsidR="004C0FDB" w:rsidRDefault="004C0FDB">
            <w:pPr>
              <w:pStyle w:val="ConsPlusNormal"/>
              <w:jc w:val="both"/>
            </w:pPr>
            <w:r>
              <w:t>второго уровня</w:t>
            </w:r>
          </w:p>
        </w:tc>
        <w:tc>
          <w:tcPr>
            <w:tcW w:w="1871" w:type="dxa"/>
          </w:tcPr>
          <w:p w:rsidR="004C0FDB" w:rsidRDefault="004C0FDB">
            <w:pPr>
              <w:pStyle w:val="ConsPlusNormal"/>
              <w:jc w:val="center"/>
            </w:pPr>
            <w:r>
              <w:t>койко-день</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0,054</w:t>
            </w:r>
          </w:p>
        </w:tc>
        <w:tc>
          <w:tcPr>
            <w:tcW w:w="1871" w:type="dxa"/>
          </w:tcPr>
          <w:p w:rsidR="004C0FDB" w:rsidRDefault="004C0FDB">
            <w:pPr>
              <w:pStyle w:val="ConsPlusNormal"/>
            </w:pPr>
          </w:p>
        </w:tc>
      </w:tr>
      <w:tr w:rsidR="004C0FDB">
        <w:tc>
          <w:tcPr>
            <w:tcW w:w="3118" w:type="dxa"/>
          </w:tcPr>
          <w:p w:rsidR="004C0FDB" w:rsidRDefault="004C0FDB">
            <w:pPr>
              <w:pStyle w:val="ConsPlusNormal"/>
              <w:jc w:val="both"/>
            </w:pPr>
            <w:r>
              <w:t>третьего уровня</w:t>
            </w:r>
          </w:p>
        </w:tc>
        <w:tc>
          <w:tcPr>
            <w:tcW w:w="1871" w:type="dxa"/>
          </w:tcPr>
          <w:p w:rsidR="004C0FDB" w:rsidRDefault="004C0FDB">
            <w:pPr>
              <w:pStyle w:val="ConsPlusNormal"/>
              <w:jc w:val="center"/>
            </w:pPr>
            <w:r>
              <w:t>койко-день</w:t>
            </w:r>
          </w:p>
        </w:tc>
        <w:tc>
          <w:tcPr>
            <w:tcW w:w="1304" w:type="dxa"/>
          </w:tcPr>
          <w:p w:rsidR="004C0FDB" w:rsidRDefault="004C0FDB">
            <w:pPr>
              <w:pStyle w:val="ConsPlusNormal"/>
            </w:pPr>
          </w:p>
        </w:tc>
        <w:tc>
          <w:tcPr>
            <w:tcW w:w="1871" w:type="dxa"/>
          </w:tcPr>
          <w:p w:rsidR="004C0FDB" w:rsidRDefault="004C0FDB">
            <w:pPr>
              <w:pStyle w:val="ConsPlusNormal"/>
            </w:pPr>
          </w:p>
        </w:tc>
        <w:tc>
          <w:tcPr>
            <w:tcW w:w="1304" w:type="dxa"/>
          </w:tcPr>
          <w:p w:rsidR="004C0FDB" w:rsidRDefault="004C0FDB">
            <w:pPr>
              <w:pStyle w:val="ConsPlusNormal"/>
              <w:jc w:val="center"/>
            </w:pPr>
            <w:r>
              <w:t>0,006</w:t>
            </w:r>
          </w:p>
        </w:tc>
        <w:tc>
          <w:tcPr>
            <w:tcW w:w="1871" w:type="dxa"/>
          </w:tcPr>
          <w:p w:rsidR="004C0FDB" w:rsidRDefault="004C0FDB">
            <w:pPr>
              <w:pStyle w:val="ConsPlusNormal"/>
            </w:pPr>
          </w:p>
        </w:tc>
      </w:tr>
    </w:tbl>
    <w:p w:rsidR="004C0FDB" w:rsidRDefault="004C0FDB">
      <w:pPr>
        <w:sectPr w:rsidR="004C0FDB">
          <w:pgSz w:w="16838" w:h="11905" w:orient="landscape"/>
          <w:pgMar w:top="1701" w:right="1134" w:bottom="850" w:left="1134" w:header="0" w:footer="0" w:gutter="0"/>
          <w:cols w:space="720"/>
        </w:sectPr>
      </w:pPr>
    </w:p>
    <w:p w:rsidR="004C0FDB" w:rsidRDefault="004C0FDB">
      <w:pPr>
        <w:pStyle w:val="ConsPlusNormal"/>
        <w:jc w:val="both"/>
      </w:pPr>
    </w:p>
    <w:p w:rsidR="004C0FDB" w:rsidRDefault="004C0FDB">
      <w:pPr>
        <w:pStyle w:val="ConsPlusTitle"/>
        <w:jc w:val="center"/>
        <w:outlineLvl w:val="2"/>
      </w:pPr>
      <w:r>
        <w:t>4. Нормативы объема медицинской помощи,</w:t>
      </w:r>
    </w:p>
    <w:p w:rsidR="004C0FDB" w:rsidRDefault="004C0FDB">
      <w:pPr>
        <w:pStyle w:val="ConsPlusTitle"/>
        <w:jc w:val="center"/>
      </w:pPr>
      <w:proofErr w:type="gramStart"/>
      <w:r>
        <w:t>оказываемой в соответствии с Территориальной программой</w:t>
      </w:r>
      <w:proofErr w:type="gramEnd"/>
    </w:p>
    <w:p w:rsidR="004C0FDB" w:rsidRDefault="004C0FDB">
      <w:pPr>
        <w:pStyle w:val="ConsPlusTitle"/>
        <w:jc w:val="center"/>
      </w:pPr>
      <w:r>
        <w:t>по скорой медицинской помощи вне медицинской организации,</w:t>
      </w:r>
    </w:p>
    <w:p w:rsidR="004C0FDB" w:rsidRDefault="004C0FDB">
      <w:pPr>
        <w:pStyle w:val="ConsPlusTitle"/>
        <w:jc w:val="center"/>
      </w:pPr>
      <w:r>
        <w:t>включая медицинскую эвакуацию, на 2019 год</w:t>
      </w:r>
    </w:p>
    <w:p w:rsidR="004C0FDB" w:rsidRDefault="004C0FDB">
      <w:pPr>
        <w:pStyle w:val="ConsPlusTitle"/>
        <w:jc w:val="center"/>
      </w:pPr>
      <w:r>
        <w:t>и на плановый период 2020 и 2021 годов</w:t>
      </w:r>
    </w:p>
    <w:p w:rsidR="004C0FDB" w:rsidRDefault="004C0F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835"/>
        <w:gridCol w:w="1191"/>
        <w:gridCol w:w="1191"/>
        <w:gridCol w:w="1191"/>
        <w:gridCol w:w="1191"/>
      </w:tblGrid>
      <w:tr w:rsidR="004C0FDB">
        <w:tc>
          <w:tcPr>
            <w:tcW w:w="1474" w:type="dxa"/>
          </w:tcPr>
          <w:p w:rsidR="004C0FDB" w:rsidRDefault="004C0FDB">
            <w:pPr>
              <w:pStyle w:val="ConsPlusNormal"/>
            </w:pPr>
          </w:p>
        </w:tc>
        <w:tc>
          <w:tcPr>
            <w:tcW w:w="2835" w:type="dxa"/>
          </w:tcPr>
          <w:p w:rsidR="004C0FDB" w:rsidRDefault="004C0FDB">
            <w:pPr>
              <w:pStyle w:val="ConsPlusNormal"/>
              <w:jc w:val="center"/>
            </w:pPr>
            <w:r>
              <w:t>Федеральные нормативы объема медицинской помощи, вызовов на 1 застрахованное лицо</w:t>
            </w:r>
          </w:p>
        </w:tc>
        <w:tc>
          <w:tcPr>
            <w:tcW w:w="4764" w:type="dxa"/>
            <w:gridSpan w:val="4"/>
          </w:tcPr>
          <w:p w:rsidR="004C0FDB" w:rsidRDefault="004C0FDB">
            <w:pPr>
              <w:pStyle w:val="ConsPlusNormal"/>
              <w:jc w:val="center"/>
            </w:pPr>
            <w:r>
              <w:t>Утвержденные нормативы объема медицинской помощи, вызовов на 1 застрахованное лицо</w:t>
            </w:r>
          </w:p>
        </w:tc>
      </w:tr>
      <w:tr w:rsidR="004C0FDB">
        <w:tc>
          <w:tcPr>
            <w:tcW w:w="1474" w:type="dxa"/>
          </w:tcPr>
          <w:p w:rsidR="004C0FDB" w:rsidRDefault="004C0FDB">
            <w:pPr>
              <w:pStyle w:val="ConsPlusNormal"/>
            </w:pPr>
          </w:p>
        </w:tc>
        <w:tc>
          <w:tcPr>
            <w:tcW w:w="2835" w:type="dxa"/>
          </w:tcPr>
          <w:p w:rsidR="004C0FDB" w:rsidRDefault="004C0FDB">
            <w:pPr>
              <w:pStyle w:val="ConsPlusNormal"/>
            </w:pPr>
          </w:p>
        </w:tc>
        <w:tc>
          <w:tcPr>
            <w:tcW w:w="1191" w:type="dxa"/>
          </w:tcPr>
          <w:p w:rsidR="004C0FDB" w:rsidRDefault="004C0FDB">
            <w:pPr>
              <w:pStyle w:val="ConsPlusNormal"/>
              <w:jc w:val="center"/>
            </w:pPr>
            <w:r>
              <w:t>всего</w:t>
            </w:r>
          </w:p>
        </w:tc>
        <w:tc>
          <w:tcPr>
            <w:tcW w:w="1191" w:type="dxa"/>
          </w:tcPr>
          <w:p w:rsidR="004C0FDB" w:rsidRDefault="004C0FDB">
            <w:pPr>
              <w:pStyle w:val="ConsPlusNormal"/>
              <w:jc w:val="center"/>
            </w:pPr>
            <w:r>
              <w:t>первый уровень</w:t>
            </w:r>
          </w:p>
        </w:tc>
        <w:tc>
          <w:tcPr>
            <w:tcW w:w="1191" w:type="dxa"/>
          </w:tcPr>
          <w:p w:rsidR="004C0FDB" w:rsidRDefault="004C0FDB">
            <w:pPr>
              <w:pStyle w:val="ConsPlusNormal"/>
              <w:jc w:val="center"/>
            </w:pPr>
            <w:r>
              <w:t>второй уровень</w:t>
            </w:r>
          </w:p>
        </w:tc>
        <w:tc>
          <w:tcPr>
            <w:tcW w:w="1191" w:type="dxa"/>
          </w:tcPr>
          <w:p w:rsidR="004C0FDB" w:rsidRDefault="004C0FDB">
            <w:pPr>
              <w:pStyle w:val="ConsPlusNormal"/>
              <w:jc w:val="center"/>
            </w:pPr>
            <w:r>
              <w:t>третий уровень</w:t>
            </w:r>
          </w:p>
        </w:tc>
      </w:tr>
      <w:tr w:rsidR="004C0FDB">
        <w:tc>
          <w:tcPr>
            <w:tcW w:w="1474" w:type="dxa"/>
          </w:tcPr>
          <w:p w:rsidR="004C0FDB" w:rsidRDefault="004C0FDB">
            <w:pPr>
              <w:pStyle w:val="ConsPlusNormal"/>
              <w:jc w:val="center"/>
            </w:pPr>
            <w:r>
              <w:t>2019 год</w:t>
            </w:r>
          </w:p>
        </w:tc>
        <w:tc>
          <w:tcPr>
            <w:tcW w:w="2835" w:type="dxa"/>
          </w:tcPr>
          <w:p w:rsidR="004C0FDB" w:rsidRDefault="004C0FDB">
            <w:pPr>
              <w:pStyle w:val="ConsPlusNormal"/>
              <w:jc w:val="center"/>
            </w:pPr>
            <w:r>
              <w:t>0,3</w:t>
            </w:r>
          </w:p>
        </w:tc>
        <w:tc>
          <w:tcPr>
            <w:tcW w:w="1191" w:type="dxa"/>
          </w:tcPr>
          <w:p w:rsidR="004C0FDB" w:rsidRDefault="004C0FDB">
            <w:pPr>
              <w:pStyle w:val="ConsPlusNormal"/>
              <w:jc w:val="center"/>
            </w:pPr>
            <w:r>
              <w:t>0,3</w:t>
            </w:r>
          </w:p>
        </w:tc>
        <w:tc>
          <w:tcPr>
            <w:tcW w:w="1191" w:type="dxa"/>
          </w:tcPr>
          <w:p w:rsidR="004C0FDB" w:rsidRDefault="004C0FDB">
            <w:pPr>
              <w:pStyle w:val="ConsPlusNormal"/>
              <w:jc w:val="center"/>
            </w:pPr>
            <w:r>
              <w:t>0,21</w:t>
            </w:r>
          </w:p>
        </w:tc>
        <w:tc>
          <w:tcPr>
            <w:tcW w:w="1191" w:type="dxa"/>
          </w:tcPr>
          <w:p w:rsidR="004C0FDB" w:rsidRDefault="004C0FDB">
            <w:pPr>
              <w:pStyle w:val="ConsPlusNormal"/>
              <w:jc w:val="center"/>
            </w:pPr>
            <w:r>
              <w:t>0,08</w:t>
            </w:r>
          </w:p>
        </w:tc>
        <w:tc>
          <w:tcPr>
            <w:tcW w:w="1191" w:type="dxa"/>
          </w:tcPr>
          <w:p w:rsidR="004C0FDB" w:rsidRDefault="004C0FDB">
            <w:pPr>
              <w:pStyle w:val="ConsPlusNormal"/>
              <w:jc w:val="center"/>
            </w:pPr>
            <w:r>
              <w:t>0,01</w:t>
            </w:r>
          </w:p>
        </w:tc>
      </w:tr>
      <w:tr w:rsidR="004C0FDB">
        <w:tc>
          <w:tcPr>
            <w:tcW w:w="1474" w:type="dxa"/>
          </w:tcPr>
          <w:p w:rsidR="004C0FDB" w:rsidRDefault="004C0FDB">
            <w:pPr>
              <w:pStyle w:val="ConsPlusNormal"/>
              <w:jc w:val="center"/>
            </w:pPr>
            <w:r>
              <w:t>2020 год</w:t>
            </w:r>
          </w:p>
        </w:tc>
        <w:tc>
          <w:tcPr>
            <w:tcW w:w="2835" w:type="dxa"/>
          </w:tcPr>
          <w:p w:rsidR="004C0FDB" w:rsidRDefault="004C0FDB">
            <w:pPr>
              <w:pStyle w:val="ConsPlusNormal"/>
              <w:jc w:val="center"/>
            </w:pPr>
            <w:r>
              <w:t>0,29</w:t>
            </w:r>
          </w:p>
        </w:tc>
        <w:tc>
          <w:tcPr>
            <w:tcW w:w="1191" w:type="dxa"/>
          </w:tcPr>
          <w:p w:rsidR="004C0FDB" w:rsidRDefault="004C0FDB">
            <w:pPr>
              <w:pStyle w:val="ConsPlusNormal"/>
              <w:jc w:val="center"/>
            </w:pPr>
            <w:r>
              <w:t>0,29</w:t>
            </w:r>
          </w:p>
        </w:tc>
        <w:tc>
          <w:tcPr>
            <w:tcW w:w="1191" w:type="dxa"/>
          </w:tcPr>
          <w:p w:rsidR="004C0FDB" w:rsidRDefault="004C0FDB">
            <w:pPr>
              <w:pStyle w:val="ConsPlusNormal"/>
              <w:jc w:val="center"/>
            </w:pPr>
            <w:r>
              <w:t>0,202</w:t>
            </w:r>
          </w:p>
        </w:tc>
        <w:tc>
          <w:tcPr>
            <w:tcW w:w="1191" w:type="dxa"/>
          </w:tcPr>
          <w:p w:rsidR="004C0FDB" w:rsidRDefault="004C0FDB">
            <w:pPr>
              <w:pStyle w:val="ConsPlusNormal"/>
              <w:jc w:val="center"/>
            </w:pPr>
            <w:r>
              <w:t>0,081</w:t>
            </w:r>
          </w:p>
        </w:tc>
        <w:tc>
          <w:tcPr>
            <w:tcW w:w="1191" w:type="dxa"/>
          </w:tcPr>
          <w:p w:rsidR="004C0FDB" w:rsidRDefault="004C0FDB">
            <w:pPr>
              <w:pStyle w:val="ConsPlusNormal"/>
              <w:jc w:val="center"/>
            </w:pPr>
            <w:r>
              <w:t>0,007</w:t>
            </w:r>
          </w:p>
        </w:tc>
      </w:tr>
      <w:tr w:rsidR="004C0FDB">
        <w:tc>
          <w:tcPr>
            <w:tcW w:w="1474" w:type="dxa"/>
          </w:tcPr>
          <w:p w:rsidR="004C0FDB" w:rsidRDefault="004C0FDB">
            <w:pPr>
              <w:pStyle w:val="ConsPlusNormal"/>
              <w:jc w:val="center"/>
            </w:pPr>
            <w:r>
              <w:t>2021 год</w:t>
            </w:r>
          </w:p>
        </w:tc>
        <w:tc>
          <w:tcPr>
            <w:tcW w:w="2835" w:type="dxa"/>
          </w:tcPr>
          <w:p w:rsidR="004C0FDB" w:rsidRDefault="004C0FDB">
            <w:pPr>
              <w:pStyle w:val="ConsPlusNormal"/>
              <w:jc w:val="center"/>
            </w:pPr>
            <w:r>
              <w:t>0,29</w:t>
            </w:r>
          </w:p>
        </w:tc>
        <w:tc>
          <w:tcPr>
            <w:tcW w:w="1191" w:type="dxa"/>
          </w:tcPr>
          <w:p w:rsidR="004C0FDB" w:rsidRDefault="004C0FDB">
            <w:pPr>
              <w:pStyle w:val="ConsPlusNormal"/>
              <w:jc w:val="center"/>
            </w:pPr>
            <w:r>
              <w:t>0,29</w:t>
            </w:r>
          </w:p>
        </w:tc>
        <w:tc>
          <w:tcPr>
            <w:tcW w:w="1191" w:type="dxa"/>
          </w:tcPr>
          <w:p w:rsidR="004C0FDB" w:rsidRDefault="004C0FDB">
            <w:pPr>
              <w:pStyle w:val="ConsPlusNormal"/>
              <w:jc w:val="center"/>
            </w:pPr>
            <w:r>
              <w:t>0,202</w:t>
            </w:r>
          </w:p>
        </w:tc>
        <w:tc>
          <w:tcPr>
            <w:tcW w:w="1191" w:type="dxa"/>
          </w:tcPr>
          <w:p w:rsidR="004C0FDB" w:rsidRDefault="004C0FDB">
            <w:pPr>
              <w:pStyle w:val="ConsPlusNormal"/>
              <w:jc w:val="center"/>
            </w:pPr>
            <w:r>
              <w:t>0,081</w:t>
            </w:r>
          </w:p>
        </w:tc>
        <w:tc>
          <w:tcPr>
            <w:tcW w:w="1191" w:type="dxa"/>
          </w:tcPr>
          <w:p w:rsidR="004C0FDB" w:rsidRDefault="004C0FDB">
            <w:pPr>
              <w:pStyle w:val="ConsPlusNormal"/>
              <w:jc w:val="center"/>
            </w:pPr>
            <w:r>
              <w:t>0,007</w:t>
            </w:r>
          </w:p>
        </w:tc>
      </w:tr>
    </w:tbl>
    <w:p w:rsidR="004C0FDB" w:rsidRDefault="004C0FDB">
      <w:pPr>
        <w:pStyle w:val="ConsPlusNormal"/>
        <w:jc w:val="both"/>
      </w:pPr>
    </w:p>
    <w:p w:rsidR="004C0FDB" w:rsidRDefault="004C0FDB">
      <w:pPr>
        <w:pStyle w:val="ConsPlusTitle"/>
        <w:jc w:val="center"/>
        <w:outlineLvl w:val="2"/>
      </w:pPr>
      <w:r>
        <w:t>5. Общий объем медицинской помощи на 2019 - 2021 годы</w:t>
      </w:r>
    </w:p>
    <w:p w:rsidR="004C0FDB" w:rsidRDefault="004C0FDB">
      <w:pPr>
        <w:pStyle w:val="ConsPlusNormal"/>
        <w:jc w:val="both"/>
      </w:pPr>
    </w:p>
    <w:p w:rsidR="004C0FDB" w:rsidRDefault="004C0FDB">
      <w:pPr>
        <w:sectPr w:rsidR="004C0FD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361"/>
        <w:gridCol w:w="1361"/>
        <w:gridCol w:w="1361"/>
        <w:gridCol w:w="1361"/>
        <w:gridCol w:w="1361"/>
        <w:gridCol w:w="1361"/>
        <w:gridCol w:w="1361"/>
        <w:gridCol w:w="1361"/>
        <w:gridCol w:w="1361"/>
      </w:tblGrid>
      <w:tr w:rsidR="004C0FDB">
        <w:tc>
          <w:tcPr>
            <w:tcW w:w="3175" w:type="dxa"/>
            <w:vMerge w:val="restart"/>
          </w:tcPr>
          <w:p w:rsidR="004C0FDB" w:rsidRDefault="004C0FDB">
            <w:pPr>
              <w:pStyle w:val="ConsPlusNormal"/>
              <w:jc w:val="center"/>
            </w:pPr>
            <w:r>
              <w:lastRenderedPageBreak/>
              <w:t>Виды медицинской помощи</w:t>
            </w:r>
          </w:p>
        </w:tc>
        <w:tc>
          <w:tcPr>
            <w:tcW w:w="12249" w:type="dxa"/>
            <w:gridSpan w:val="9"/>
          </w:tcPr>
          <w:p w:rsidR="004C0FDB" w:rsidRDefault="004C0FDB">
            <w:pPr>
              <w:pStyle w:val="ConsPlusNormal"/>
              <w:jc w:val="center"/>
            </w:pPr>
            <w:r>
              <w:t>Объемы медицинской помощи</w:t>
            </w:r>
          </w:p>
        </w:tc>
      </w:tr>
      <w:tr w:rsidR="004C0FDB">
        <w:tc>
          <w:tcPr>
            <w:tcW w:w="3175" w:type="dxa"/>
            <w:vMerge/>
          </w:tcPr>
          <w:p w:rsidR="004C0FDB" w:rsidRDefault="004C0FDB"/>
        </w:tc>
        <w:tc>
          <w:tcPr>
            <w:tcW w:w="4083" w:type="dxa"/>
            <w:gridSpan w:val="3"/>
          </w:tcPr>
          <w:p w:rsidR="004C0FDB" w:rsidRDefault="004C0FDB">
            <w:pPr>
              <w:pStyle w:val="ConsPlusNormal"/>
              <w:jc w:val="center"/>
            </w:pPr>
            <w:r>
              <w:t>2019 год</w:t>
            </w:r>
          </w:p>
        </w:tc>
        <w:tc>
          <w:tcPr>
            <w:tcW w:w="4083" w:type="dxa"/>
            <w:gridSpan w:val="3"/>
          </w:tcPr>
          <w:p w:rsidR="004C0FDB" w:rsidRDefault="004C0FDB">
            <w:pPr>
              <w:pStyle w:val="ConsPlusNormal"/>
              <w:jc w:val="center"/>
            </w:pPr>
            <w:r>
              <w:t>2020 год</w:t>
            </w:r>
          </w:p>
        </w:tc>
        <w:tc>
          <w:tcPr>
            <w:tcW w:w="4083" w:type="dxa"/>
            <w:gridSpan w:val="3"/>
          </w:tcPr>
          <w:p w:rsidR="004C0FDB" w:rsidRDefault="004C0FDB">
            <w:pPr>
              <w:pStyle w:val="ConsPlusNormal"/>
              <w:jc w:val="center"/>
            </w:pPr>
            <w:r>
              <w:t>2021 год</w:t>
            </w:r>
          </w:p>
        </w:tc>
      </w:tr>
      <w:tr w:rsidR="004C0FDB">
        <w:tc>
          <w:tcPr>
            <w:tcW w:w="3175" w:type="dxa"/>
            <w:vMerge/>
          </w:tcPr>
          <w:p w:rsidR="004C0FDB" w:rsidRDefault="004C0FDB"/>
        </w:tc>
        <w:tc>
          <w:tcPr>
            <w:tcW w:w="1361" w:type="dxa"/>
          </w:tcPr>
          <w:p w:rsidR="004C0FDB" w:rsidRDefault="004C0FDB">
            <w:pPr>
              <w:pStyle w:val="ConsPlusNormal"/>
              <w:jc w:val="center"/>
            </w:pPr>
            <w:r>
              <w:t>в рамках Территориальной программы</w:t>
            </w:r>
          </w:p>
        </w:tc>
        <w:tc>
          <w:tcPr>
            <w:tcW w:w="1361" w:type="dxa"/>
          </w:tcPr>
          <w:p w:rsidR="004C0FDB" w:rsidRDefault="004C0FDB">
            <w:pPr>
              <w:pStyle w:val="ConsPlusNormal"/>
              <w:jc w:val="center"/>
            </w:pPr>
            <w:r>
              <w:t>за счет средств областного бюджета Тверской области</w:t>
            </w:r>
          </w:p>
        </w:tc>
        <w:tc>
          <w:tcPr>
            <w:tcW w:w="1361" w:type="dxa"/>
          </w:tcPr>
          <w:p w:rsidR="004C0FDB" w:rsidRDefault="004C0FDB">
            <w:pPr>
              <w:pStyle w:val="ConsPlusNormal"/>
              <w:jc w:val="center"/>
            </w:pPr>
            <w:r>
              <w:t>в рамках Территориальной программы ОМС</w:t>
            </w:r>
          </w:p>
        </w:tc>
        <w:tc>
          <w:tcPr>
            <w:tcW w:w="1361" w:type="dxa"/>
          </w:tcPr>
          <w:p w:rsidR="004C0FDB" w:rsidRDefault="004C0FDB">
            <w:pPr>
              <w:pStyle w:val="ConsPlusNormal"/>
              <w:jc w:val="center"/>
            </w:pPr>
            <w:r>
              <w:t>в рамках Территориальной программы</w:t>
            </w:r>
          </w:p>
        </w:tc>
        <w:tc>
          <w:tcPr>
            <w:tcW w:w="1361" w:type="dxa"/>
          </w:tcPr>
          <w:p w:rsidR="004C0FDB" w:rsidRDefault="004C0FDB">
            <w:pPr>
              <w:pStyle w:val="ConsPlusNormal"/>
              <w:jc w:val="center"/>
            </w:pPr>
            <w:r>
              <w:t>за счет средств областного бюджета Тверской области</w:t>
            </w:r>
          </w:p>
        </w:tc>
        <w:tc>
          <w:tcPr>
            <w:tcW w:w="1361" w:type="dxa"/>
          </w:tcPr>
          <w:p w:rsidR="004C0FDB" w:rsidRDefault="004C0FDB">
            <w:pPr>
              <w:pStyle w:val="ConsPlusNormal"/>
              <w:jc w:val="center"/>
            </w:pPr>
            <w:r>
              <w:t>в рамках Территориальной программы ОМС</w:t>
            </w:r>
          </w:p>
        </w:tc>
        <w:tc>
          <w:tcPr>
            <w:tcW w:w="1361" w:type="dxa"/>
          </w:tcPr>
          <w:p w:rsidR="004C0FDB" w:rsidRDefault="004C0FDB">
            <w:pPr>
              <w:pStyle w:val="ConsPlusNormal"/>
              <w:jc w:val="center"/>
            </w:pPr>
            <w:r>
              <w:t>в рамках Территориальной программы</w:t>
            </w:r>
          </w:p>
        </w:tc>
        <w:tc>
          <w:tcPr>
            <w:tcW w:w="1361" w:type="dxa"/>
          </w:tcPr>
          <w:p w:rsidR="004C0FDB" w:rsidRDefault="004C0FDB">
            <w:pPr>
              <w:pStyle w:val="ConsPlusNormal"/>
              <w:jc w:val="center"/>
            </w:pPr>
            <w:r>
              <w:t>за счет средств областного бюджета Тверской области</w:t>
            </w:r>
          </w:p>
        </w:tc>
        <w:tc>
          <w:tcPr>
            <w:tcW w:w="1361" w:type="dxa"/>
          </w:tcPr>
          <w:p w:rsidR="004C0FDB" w:rsidRDefault="004C0FDB">
            <w:pPr>
              <w:pStyle w:val="ConsPlusNormal"/>
              <w:jc w:val="center"/>
            </w:pPr>
            <w:r>
              <w:t>в рамках Территориальной программы ОМС</w:t>
            </w:r>
          </w:p>
        </w:tc>
      </w:tr>
      <w:tr w:rsidR="004C0FDB">
        <w:tc>
          <w:tcPr>
            <w:tcW w:w="3175" w:type="dxa"/>
          </w:tcPr>
          <w:p w:rsidR="004C0FDB" w:rsidRDefault="004C0FDB">
            <w:pPr>
              <w:pStyle w:val="ConsPlusNormal"/>
              <w:jc w:val="center"/>
            </w:pPr>
            <w:r>
              <w:t>1</w:t>
            </w:r>
          </w:p>
        </w:tc>
        <w:tc>
          <w:tcPr>
            <w:tcW w:w="1361" w:type="dxa"/>
          </w:tcPr>
          <w:p w:rsidR="004C0FDB" w:rsidRDefault="004C0FDB">
            <w:pPr>
              <w:pStyle w:val="ConsPlusNormal"/>
              <w:jc w:val="center"/>
            </w:pPr>
            <w:r>
              <w:t>2</w:t>
            </w:r>
          </w:p>
        </w:tc>
        <w:tc>
          <w:tcPr>
            <w:tcW w:w="1361" w:type="dxa"/>
          </w:tcPr>
          <w:p w:rsidR="004C0FDB" w:rsidRDefault="004C0FDB">
            <w:pPr>
              <w:pStyle w:val="ConsPlusNormal"/>
              <w:jc w:val="center"/>
            </w:pPr>
            <w:r>
              <w:t>3</w:t>
            </w:r>
          </w:p>
        </w:tc>
        <w:tc>
          <w:tcPr>
            <w:tcW w:w="1361" w:type="dxa"/>
          </w:tcPr>
          <w:p w:rsidR="004C0FDB" w:rsidRDefault="004C0FDB">
            <w:pPr>
              <w:pStyle w:val="ConsPlusNormal"/>
              <w:jc w:val="center"/>
            </w:pPr>
            <w:r>
              <w:t>4</w:t>
            </w:r>
          </w:p>
        </w:tc>
        <w:tc>
          <w:tcPr>
            <w:tcW w:w="1361" w:type="dxa"/>
          </w:tcPr>
          <w:p w:rsidR="004C0FDB" w:rsidRDefault="004C0FDB">
            <w:pPr>
              <w:pStyle w:val="ConsPlusNormal"/>
              <w:jc w:val="center"/>
            </w:pPr>
            <w:r>
              <w:t>5</w:t>
            </w:r>
          </w:p>
        </w:tc>
        <w:tc>
          <w:tcPr>
            <w:tcW w:w="1361" w:type="dxa"/>
          </w:tcPr>
          <w:p w:rsidR="004C0FDB" w:rsidRDefault="004C0FDB">
            <w:pPr>
              <w:pStyle w:val="ConsPlusNormal"/>
              <w:jc w:val="center"/>
            </w:pPr>
            <w:r>
              <w:t>6</w:t>
            </w:r>
          </w:p>
        </w:tc>
        <w:tc>
          <w:tcPr>
            <w:tcW w:w="1361" w:type="dxa"/>
          </w:tcPr>
          <w:p w:rsidR="004C0FDB" w:rsidRDefault="004C0FDB">
            <w:pPr>
              <w:pStyle w:val="ConsPlusNormal"/>
              <w:jc w:val="center"/>
            </w:pPr>
            <w:r>
              <w:t>7</w:t>
            </w:r>
          </w:p>
        </w:tc>
        <w:tc>
          <w:tcPr>
            <w:tcW w:w="1361" w:type="dxa"/>
          </w:tcPr>
          <w:p w:rsidR="004C0FDB" w:rsidRDefault="004C0FDB">
            <w:pPr>
              <w:pStyle w:val="ConsPlusNormal"/>
              <w:jc w:val="center"/>
            </w:pPr>
            <w:r>
              <w:t>8</w:t>
            </w:r>
          </w:p>
        </w:tc>
        <w:tc>
          <w:tcPr>
            <w:tcW w:w="1361" w:type="dxa"/>
          </w:tcPr>
          <w:p w:rsidR="004C0FDB" w:rsidRDefault="004C0FDB">
            <w:pPr>
              <w:pStyle w:val="ConsPlusNormal"/>
              <w:jc w:val="center"/>
            </w:pPr>
            <w:r>
              <w:t>9</w:t>
            </w:r>
          </w:p>
        </w:tc>
        <w:tc>
          <w:tcPr>
            <w:tcW w:w="1361" w:type="dxa"/>
          </w:tcPr>
          <w:p w:rsidR="004C0FDB" w:rsidRDefault="004C0FDB">
            <w:pPr>
              <w:pStyle w:val="ConsPlusNormal"/>
              <w:jc w:val="center"/>
            </w:pPr>
            <w:r>
              <w:t>10</w:t>
            </w:r>
          </w:p>
        </w:tc>
      </w:tr>
      <w:tr w:rsidR="004C0FDB">
        <w:tc>
          <w:tcPr>
            <w:tcW w:w="3175" w:type="dxa"/>
          </w:tcPr>
          <w:p w:rsidR="004C0FDB" w:rsidRDefault="004C0FDB">
            <w:pPr>
              <w:pStyle w:val="ConsPlusNormal"/>
              <w:jc w:val="both"/>
            </w:pPr>
            <w:r>
              <w:t>Скорая медицинская помощь вне медицинской организации, включая медицинскую эвакуацию (тыс. вызовов)</w:t>
            </w:r>
          </w:p>
        </w:tc>
        <w:tc>
          <w:tcPr>
            <w:tcW w:w="1361" w:type="dxa"/>
          </w:tcPr>
          <w:p w:rsidR="004C0FDB" w:rsidRDefault="004C0FDB">
            <w:pPr>
              <w:pStyle w:val="ConsPlusNormal"/>
              <w:jc w:val="center"/>
            </w:pPr>
            <w:r>
              <w:t>448,8</w:t>
            </w:r>
          </w:p>
        </w:tc>
        <w:tc>
          <w:tcPr>
            <w:tcW w:w="1361" w:type="dxa"/>
          </w:tcPr>
          <w:p w:rsidR="004C0FDB" w:rsidRDefault="004C0FDB">
            <w:pPr>
              <w:pStyle w:val="ConsPlusNormal"/>
              <w:jc w:val="center"/>
            </w:pPr>
            <w:r>
              <w:t>55,246</w:t>
            </w:r>
          </w:p>
        </w:tc>
        <w:tc>
          <w:tcPr>
            <w:tcW w:w="1361" w:type="dxa"/>
          </w:tcPr>
          <w:p w:rsidR="004C0FDB" w:rsidRDefault="004C0FDB">
            <w:pPr>
              <w:pStyle w:val="ConsPlusNormal"/>
              <w:jc w:val="center"/>
            </w:pPr>
            <w:r>
              <w:t>393,57</w:t>
            </w:r>
          </w:p>
        </w:tc>
        <w:tc>
          <w:tcPr>
            <w:tcW w:w="1361" w:type="dxa"/>
          </w:tcPr>
          <w:p w:rsidR="004C0FDB" w:rsidRDefault="004C0FDB">
            <w:pPr>
              <w:pStyle w:val="ConsPlusNormal"/>
              <w:jc w:val="center"/>
            </w:pPr>
            <w:r>
              <w:t>435,7</w:t>
            </w:r>
          </w:p>
        </w:tc>
        <w:tc>
          <w:tcPr>
            <w:tcW w:w="1361" w:type="dxa"/>
          </w:tcPr>
          <w:p w:rsidR="004C0FDB" w:rsidRDefault="004C0FDB">
            <w:pPr>
              <w:pStyle w:val="ConsPlusNormal"/>
              <w:jc w:val="center"/>
            </w:pPr>
            <w:r>
              <w:t>55,253</w:t>
            </w:r>
          </w:p>
        </w:tc>
        <w:tc>
          <w:tcPr>
            <w:tcW w:w="1361" w:type="dxa"/>
          </w:tcPr>
          <w:p w:rsidR="004C0FDB" w:rsidRDefault="004C0FDB">
            <w:pPr>
              <w:pStyle w:val="ConsPlusNormal"/>
              <w:jc w:val="center"/>
            </w:pPr>
            <w:r>
              <w:t>380,45</w:t>
            </w:r>
          </w:p>
        </w:tc>
        <w:tc>
          <w:tcPr>
            <w:tcW w:w="1361" w:type="dxa"/>
          </w:tcPr>
          <w:p w:rsidR="004C0FDB" w:rsidRDefault="004C0FDB">
            <w:pPr>
              <w:pStyle w:val="ConsPlusNormal"/>
              <w:jc w:val="center"/>
            </w:pPr>
            <w:r>
              <w:t>435,7</w:t>
            </w:r>
          </w:p>
        </w:tc>
        <w:tc>
          <w:tcPr>
            <w:tcW w:w="1361" w:type="dxa"/>
          </w:tcPr>
          <w:p w:rsidR="004C0FDB" w:rsidRDefault="004C0FDB">
            <w:pPr>
              <w:pStyle w:val="ConsPlusNormal"/>
              <w:jc w:val="center"/>
            </w:pPr>
            <w:r>
              <w:t>55,253</w:t>
            </w:r>
          </w:p>
        </w:tc>
        <w:tc>
          <w:tcPr>
            <w:tcW w:w="1361" w:type="dxa"/>
          </w:tcPr>
          <w:p w:rsidR="004C0FDB" w:rsidRDefault="004C0FDB">
            <w:pPr>
              <w:pStyle w:val="ConsPlusNormal"/>
              <w:jc w:val="center"/>
            </w:pPr>
            <w:r>
              <w:t>380,45</w:t>
            </w:r>
          </w:p>
        </w:tc>
      </w:tr>
      <w:tr w:rsidR="004C0FDB">
        <w:tc>
          <w:tcPr>
            <w:tcW w:w="3175" w:type="dxa"/>
          </w:tcPr>
          <w:p w:rsidR="004C0FDB" w:rsidRDefault="004C0FDB">
            <w:pPr>
              <w:pStyle w:val="ConsPlusNormal"/>
              <w:jc w:val="both"/>
            </w:pPr>
            <w:r>
              <w:t>Амбулаторная медицинская помощь</w:t>
            </w:r>
          </w:p>
        </w:tc>
        <w:tc>
          <w:tcPr>
            <w:tcW w:w="1361" w:type="dxa"/>
          </w:tcPr>
          <w:p w:rsidR="004C0FDB" w:rsidRDefault="004C0FDB">
            <w:pPr>
              <w:pStyle w:val="ConsPlusNormal"/>
            </w:pPr>
          </w:p>
        </w:tc>
        <w:tc>
          <w:tcPr>
            <w:tcW w:w="1361" w:type="dxa"/>
          </w:tcPr>
          <w:p w:rsidR="004C0FDB" w:rsidRDefault="004C0FDB">
            <w:pPr>
              <w:pStyle w:val="ConsPlusNormal"/>
            </w:pPr>
          </w:p>
        </w:tc>
        <w:tc>
          <w:tcPr>
            <w:tcW w:w="1361" w:type="dxa"/>
          </w:tcPr>
          <w:p w:rsidR="004C0FDB" w:rsidRDefault="004C0FDB">
            <w:pPr>
              <w:pStyle w:val="ConsPlusNormal"/>
            </w:pPr>
          </w:p>
        </w:tc>
        <w:tc>
          <w:tcPr>
            <w:tcW w:w="1361" w:type="dxa"/>
          </w:tcPr>
          <w:p w:rsidR="004C0FDB" w:rsidRDefault="004C0FDB">
            <w:pPr>
              <w:pStyle w:val="ConsPlusNormal"/>
            </w:pPr>
          </w:p>
        </w:tc>
        <w:tc>
          <w:tcPr>
            <w:tcW w:w="1361" w:type="dxa"/>
          </w:tcPr>
          <w:p w:rsidR="004C0FDB" w:rsidRDefault="004C0FDB">
            <w:pPr>
              <w:pStyle w:val="ConsPlusNormal"/>
            </w:pPr>
          </w:p>
        </w:tc>
        <w:tc>
          <w:tcPr>
            <w:tcW w:w="1361" w:type="dxa"/>
          </w:tcPr>
          <w:p w:rsidR="004C0FDB" w:rsidRDefault="004C0FDB">
            <w:pPr>
              <w:pStyle w:val="ConsPlusNormal"/>
            </w:pPr>
          </w:p>
        </w:tc>
        <w:tc>
          <w:tcPr>
            <w:tcW w:w="1361" w:type="dxa"/>
          </w:tcPr>
          <w:p w:rsidR="004C0FDB" w:rsidRDefault="004C0FDB">
            <w:pPr>
              <w:pStyle w:val="ConsPlusNormal"/>
            </w:pPr>
          </w:p>
        </w:tc>
        <w:tc>
          <w:tcPr>
            <w:tcW w:w="1361" w:type="dxa"/>
          </w:tcPr>
          <w:p w:rsidR="004C0FDB" w:rsidRDefault="004C0FDB">
            <w:pPr>
              <w:pStyle w:val="ConsPlusNormal"/>
            </w:pPr>
          </w:p>
        </w:tc>
        <w:tc>
          <w:tcPr>
            <w:tcW w:w="1361" w:type="dxa"/>
          </w:tcPr>
          <w:p w:rsidR="004C0FDB" w:rsidRDefault="004C0FDB">
            <w:pPr>
              <w:pStyle w:val="ConsPlusNormal"/>
            </w:pPr>
          </w:p>
        </w:tc>
      </w:tr>
      <w:tr w:rsidR="004C0FDB">
        <w:tc>
          <w:tcPr>
            <w:tcW w:w="3175" w:type="dxa"/>
          </w:tcPr>
          <w:p w:rsidR="004C0FDB" w:rsidRDefault="004C0FDB">
            <w:pPr>
              <w:pStyle w:val="ConsPlusNormal"/>
              <w:jc w:val="both"/>
            </w:pPr>
            <w:r>
              <w:t>посещение с профилактическими и иными целями (тыс. посещений), в том числе:</w:t>
            </w:r>
          </w:p>
        </w:tc>
        <w:tc>
          <w:tcPr>
            <w:tcW w:w="1361" w:type="dxa"/>
          </w:tcPr>
          <w:p w:rsidR="004C0FDB" w:rsidRDefault="004C0FDB">
            <w:pPr>
              <w:pStyle w:val="ConsPlusNormal"/>
              <w:jc w:val="center"/>
            </w:pPr>
            <w:r>
              <w:t>4710,26</w:t>
            </w:r>
          </w:p>
        </w:tc>
        <w:tc>
          <w:tcPr>
            <w:tcW w:w="1361" w:type="dxa"/>
          </w:tcPr>
          <w:p w:rsidR="004C0FDB" w:rsidRDefault="004C0FDB">
            <w:pPr>
              <w:pStyle w:val="ConsPlusNormal"/>
              <w:jc w:val="center"/>
            </w:pPr>
            <w:r>
              <w:t>932,0</w:t>
            </w:r>
          </w:p>
        </w:tc>
        <w:tc>
          <w:tcPr>
            <w:tcW w:w="1361" w:type="dxa"/>
          </w:tcPr>
          <w:p w:rsidR="004C0FDB" w:rsidRDefault="004C0FDB">
            <w:pPr>
              <w:pStyle w:val="ConsPlusNormal"/>
              <w:jc w:val="center"/>
            </w:pPr>
            <w:r>
              <w:t>3778,26</w:t>
            </w:r>
          </w:p>
        </w:tc>
        <w:tc>
          <w:tcPr>
            <w:tcW w:w="1361" w:type="dxa"/>
          </w:tcPr>
          <w:p w:rsidR="004C0FDB" w:rsidRDefault="004C0FDB">
            <w:pPr>
              <w:pStyle w:val="ConsPlusNormal"/>
              <w:jc w:val="center"/>
            </w:pPr>
            <w:r>
              <w:t>4729,3</w:t>
            </w:r>
          </w:p>
        </w:tc>
        <w:tc>
          <w:tcPr>
            <w:tcW w:w="1361" w:type="dxa"/>
          </w:tcPr>
          <w:p w:rsidR="004C0FDB" w:rsidRDefault="004C0FDB">
            <w:pPr>
              <w:pStyle w:val="ConsPlusNormal"/>
              <w:jc w:val="center"/>
            </w:pPr>
            <w:r>
              <w:t>924,8</w:t>
            </w:r>
          </w:p>
        </w:tc>
        <w:tc>
          <w:tcPr>
            <w:tcW w:w="1361" w:type="dxa"/>
          </w:tcPr>
          <w:p w:rsidR="004C0FDB" w:rsidRDefault="004C0FDB">
            <w:pPr>
              <w:pStyle w:val="ConsPlusNormal"/>
              <w:jc w:val="center"/>
            </w:pPr>
            <w:r>
              <w:t>3804,5</w:t>
            </w:r>
          </w:p>
        </w:tc>
        <w:tc>
          <w:tcPr>
            <w:tcW w:w="1361" w:type="dxa"/>
          </w:tcPr>
          <w:p w:rsidR="004C0FDB" w:rsidRDefault="004C0FDB">
            <w:pPr>
              <w:pStyle w:val="ConsPlusNormal"/>
              <w:jc w:val="center"/>
            </w:pPr>
            <w:r>
              <w:t>4748,4</w:t>
            </w:r>
          </w:p>
        </w:tc>
        <w:tc>
          <w:tcPr>
            <w:tcW w:w="1361" w:type="dxa"/>
          </w:tcPr>
          <w:p w:rsidR="004C0FDB" w:rsidRDefault="004C0FDB">
            <w:pPr>
              <w:pStyle w:val="ConsPlusNormal"/>
              <w:jc w:val="center"/>
            </w:pPr>
            <w:r>
              <w:t>917,7</w:t>
            </w:r>
          </w:p>
        </w:tc>
        <w:tc>
          <w:tcPr>
            <w:tcW w:w="1361" w:type="dxa"/>
          </w:tcPr>
          <w:p w:rsidR="004C0FDB" w:rsidRDefault="004C0FDB">
            <w:pPr>
              <w:pStyle w:val="ConsPlusNormal"/>
              <w:jc w:val="center"/>
            </w:pPr>
            <w:r>
              <w:t>3830,73</w:t>
            </w:r>
          </w:p>
        </w:tc>
      </w:tr>
      <w:tr w:rsidR="004C0FDB">
        <w:tc>
          <w:tcPr>
            <w:tcW w:w="3175" w:type="dxa"/>
          </w:tcPr>
          <w:p w:rsidR="004C0FDB" w:rsidRDefault="004C0FDB">
            <w:pPr>
              <w:pStyle w:val="ConsPlusNormal"/>
              <w:jc w:val="both"/>
            </w:pPr>
            <w:r>
              <w:t>проведение профилактических медицинских осмотров, включая диспансеризацию (тыс. посещений)</w:t>
            </w:r>
          </w:p>
        </w:tc>
        <w:tc>
          <w:tcPr>
            <w:tcW w:w="1361" w:type="dxa"/>
          </w:tcPr>
          <w:p w:rsidR="004C0FDB" w:rsidRDefault="004C0FDB">
            <w:pPr>
              <w:pStyle w:val="ConsPlusNormal"/>
              <w:jc w:val="center"/>
            </w:pPr>
            <w:r>
              <w:t>1036,4</w:t>
            </w:r>
          </w:p>
        </w:tc>
        <w:tc>
          <w:tcPr>
            <w:tcW w:w="1361" w:type="dxa"/>
          </w:tcPr>
          <w:p w:rsidR="004C0FDB" w:rsidRDefault="004C0FDB">
            <w:pPr>
              <w:pStyle w:val="ConsPlusNormal"/>
            </w:pPr>
          </w:p>
        </w:tc>
        <w:tc>
          <w:tcPr>
            <w:tcW w:w="1361" w:type="dxa"/>
          </w:tcPr>
          <w:p w:rsidR="004C0FDB" w:rsidRDefault="004C0FDB">
            <w:pPr>
              <w:pStyle w:val="ConsPlusNormal"/>
              <w:jc w:val="center"/>
            </w:pPr>
            <w:r>
              <w:t>1036,4</w:t>
            </w:r>
          </w:p>
        </w:tc>
        <w:tc>
          <w:tcPr>
            <w:tcW w:w="1361" w:type="dxa"/>
          </w:tcPr>
          <w:p w:rsidR="004C0FDB" w:rsidRDefault="004C0FDB">
            <w:pPr>
              <w:pStyle w:val="ConsPlusNormal"/>
              <w:jc w:val="center"/>
            </w:pPr>
            <w:r>
              <w:t>1060,01</w:t>
            </w:r>
          </w:p>
        </w:tc>
        <w:tc>
          <w:tcPr>
            <w:tcW w:w="1361" w:type="dxa"/>
          </w:tcPr>
          <w:p w:rsidR="004C0FDB" w:rsidRDefault="004C0FDB">
            <w:pPr>
              <w:pStyle w:val="ConsPlusNormal"/>
            </w:pPr>
          </w:p>
        </w:tc>
        <w:tc>
          <w:tcPr>
            <w:tcW w:w="1361" w:type="dxa"/>
          </w:tcPr>
          <w:p w:rsidR="004C0FDB" w:rsidRDefault="004C0FDB">
            <w:pPr>
              <w:pStyle w:val="ConsPlusNormal"/>
              <w:jc w:val="center"/>
            </w:pPr>
            <w:r>
              <w:t>1060,01</w:t>
            </w:r>
          </w:p>
        </w:tc>
        <w:tc>
          <w:tcPr>
            <w:tcW w:w="1361" w:type="dxa"/>
          </w:tcPr>
          <w:p w:rsidR="004C0FDB" w:rsidRDefault="004C0FDB">
            <w:pPr>
              <w:pStyle w:val="ConsPlusNormal"/>
              <w:jc w:val="center"/>
            </w:pPr>
            <w:r>
              <w:t>1083,63</w:t>
            </w:r>
          </w:p>
        </w:tc>
        <w:tc>
          <w:tcPr>
            <w:tcW w:w="1361" w:type="dxa"/>
          </w:tcPr>
          <w:p w:rsidR="004C0FDB" w:rsidRDefault="004C0FDB">
            <w:pPr>
              <w:pStyle w:val="ConsPlusNormal"/>
            </w:pPr>
          </w:p>
        </w:tc>
        <w:tc>
          <w:tcPr>
            <w:tcW w:w="1361" w:type="dxa"/>
          </w:tcPr>
          <w:p w:rsidR="004C0FDB" w:rsidRDefault="004C0FDB">
            <w:pPr>
              <w:pStyle w:val="ConsPlusNormal"/>
              <w:jc w:val="center"/>
            </w:pPr>
            <w:r>
              <w:t>1083,63</w:t>
            </w:r>
          </w:p>
        </w:tc>
      </w:tr>
      <w:tr w:rsidR="004C0FDB">
        <w:tc>
          <w:tcPr>
            <w:tcW w:w="3175" w:type="dxa"/>
          </w:tcPr>
          <w:p w:rsidR="004C0FDB" w:rsidRDefault="004C0FDB">
            <w:pPr>
              <w:pStyle w:val="ConsPlusNormal"/>
              <w:jc w:val="both"/>
            </w:pPr>
            <w:r>
              <w:t>посещение по неотложной медицинской помощи (тыс. посещений)</w:t>
            </w:r>
          </w:p>
        </w:tc>
        <w:tc>
          <w:tcPr>
            <w:tcW w:w="1361" w:type="dxa"/>
          </w:tcPr>
          <w:p w:rsidR="004C0FDB" w:rsidRDefault="004C0FDB">
            <w:pPr>
              <w:pStyle w:val="ConsPlusNormal"/>
              <w:jc w:val="center"/>
            </w:pPr>
            <w:r>
              <w:t>734,66</w:t>
            </w:r>
          </w:p>
        </w:tc>
        <w:tc>
          <w:tcPr>
            <w:tcW w:w="1361" w:type="dxa"/>
          </w:tcPr>
          <w:p w:rsidR="004C0FDB" w:rsidRDefault="004C0FDB">
            <w:pPr>
              <w:pStyle w:val="ConsPlusNormal"/>
              <w:jc w:val="center"/>
            </w:pPr>
            <w:r>
              <w:t>0,0</w:t>
            </w:r>
          </w:p>
        </w:tc>
        <w:tc>
          <w:tcPr>
            <w:tcW w:w="1361" w:type="dxa"/>
          </w:tcPr>
          <w:p w:rsidR="004C0FDB" w:rsidRDefault="004C0FDB">
            <w:pPr>
              <w:pStyle w:val="ConsPlusNormal"/>
              <w:jc w:val="center"/>
            </w:pPr>
            <w:r>
              <w:t>734,66</w:t>
            </w:r>
          </w:p>
        </w:tc>
        <w:tc>
          <w:tcPr>
            <w:tcW w:w="1361" w:type="dxa"/>
          </w:tcPr>
          <w:p w:rsidR="004C0FDB" w:rsidRDefault="004C0FDB">
            <w:pPr>
              <w:pStyle w:val="ConsPlusNormal"/>
              <w:jc w:val="center"/>
            </w:pPr>
            <w:r>
              <w:t>708,42</w:t>
            </w:r>
          </w:p>
        </w:tc>
        <w:tc>
          <w:tcPr>
            <w:tcW w:w="1361" w:type="dxa"/>
          </w:tcPr>
          <w:p w:rsidR="004C0FDB" w:rsidRDefault="004C0FDB">
            <w:pPr>
              <w:pStyle w:val="ConsPlusNormal"/>
              <w:jc w:val="center"/>
            </w:pPr>
            <w:r>
              <w:t>0,0</w:t>
            </w:r>
          </w:p>
        </w:tc>
        <w:tc>
          <w:tcPr>
            <w:tcW w:w="1361" w:type="dxa"/>
          </w:tcPr>
          <w:p w:rsidR="004C0FDB" w:rsidRDefault="004C0FDB">
            <w:pPr>
              <w:pStyle w:val="ConsPlusNormal"/>
              <w:jc w:val="center"/>
            </w:pPr>
            <w:r>
              <w:t>708,42</w:t>
            </w:r>
          </w:p>
        </w:tc>
        <w:tc>
          <w:tcPr>
            <w:tcW w:w="1361" w:type="dxa"/>
          </w:tcPr>
          <w:p w:rsidR="004C0FDB" w:rsidRDefault="004C0FDB">
            <w:pPr>
              <w:pStyle w:val="ConsPlusNormal"/>
              <w:jc w:val="center"/>
            </w:pPr>
            <w:r>
              <w:t>708,42</w:t>
            </w:r>
          </w:p>
        </w:tc>
        <w:tc>
          <w:tcPr>
            <w:tcW w:w="1361" w:type="dxa"/>
          </w:tcPr>
          <w:p w:rsidR="004C0FDB" w:rsidRDefault="004C0FDB">
            <w:pPr>
              <w:pStyle w:val="ConsPlusNormal"/>
              <w:jc w:val="center"/>
            </w:pPr>
            <w:r>
              <w:t>0,0</w:t>
            </w:r>
          </w:p>
        </w:tc>
        <w:tc>
          <w:tcPr>
            <w:tcW w:w="1361" w:type="dxa"/>
          </w:tcPr>
          <w:p w:rsidR="004C0FDB" w:rsidRDefault="004C0FDB">
            <w:pPr>
              <w:pStyle w:val="ConsPlusNormal"/>
              <w:jc w:val="center"/>
            </w:pPr>
            <w:r>
              <w:t>708,42</w:t>
            </w:r>
          </w:p>
        </w:tc>
      </w:tr>
      <w:tr w:rsidR="004C0FDB">
        <w:tc>
          <w:tcPr>
            <w:tcW w:w="3175" w:type="dxa"/>
          </w:tcPr>
          <w:p w:rsidR="004C0FDB" w:rsidRDefault="004C0FDB">
            <w:pPr>
              <w:pStyle w:val="ConsPlusNormal"/>
              <w:jc w:val="both"/>
            </w:pPr>
            <w:r>
              <w:lastRenderedPageBreak/>
              <w:t>обращение в связи с заболеванием (тыс. обращений)</w:t>
            </w:r>
          </w:p>
        </w:tc>
        <w:tc>
          <w:tcPr>
            <w:tcW w:w="1361" w:type="dxa"/>
          </w:tcPr>
          <w:p w:rsidR="004C0FDB" w:rsidRDefault="004C0FDB">
            <w:pPr>
              <w:pStyle w:val="ConsPlusNormal"/>
              <w:jc w:val="center"/>
            </w:pPr>
            <w:r>
              <w:t>2505,95</w:t>
            </w:r>
          </w:p>
        </w:tc>
        <w:tc>
          <w:tcPr>
            <w:tcW w:w="1361" w:type="dxa"/>
          </w:tcPr>
          <w:p w:rsidR="004C0FDB" w:rsidRDefault="004C0FDB">
            <w:pPr>
              <w:pStyle w:val="ConsPlusNormal"/>
              <w:jc w:val="center"/>
            </w:pPr>
            <w:r>
              <w:t>183,9</w:t>
            </w:r>
          </w:p>
        </w:tc>
        <w:tc>
          <w:tcPr>
            <w:tcW w:w="1361" w:type="dxa"/>
          </w:tcPr>
          <w:p w:rsidR="004C0FDB" w:rsidRDefault="004C0FDB">
            <w:pPr>
              <w:pStyle w:val="ConsPlusNormal"/>
              <w:jc w:val="center"/>
            </w:pPr>
            <w:r>
              <w:t>2322,05</w:t>
            </w:r>
          </w:p>
        </w:tc>
        <w:tc>
          <w:tcPr>
            <w:tcW w:w="1361" w:type="dxa"/>
          </w:tcPr>
          <w:p w:rsidR="004C0FDB" w:rsidRDefault="004C0FDB">
            <w:pPr>
              <w:pStyle w:val="ConsPlusNormal"/>
              <w:jc w:val="center"/>
            </w:pPr>
            <w:r>
              <w:t>2504,45</w:t>
            </w:r>
          </w:p>
        </w:tc>
        <w:tc>
          <w:tcPr>
            <w:tcW w:w="1361" w:type="dxa"/>
          </w:tcPr>
          <w:p w:rsidR="004C0FDB" w:rsidRDefault="004C0FDB">
            <w:pPr>
              <w:pStyle w:val="ConsPlusNormal"/>
              <w:jc w:val="center"/>
            </w:pPr>
            <w:r>
              <w:t>182,4</w:t>
            </w:r>
          </w:p>
        </w:tc>
        <w:tc>
          <w:tcPr>
            <w:tcW w:w="1361" w:type="dxa"/>
          </w:tcPr>
          <w:p w:rsidR="004C0FDB" w:rsidRDefault="004C0FDB">
            <w:pPr>
              <w:pStyle w:val="ConsPlusNormal"/>
              <w:jc w:val="center"/>
            </w:pPr>
            <w:r>
              <w:t>2322,05</w:t>
            </w:r>
          </w:p>
        </w:tc>
        <w:tc>
          <w:tcPr>
            <w:tcW w:w="1361" w:type="dxa"/>
          </w:tcPr>
          <w:p w:rsidR="004C0FDB" w:rsidRDefault="004C0FDB">
            <w:pPr>
              <w:pStyle w:val="ConsPlusNormal"/>
              <w:jc w:val="center"/>
            </w:pPr>
            <w:r>
              <w:t>2503,05</w:t>
            </w:r>
          </w:p>
        </w:tc>
        <w:tc>
          <w:tcPr>
            <w:tcW w:w="1361" w:type="dxa"/>
          </w:tcPr>
          <w:p w:rsidR="004C0FDB" w:rsidRDefault="004C0FDB">
            <w:pPr>
              <w:pStyle w:val="ConsPlusNormal"/>
              <w:jc w:val="center"/>
            </w:pPr>
            <w:r>
              <w:t>181,0</w:t>
            </w:r>
          </w:p>
        </w:tc>
        <w:tc>
          <w:tcPr>
            <w:tcW w:w="1361" w:type="dxa"/>
          </w:tcPr>
          <w:p w:rsidR="004C0FDB" w:rsidRDefault="004C0FDB">
            <w:pPr>
              <w:pStyle w:val="ConsPlusNormal"/>
              <w:jc w:val="center"/>
            </w:pPr>
            <w:r>
              <w:t>2322,05</w:t>
            </w:r>
          </w:p>
        </w:tc>
      </w:tr>
      <w:tr w:rsidR="004C0FDB">
        <w:tc>
          <w:tcPr>
            <w:tcW w:w="3175" w:type="dxa"/>
          </w:tcPr>
          <w:p w:rsidR="004C0FDB" w:rsidRDefault="004C0FDB">
            <w:pPr>
              <w:pStyle w:val="ConsPlusNormal"/>
              <w:jc w:val="both"/>
            </w:pPr>
            <w:r>
              <w:t>Медицинская помощь, предоставляемая в условиях дневного стационара (тыс. случаев лечения), в том числе:</w:t>
            </w:r>
          </w:p>
        </w:tc>
        <w:tc>
          <w:tcPr>
            <w:tcW w:w="1361" w:type="dxa"/>
          </w:tcPr>
          <w:p w:rsidR="004C0FDB" w:rsidRDefault="004C0FDB">
            <w:pPr>
              <w:pStyle w:val="ConsPlusNormal"/>
              <w:jc w:val="center"/>
            </w:pPr>
            <w:r>
              <w:t>86,44</w:t>
            </w:r>
          </w:p>
        </w:tc>
        <w:tc>
          <w:tcPr>
            <w:tcW w:w="1361" w:type="dxa"/>
          </w:tcPr>
          <w:p w:rsidR="004C0FDB" w:rsidRDefault="004C0FDB">
            <w:pPr>
              <w:pStyle w:val="ConsPlusNormal"/>
              <w:jc w:val="center"/>
            </w:pPr>
            <w:r>
              <w:t>5,1</w:t>
            </w:r>
          </w:p>
        </w:tc>
        <w:tc>
          <w:tcPr>
            <w:tcW w:w="1361" w:type="dxa"/>
          </w:tcPr>
          <w:p w:rsidR="004C0FDB" w:rsidRDefault="004C0FDB">
            <w:pPr>
              <w:pStyle w:val="ConsPlusNormal"/>
              <w:jc w:val="center"/>
            </w:pPr>
            <w:r>
              <w:t>81,34</w:t>
            </w:r>
          </w:p>
        </w:tc>
        <w:tc>
          <w:tcPr>
            <w:tcW w:w="1361" w:type="dxa"/>
          </w:tcPr>
          <w:p w:rsidR="004C0FDB" w:rsidRDefault="004C0FDB">
            <w:pPr>
              <w:pStyle w:val="ConsPlusNormal"/>
              <w:jc w:val="center"/>
            </w:pPr>
            <w:r>
              <w:t>86,44</w:t>
            </w:r>
          </w:p>
        </w:tc>
        <w:tc>
          <w:tcPr>
            <w:tcW w:w="1361" w:type="dxa"/>
          </w:tcPr>
          <w:p w:rsidR="004C0FDB" w:rsidRDefault="004C0FDB">
            <w:pPr>
              <w:pStyle w:val="ConsPlusNormal"/>
              <w:jc w:val="center"/>
            </w:pPr>
            <w:r>
              <w:t>5,1</w:t>
            </w:r>
          </w:p>
        </w:tc>
        <w:tc>
          <w:tcPr>
            <w:tcW w:w="1361" w:type="dxa"/>
          </w:tcPr>
          <w:p w:rsidR="004C0FDB" w:rsidRDefault="004C0FDB">
            <w:pPr>
              <w:pStyle w:val="ConsPlusNormal"/>
              <w:jc w:val="center"/>
            </w:pPr>
            <w:r>
              <w:t>81,34</w:t>
            </w:r>
          </w:p>
        </w:tc>
        <w:tc>
          <w:tcPr>
            <w:tcW w:w="1361" w:type="dxa"/>
          </w:tcPr>
          <w:p w:rsidR="004C0FDB" w:rsidRDefault="004C0FDB">
            <w:pPr>
              <w:pStyle w:val="ConsPlusNormal"/>
              <w:jc w:val="center"/>
            </w:pPr>
            <w:r>
              <w:t>86,34</w:t>
            </w:r>
          </w:p>
        </w:tc>
        <w:tc>
          <w:tcPr>
            <w:tcW w:w="1361" w:type="dxa"/>
          </w:tcPr>
          <w:p w:rsidR="004C0FDB" w:rsidRDefault="004C0FDB">
            <w:pPr>
              <w:pStyle w:val="ConsPlusNormal"/>
              <w:jc w:val="center"/>
            </w:pPr>
            <w:r>
              <w:t>5,0</w:t>
            </w:r>
          </w:p>
        </w:tc>
        <w:tc>
          <w:tcPr>
            <w:tcW w:w="1361" w:type="dxa"/>
          </w:tcPr>
          <w:p w:rsidR="004C0FDB" w:rsidRDefault="004C0FDB">
            <w:pPr>
              <w:pStyle w:val="ConsPlusNormal"/>
              <w:jc w:val="center"/>
            </w:pPr>
            <w:r>
              <w:t>81,34</w:t>
            </w:r>
          </w:p>
        </w:tc>
      </w:tr>
      <w:tr w:rsidR="004C0FDB">
        <w:tc>
          <w:tcPr>
            <w:tcW w:w="3175" w:type="dxa"/>
          </w:tcPr>
          <w:p w:rsidR="004C0FDB" w:rsidRDefault="004C0FDB">
            <w:pPr>
              <w:pStyle w:val="ConsPlusNormal"/>
              <w:jc w:val="both"/>
            </w:pPr>
            <w:r>
              <w:t>по профилю "онкология" (тыс. случаев лечения)</w:t>
            </w:r>
          </w:p>
        </w:tc>
        <w:tc>
          <w:tcPr>
            <w:tcW w:w="1361" w:type="dxa"/>
          </w:tcPr>
          <w:p w:rsidR="004C0FDB" w:rsidRDefault="004C0FDB">
            <w:pPr>
              <w:pStyle w:val="ConsPlusNormal"/>
              <w:jc w:val="center"/>
            </w:pPr>
            <w:r>
              <w:t>8,28</w:t>
            </w:r>
          </w:p>
        </w:tc>
        <w:tc>
          <w:tcPr>
            <w:tcW w:w="1361" w:type="dxa"/>
          </w:tcPr>
          <w:p w:rsidR="004C0FDB" w:rsidRDefault="004C0FDB">
            <w:pPr>
              <w:pStyle w:val="ConsPlusNormal"/>
              <w:jc w:val="center"/>
            </w:pPr>
            <w:r>
              <w:t>-</w:t>
            </w:r>
          </w:p>
        </w:tc>
        <w:tc>
          <w:tcPr>
            <w:tcW w:w="1361" w:type="dxa"/>
          </w:tcPr>
          <w:p w:rsidR="004C0FDB" w:rsidRDefault="004C0FDB">
            <w:pPr>
              <w:pStyle w:val="ConsPlusNormal"/>
              <w:jc w:val="center"/>
            </w:pPr>
            <w:r>
              <w:t>8,28</w:t>
            </w:r>
          </w:p>
        </w:tc>
        <w:tc>
          <w:tcPr>
            <w:tcW w:w="1361" w:type="dxa"/>
          </w:tcPr>
          <w:p w:rsidR="004C0FDB" w:rsidRDefault="004C0FDB">
            <w:pPr>
              <w:pStyle w:val="ConsPlusNormal"/>
              <w:jc w:val="center"/>
            </w:pPr>
            <w:r>
              <w:t>8,53</w:t>
            </w:r>
          </w:p>
        </w:tc>
        <w:tc>
          <w:tcPr>
            <w:tcW w:w="1361" w:type="dxa"/>
          </w:tcPr>
          <w:p w:rsidR="004C0FDB" w:rsidRDefault="004C0FDB">
            <w:pPr>
              <w:pStyle w:val="ConsPlusNormal"/>
              <w:jc w:val="center"/>
            </w:pPr>
            <w:r>
              <w:t>-</w:t>
            </w:r>
          </w:p>
        </w:tc>
        <w:tc>
          <w:tcPr>
            <w:tcW w:w="1361" w:type="dxa"/>
          </w:tcPr>
          <w:p w:rsidR="004C0FDB" w:rsidRDefault="004C0FDB">
            <w:pPr>
              <w:pStyle w:val="ConsPlusNormal"/>
              <w:jc w:val="center"/>
            </w:pPr>
            <w:r>
              <w:t>8,53</w:t>
            </w:r>
          </w:p>
        </w:tc>
        <w:tc>
          <w:tcPr>
            <w:tcW w:w="1361" w:type="dxa"/>
          </w:tcPr>
          <w:p w:rsidR="004C0FDB" w:rsidRDefault="004C0FDB">
            <w:pPr>
              <w:pStyle w:val="ConsPlusNormal"/>
              <w:jc w:val="center"/>
            </w:pPr>
            <w:r>
              <w:t>8,76</w:t>
            </w:r>
          </w:p>
        </w:tc>
        <w:tc>
          <w:tcPr>
            <w:tcW w:w="1361" w:type="dxa"/>
          </w:tcPr>
          <w:p w:rsidR="004C0FDB" w:rsidRDefault="004C0FDB">
            <w:pPr>
              <w:pStyle w:val="ConsPlusNormal"/>
              <w:jc w:val="center"/>
            </w:pPr>
            <w:r>
              <w:t>-</w:t>
            </w:r>
          </w:p>
        </w:tc>
        <w:tc>
          <w:tcPr>
            <w:tcW w:w="1361" w:type="dxa"/>
          </w:tcPr>
          <w:p w:rsidR="004C0FDB" w:rsidRDefault="004C0FDB">
            <w:pPr>
              <w:pStyle w:val="ConsPlusNormal"/>
              <w:jc w:val="center"/>
            </w:pPr>
            <w:r>
              <w:t>8,76</w:t>
            </w:r>
          </w:p>
        </w:tc>
      </w:tr>
      <w:tr w:rsidR="004C0FDB">
        <w:tc>
          <w:tcPr>
            <w:tcW w:w="3175" w:type="dxa"/>
          </w:tcPr>
          <w:p w:rsidR="004C0FDB" w:rsidRDefault="004C0FDB">
            <w:pPr>
              <w:pStyle w:val="ConsPlusNormal"/>
              <w:jc w:val="both"/>
            </w:pPr>
            <w:r>
              <w:t>экстракорпоральное оплодотворение (тыс. случаев госпитализации)</w:t>
            </w:r>
          </w:p>
        </w:tc>
        <w:tc>
          <w:tcPr>
            <w:tcW w:w="1361" w:type="dxa"/>
          </w:tcPr>
          <w:p w:rsidR="004C0FDB" w:rsidRDefault="004C0FDB">
            <w:pPr>
              <w:pStyle w:val="ConsPlusNormal"/>
              <w:jc w:val="center"/>
            </w:pPr>
            <w:r>
              <w:t>1,12</w:t>
            </w:r>
          </w:p>
        </w:tc>
        <w:tc>
          <w:tcPr>
            <w:tcW w:w="1361" w:type="dxa"/>
          </w:tcPr>
          <w:p w:rsidR="004C0FDB" w:rsidRDefault="004C0FDB">
            <w:pPr>
              <w:pStyle w:val="ConsPlusNormal"/>
            </w:pPr>
          </w:p>
        </w:tc>
        <w:tc>
          <w:tcPr>
            <w:tcW w:w="1361" w:type="dxa"/>
          </w:tcPr>
          <w:p w:rsidR="004C0FDB" w:rsidRDefault="004C0FDB">
            <w:pPr>
              <w:pStyle w:val="ConsPlusNormal"/>
              <w:jc w:val="center"/>
            </w:pPr>
            <w:r>
              <w:t>1,12</w:t>
            </w:r>
          </w:p>
        </w:tc>
        <w:tc>
          <w:tcPr>
            <w:tcW w:w="1361" w:type="dxa"/>
          </w:tcPr>
          <w:p w:rsidR="004C0FDB" w:rsidRDefault="004C0FDB">
            <w:pPr>
              <w:pStyle w:val="ConsPlusNormal"/>
              <w:jc w:val="center"/>
            </w:pPr>
            <w:r>
              <w:t>1,13</w:t>
            </w:r>
          </w:p>
        </w:tc>
        <w:tc>
          <w:tcPr>
            <w:tcW w:w="1361" w:type="dxa"/>
          </w:tcPr>
          <w:p w:rsidR="004C0FDB" w:rsidRDefault="004C0FDB">
            <w:pPr>
              <w:pStyle w:val="ConsPlusNormal"/>
            </w:pPr>
          </w:p>
        </w:tc>
        <w:tc>
          <w:tcPr>
            <w:tcW w:w="1361" w:type="dxa"/>
          </w:tcPr>
          <w:p w:rsidR="004C0FDB" w:rsidRDefault="004C0FDB">
            <w:pPr>
              <w:pStyle w:val="ConsPlusNormal"/>
              <w:jc w:val="center"/>
            </w:pPr>
            <w:r>
              <w:t>1,13</w:t>
            </w:r>
          </w:p>
        </w:tc>
        <w:tc>
          <w:tcPr>
            <w:tcW w:w="1361" w:type="dxa"/>
          </w:tcPr>
          <w:p w:rsidR="004C0FDB" w:rsidRDefault="004C0FDB">
            <w:pPr>
              <w:pStyle w:val="ConsPlusNormal"/>
              <w:jc w:val="center"/>
            </w:pPr>
            <w:r>
              <w:t>1,15</w:t>
            </w:r>
          </w:p>
        </w:tc>
        <w:tc>
          <w:tcPr>
            <w:tcW w:w="1361" w:type="dxa"/>
          </w:tcPr>
          <w:p w:rsidR="004C0FDB" w:rsidRDefault="004C0FDB">
            <w:pPr>
              <w:pStyle w:val="ConsPlusNormal"/>
            </w:pPr>
          </w:p>
        </w:tc>
        <w:tc>
          <w:tcPr>
            <w:tcW w:w="1361" w:type="dxa"/>
          </w:tcPr>
          <w:p w:rsidR="004C0FDB" w:rsidRDefault="004C0FDB">
            <w:pPr>
              <w:pStyle w:val="ConsPlusNormal"/>
              <w:jc w:val="center"/>
            </w:pPr>
            <w:r>
              <w:t>1,15</w:t>
            </w:r>
          </w:p>
        </w:tc>
      </w:tr>
      <w:tr w:rsidR="004C0FDB">
        <w:tc>
          <w:tcPr>
            <w:tcW w:w="3175" w:type="dxa"/>
          </w:tcPr>
          <w:p w:rsidR="004C0FDB" w:rsidRDefault="004C0FDB">
            <w:pPr>
              <w:pStyle w:val="ConsPlusNormal"/>
              <w:jc w:val="both"/>
            </w:pPr>
            <w:r>
              <w:t>Стационарная медицинская помощь (тыс. случаев госпитализации), в том числе:</w:t>
            </w:r>
          </w:p>
        </w:tc>
        <w:tc>
          <w:tcPr>
            <w:tcW w:w="1361" w:type="dxa"/>
          </w:tcPr>
          <w:p w:rsidR="004C0FDB" w:rsidRDefault="004C0FDB">
            <w:pPr>
              <w:pStyle w:val="ConsPlusNormal"/>
              <w:jc w:val="center"/>
            </w:pPr>
            <w:r>
              <w:t>247,43</w:t>
            </w:r>
          </w:p>
        </w:tc>
        <w:tc>
          <w:tcPr>
            <w:tcW w:w="1361" w:type="dxa"/>
          </w:tcPr>
          <w:p w:rsidR="004C0FDB" w:rsidRDefault="004C0FDB">
            <w:pPr>
              <w:pStyle w:val="ConsPlusNormal"/>
              <w:jc w:val="center"/>
            </w:pPr>
            <w:r>
              <w:t>18,6</w:t>
            </w:r>
          </w:p>
        </w:tc>
        <w:tc>
          <w:tcPr>
            <w:tcW w:w="1361" w:type="dxa"/>
          </w:tcPr>
          <w:p w:rsidR="004C0FDB" w:rsidRDefault="004C0FDB">
            <w:pPr>
              <w:pStyle w:val="ConsPlusNormal"/>
              <w:jc w:val="center"/>
            </w:pPr>
            <w:r>
              <w:t>228,83</w:t>
            </w:r>
          </w:p>
        </w:tc>
        <w:tc>
          <w:tcPr>
            <w:tcW w:w="1361" w:type="dxa"/>
          </w:tcPr>
          <w:p w:rsidR="004C0FDB" w:rsidRDefault="004C0FDB">
            <w:pPr>
              <w:pStyle w:val="ConsPlusNormal"/>
              <w:jc w:val="center"/>
            </w:pPr>
            <w:r>
              <w:t>248,8</w:t>
            </w:r>
          </w:p>
        </w:tc>
        <w:tc>
          <w:tcPr>
            <w:tcW w:w="1361" w:type="dxa"/>
          </w:tcPr>
          <w:p w:rsidR="004C0FDB" w:rsidRDefault="004C0FDB">
            <w:pPr>
              <w:pStyle w:val="ConsPlusNormal"/>
              <w:jc w:val="center"/>
            </w:pPr>
            <w:r>
              <w:t>18,5</w:t>
            </w:r>
          </w:p>
        </w:tc>
        <w:tc>
          <w:tcPr>
            <w:tcW w:w="1361" w:type="dxa"/>
          </w:tcPr>
          <w:p w:rsidR="004C0FDB" w:rsidRDefault="004C0FDB">
            <w:pPr>
              <w:pStyle w:val="ConsPlusNormal"/>
              <w:jc w:val="center"/>
            </w:pPr>
            <w:r>
              <w:t>230,33</w:t>
            </w:r>
          </w:p>
        </w:tc>
        <w:tc>
          <w:tcPr>
            <w:tcW w:w="1361" w:type="dxa"/>
          </w:tcPr>
          <w:p w:rsidR="004C0FDB" w:rsidRDefault="004C0FDB">
            <w:pPr>
              <w:pStyle w:val="ConsPlusNormal"/>
              <w:jc w:val="center"/>
            </w:pPr>
            <w:r>
              <w:t>249,4</w:t>
            </w:r>
          </w:p>
        </w:tc>
        <w:tc>
          <w:tcPr>
            <w:tcW w:w="1361" w:type="dxa"/>
          </w:tcPr>
          <w:p w:rsidR="004C0FDB" w:rsidRDefault="004C0FDB">
            <w:pPr>
              <w:pStyle w:val="ConsPlusNormal"/>
              <w:jc w:val="center"/>
            </w:pPr>
            <w:r>
              <w:t>18,4</w:t>
            </w:r>
          </w:p>
        </w:tc>
        <w:tc>
          <w:tcPr>
            <w:tcW w:w="1361" w:type="dxa"/>
          </w:tcPr>
          <w:p w:rsidR="004C0FDB" w:rsidRDefault="004C0FDB">
            <w:pPr>
              <w:pStyle w:val="ConsPlusNormal"/>
              <w:jc w:val="center"/>
            </w:pPr>
            <w:r>
              <w:t>231,03</w:t>
            </w:r>
          </w:p>
        </w:tc>
      </w:tr>
      <w:tr w:rsidR="004C0FDB">
        <w:tc>
          <w:tcPr>
            <w:tcW w:w="3175" w:type="dxa"/>
          </w:tcPr>
          <w:p w:rsidR="004C0FDB" w:rsidRDefault="004C0FDB">
            <w:pPr>
              <w:pStyle w:val="ConsPlusNormal"/>
              <w:jc w:val="both"/>
            </w:pPr>
            <w:r>
              <w:t>медицинская реабилитация в стационарных условиях (случай госпитализации)</w:t>
            </w:r>
          </w:p>
        </w:tc>
        <w:tc>
          <w:tcPr>
            <w:tcW w:w="1361" w:type="dxa"/>
          </w:tcPr>
          <w:p w:rsidR="004C0FDB" w:rsidRDefault="004C0FDB">
            <w:pPr>
              <w:pStyle w:val="ConsPlusNormal"/>
              <w:jc w:val="center"/>
            </w:pPr>
            <w:r>
              <w:t>5,25</w:t>
            </w:r>
          </w:p>
        </w:tc>
        <w:tc>
          <w:tcPr>
            <w:tcW w:w="1361" w:type="dxa"/>
          </w:tcPr>
          <w:p w:rsidR="004C0FDB" w:rsidRDefault="004C0FDB">
            <w:pPr>
              <w:pStyle w:val="ConsPlusNormal"/>
              <w:jc w:val="center"/>
            </w:pPr>
            <w:r>
              <w:t>0,0</w:t>
            </w:r>
          </w:p>
        </w:tc>
        <w:tc>
          <w:tcPr>
            <w:tcW w:w="1361" w:type="dxa"/>
          </w:tcPr>
          <w:p w:rsidR="004C0FDB" w:rsidRDefault="004C0FDB">
            <w:pPr>
              <w:pStyle w:val="ConsPlusNormal"/>
              <w:jc w:val="center"/>
            </w:pPr>
            <w:r>
              <w:t>5,25</w:t>
            </w:r>
          </w:p>
        </w:tc>
        <w:tc>
          <w:tcPr>
            <w:tcW w:w="1361" w:type="dxa"/>
          </w:tcPr>
          <w:p w:rsidR="004C0FDB" w:rsidRDefault="004C0FDB">
            <w:pPr>
              <w:pStyle w:val="ConsPlusNormal"/>
              <w:jc w:val="center"/>
            </w:pPr>
            <w:r>
              <w:t>6,56</w:t>
            </w:r>
          </w:p>
        </w:tc>
        <w:tc>
          <w:tcPr>
            <w:tcW w:w="1361" w:type="dxa"/>
          </w:tcPr>
          <w:p w:rsidR="004C0FDB" w:rsidRDefault="004C0FDB">
            <w:pPr>
              <w:pStyle w:val="ConsPlusNormal"/>
              <w:jc w:val="center"/>
            </w:pPr>
            <w:r>
              <w:t>0,0</w:t>
            </w:r>
          </w:p>
        </w:tc>
        <w:tc>
          <w:tcPr>
            <w:tcW w:w="1361" w:type="dxa"/>
          </w:tcPr>
          <w:p w:rsidR="004C0FDB" w:rsidRDefault="004C0FDB">
            <w:pPr>
              <w:pStyle w:val="ConsPlusNormal"/>
              <w:jc w:val="center"/>
            </w:pPr>
            <w:r>
              <w:t>6,56</w:t>
            </w:r>
          </w:p>
        </w:tc>
        <w:tc>
          <w:tcPr>
            <w:tcW w:w="1361" w:type="dxa"/>
          </w:tcPr>
          <w:p w:rsidR="004C0FDB" w:rsidRDefault="004C0FDB">
            <w:pPr>
              <w:pStyle w:val="ConsPlusNormal"/>
              <w:jc w:val="center"/>
            </w:pPr>
            <w:r>
              <w:t>6,56</w:t>
            </w:r>
          </w:p>
        </w:tc>
        <w:tc>
          <w:tcPr>
            <w:tcW w:w="1361" w:type="dxa"/>
          </w:tcPr>
          <w:p w:rsidR="004C0FDB" w:rsidRDefault="004C0FDB">
            <w:pPr>
              <w:pStyle w:val="ConsPlusNormal"/>
              <w:jc w:val="center"/>
            </w:pPr>
            <w:r>
              <w:t>0,0</w:t>
            </w:r>
          </w:p>
        </w:tc>
        <w:tc>
          <w:tcPr>
            <w:tcW w:w="1361" w:type="dxa"/>
          </w:tcPr>
          <w:p w:rsidR="004C0FDB" w:rsidRDefault="004C0FDB">
            <w:pPr>
              <w:pStyle w:val="ConsPlusNormal"/>
              <w:jc w:val="center"/>
            </w:pPr>
            <w:r>
              <w:t>6,56</w:t>
            </w:r>
          </w:p>
        </w:tc>
      </w:tr>
      <w:tr w:rsidR="004C0FDB">
        <w:tc>
          <w:tcPr>
            <w:tcW w:w="3175" w:type="dxa"/>
          </w:tcPr>
          <w:p w:rsidR="004C0FDB" w:rsidRDefault="004C0FDB">
            <w:pPr>
              <w:pStyle w:val="ConsPlusNormal"/>
              <w:jc w:val="both"/>
            </w:pPr>
            <w:r>
              <w:t>по профилю "онкология" (тыс. случаев госпитализации)</w:t>
            </w:r>
          </w:p>
        </w:tc>
        <w:tc>
          <w:tcPr>
            <w:tcW w:w="1361" w:type="dxa"/>
          </w:tcPr>
          <w:p w:rsidR="004C0FDB" w:rsidRDefault="004C0FDB">
            <w:pPr>
              <w:pStyle w:val="ConsPlusNormal"/>
              <w:jc w:val="center"/>
            </w:pPr>
            <w:r>
              <w:t>11,94</w:t>
            </w:r>
          </w:p>
        </w:tc>
        <w:tc>
          <w:tcPr>
            <w:tcW w:w="1361" w:type="dxa"/>
          </w:tcPr>
          <w:p w:rsidR="004C0FDB" w:rsidRDefault="004C0FDB">
            <w:pPr>
              <w:pStyle w:val="ConsPlusNormal"/>
              <w:jc w:val="center"/>
            </w:pPr>
            <w:r>
              <w:t>-</w:t>
            </w:r>
          </w:p>
        </w:tc>
        <w:tc>
          <w:tcPr>
            <w:tcW w:w="1361" w:type="dxa"/>
          </w:tcPr>
          <w:p w:rsidR="004C0FDB" w:rsidRDefault="004C0FDB">
            <w:pPr>
              <w:pStyle w:val="ConsPlusNormal"/>
              <w:jc w:val="center"/>
            </w:pPr>
            <w:r>
              <w:t>11,94</w:t>
            </w:r>
          </w:p>
        </w:tc>
        <w:tc>
          <w:tcPr>
            <w:tcW w:w="1361" w:type="dxa"/>
          </w:tcPr>
          <w:p w:rsidR="004C0FDB" w:rsidRDefault="004C0FDB">
            <w:pPr>
              <w:pStyle w:val="ConsPlusNormal"/>
              <w:jc w:val="center"/>
            </w:pPr>
            <w:r>
              <w:t>13,42</w:t>
            </w:r>
          </w:p>
        </w:tc>
        <w:tc>
          <w:tcPr>
            <w:tcW w:w="1361" w:type="dxa"/>
          </w:tcPr>
          <w:p w:rsidR="004C0FDB" w:rsidRDefault="004C0FDB">
            <w:pPr>
              <w:pStyle w:val="ConsPlusNormal"/>
              <w:jc w:val="center"/>
            </w:pPr>
            <w:r>
              <w:t>-</w:t>
            </w:r>
          </w:p>
        </w:tc>
        <w:tc>
          <w:tcPr>
            <w:tcW w:w="1361" w:type="dxa"/>
          </w:tcPr>
          <w:p w:rsidR="004C0FDB" w:rsidRDefault="004C0FDB">
            <w:pPr>
              <w:pStyle w:val="ConsPlusNormal"/>
              <w:jc w:val="center"/>
            </w:pPr>
            <w:r>
              <w:t>13,42</w:t>
            </w:r>
          </w:p>
        </w:tc>
        <w:tc>
          <w:tcPr>
            <w:tcW w:w="1361" w:type="dxa"/>
          </w:tcPr>
          <w:p w:rsidR="004C0FDB" w:rsidRDefault="004C0FDB">
            <w:pPr>
              <w:pStyle w:val="ConsPlusNormal"/>
              <w:jc w:val="center"/>
            </w:pPr>
            <w:r>
              <w:t>14,12</w:t>
            </w:r>
          </w:p>
        </w:tc>
        <w:tc>
          <w:tcPr>
            <w:tcW w:w="1361" w:type="dxa"/>
          </w:tcPr>
          <w:p w:rsidR="004C0FDB" w:rsidRDefault="004C0FDB">
            <w:pPr>
              <w:pStyle w:val="ConsPlusNormal"/>
              <w:jc w:val="center"/>
            </w:pPr>
            <w:r>
              <w:t>-</w:t>
            </w:r>
          </w:p>
        </w:tc>
        <w:tc>
          <w:tcPr>
            <w:tcW w:w="1361" w:type="dxa"/>
          </w:tcPr>
          <w:p w:rsidR="004C0FDB" w:rsidRDefault="004C0FDB">
            <w:pPr>
              <w:pStyle w:val="ConsPlusNormal"/>
              <w:jc w:val="center"/>
            </w:pPr>
            <w:r>
              <w:t>14,12</w:t>
            </w:r>
          </w:p>
        </w:tc>
      </w:tr>
      <w:tr w:rsidR="004C0FDB">
        <w:tc>
          <w:tcPr>
            <w:tcW w:w="3175" w:type="dxa"/>
          </w:tcPr>
          <w:p w:rsidR="004C0FDB" w:rsidRDefault="004C0FDB">
            <w:pPr>
              <w:pStyle w:val="ConsPlusNormal"/>
              <w:jc w:val="both"/>
            </w:pPr>
            <w:r>
              <w:t>высокотехнологичная медицинская помощь (тыс. случаев госпитализации)</w:t>
            </w:r>
          </w:p>
        </w:tc>
        <w:tc>
          <w:tcPr>
            <w:tcW w:w="1361" w:type="dxa"/>
          </w:tcPr>
          <w:p w:rsidR="004C0FDB" w:rsidRDefault="004C0FDB">
            <w:pPr>
              <w:pStyle w:val="ConsPlusNormal"/>
              <w:jc w:val="center"/>
            </w:pPr>
            <w:r>
              <w:t>4,851</w:t>
            </w:r>
          </w:p>
        </w:tc>
        <w:tc>
          <w:tcPr>
            <w:tcW w:w="1361" w:type="dxa"/>
          </w:tcPr>
          <w:p w:rsidR="004C0FDB" w:rsidRDefault="004C0FDB">
            <w:pPr>
              <w:pStyle w:val="ConsPlusNormal"/>
              <w:jc w:val="center"/>
            </w:pPr>
            <w:r>
              <w:t>0,236</w:t>
            </w:r>
          </w:p>
        </w:tc>
        <w:tc>
          <w:tcPr>
            <w:tcW w:w="1361" w:type="dxa"/>
          </w:tcPr>
          <w:p w:rsidR="004C0FDB" w:rsidRDefault="004C0FDB">
            <w:pPr>
              <w:pStyle w:val="ConsPlusNormal"/>
              <w:jc w:val="center"/>
            </w:pPr>
            <w:r>
              <w:t>4,615</w:t>
            </w:r>
          </w:p>
        </w:tc>
        <w:tc>
          <w:tcPr>
            <w:tcW w:w="1361" w:type="dxa"/>
          </w:tcPr>
          <w:p w:rsidR="004C0FDB" w:rsidRDefault="004C0FDB">
            <w:pPr>
              <w:pStyle w:val="ConsPlusNormal"/>
              <w:jc w:val="center"/>
            </w:pPr>
            <w:r>
              <w:t>4,851</w:t>
            </w:r>
          </w:p>
        </w:tc>
        <w:tc>
          <w:tcPr>
            <w:tcW w:w="1361" w:type="dxa"/>
          </w:tcPr>
          <w:p w:rsidR="004C0FDB" w:rsidRDefault="004C0FDB">
            <w:pPr>
              <w:pStyle w:val="ConsPlusNormal"/>
              <w:jc w:val="center"/>
            </w:pPr>
            <w:r>
              <w:t>0,236</w:t>
            </w:r>
          </w:p>
        </w:tc>
        <w:tc>
          <w:tcPr>
            <w:tcW w:w="1361" w:type="dxa"/>
          </w:tcPr>
          <w:p w:rsidR="004C0FDB" w:rsidRDefault="004C0FDB">
            <w:pPr>
              <w:pStyle w:val="ConsPlusNormal"/>
              <w:jc w:val="center"/>
            </w:pPr>
            <w:r>
              <w:t>4,615</w:t>
            </w:r>
          </w:p>
        </w:tc>
        <w:tc>
          <w:tcPr>
            <w:tcW w:w="1361" w:type="dxa"/>
          </w:tcPr>
          <w:p w:rsidR="004C0FDB" w:rsidRDefault="004C0FDB">
            <w:pPr>
              <w:pStyle w:val="ConsPlusNormal"/>
              <w:jc w:val="center"/>
            </w:pPr>
            <w:r>
              <w:t>4,851</w:t>
            </w:r>
          </w:p>
        </w:tc>
        <w:tc>
          <w:tcPr>
            <w:tcW w:w="1361" w:type="dxa"/>
          </w:tcPr>
          <w:p w:rsidR="004C0FDB" w:rsidRDefault="004C0FDB">
            <w:pPr>
              <w:pStyle w:val="ConsPlusNormal"/>
              <w:jc w:val="center"/>
            </w:pPr>
            <w:r>
              <w:t>0,236</w:t>
            </w:r>
          </w:p>
        </w:tc>
        <w:tc>
          <w:tcPr>
            <w:tcW w:w="1361" w:type="dxa"/>
          </w:tcPr>
          <w:p w:rsidR="004C0FDB" w:rsidRDefault="004C0FDB">
            <w:pPr>
              <w:pStyle w:val="ConsPlusNormal"/>
              <w:jc w:val="center"/>
            </w:pPr>
            <w:r>
              <w:t>4,615</w:t>
            </w:r>
          </w:p>
        </w:tc>
      </w:tr>
      <w:tr w:rsidR="004C0FDB">
        <w:tc>
          <w:tcPr>
            <w:tcW w:w="3175" w:type="dxa"/>
          </w:tcPr>
          <w:p w:rsidR="004C0FDB" w:rsidRDefault="004C0FDB">
            <w:pPr>
              <w:pStyle w:val="ConsPlusNormal"/>
              <w:jc w:val="both"/>
            </w:pPr>
            <w:r>
              <w:t>Паллиативная медицинская помощь в стационарных условиях (тыс. койко-дней)</w:t>
            </w:r>
          </w:p>
        </w:tc>
        <w:tc>
          <w:tcPr>
            <w:tcW w:w="1361" w:type="dxa"/>
          </w:tcPr>
          <w:p w:rsidR="004C0FDB" w:rsidRDefault="004C0FDB">
            <w:pPr>
              <w:pStyle w:val="ConsPlusNormal"/>
              <w:jc w:val="center"/>
            </w:pPr>
            <w:r>
              <w:t>117,5</w:t>
            </w:r>
          </w:p>
        </w:tc>
        <w:tc>
          <w:tcPr>
            <w:tcW w:w="1361" w:type="dxa"/>
          </w:tcPr>
          <w:p w:rsidR="004C0FDB" w:rsidRDefault="004C0FDB">
            <w:pPr>
              <w:pStyle w:val="ConsPlusNormal"/>
              <w:jc w:val="center"/>
            </w:pPr>
            <w:r>
              <w:t>117,5</w:t>
            </w:r>
          </w:p>
        </w:tc>
        <w:tc>
          <w:tcPr>
            <w:tcW w:w="1361" w:type="dxa"/>
          </w:tcPr>
          <w:p w:rsidR="004C0FDB" w:rsidRDefault="004C0FDB">
            <w:pPr>
              <w:pStyle w:val="ConsPlusNormal"/>
            </w:pPr>
          </w:p>
        </w:tc>
        <w:tc>
          <w:tcPr>
            <w:tcW w:w="1361" w:type="dxa"/>
          </w:tcPr>
          <w:p w:rsidR="004C0FDB" w:rsidRDefault="004C0FDB">
            <w:pPr>
              <w:pStyle w:val="ConsPlusNormal"/>
              <w:jc w:val="center"/>
            </w:pPr>
            <w:r>
              <w:t>116,5</w:t>
            </w:r>
          </w:p>
        </w:tc>
        <w:tc>
          <w:tcPr>
            <w:tcW w:w="1361" w:type="dxa"/>
          </w:tcPr>
          <w:p w:rsidR="004C0FDB" w:rsidRDefault="004C0FDB">
            <w:pPr>
              <w:pStyle w:val="ConsPlusNormal"/>
              <w:jc w:val="center"/>
            </w:pPr>
            <w:r>
              <w:t>116,5</w:t>
            </w:r>
          </w:p>
        </w:tc>
        <w:tc>
          <w:tcPr>
            <w:tcW w:w="1361" w:type="dxa"/>
          </w:tcPr>
          <w:p w:rsidR="004C0FDB" w:rsidRDefault="004C0FDB">
            <w:pPr>
              <w:pStyle w:val="ConsPlusNormal"/>
              <w:jc w:val="center"/>
            </w:pPr>
            <w:r>
              <w:t>-</w:t>
            </w:r>
          </w:p>
        </w:tc>
        <w:tc>
          <w:tcPr>
            <w:tcW w:w="1361" w:type="dxa"/>
          </w:tcPr>
          <w:p w:rsidR="004C0FDB" w:rsidRDefault="004C0FDB">
            <w:pPr>
              <w:pStyle w:val="ConsPlusNormal"/>
              <w:jc w:val="center"/>
            </w:pPr>
            <w:r>
              <w:t>115,7</w:t>
            </w:r>
          </w:p>
        </w:tc>
        <w:tc>
          <w:tcPr>
            <w:tcW w:w="1361" w:type="dxa"/>
          </w:tcPr>
          <w:p w:rsidR="004C0FDB" w:rsidRDefault="004C0FDB">
            <w:pPr>
              <w:pStyle w:val="ConsPlusNormal"/>
              <w:jc w:val="center"/>
            </w:pPr>
            <w:r>
              <w:t>115,7</w:t>
            </w:r>
          </w:p>
        </w:tc>
        <w:tc>
          <w:tcPr>
            <w:tcW w:w="1361" w:type="dxa"/>
          </w:tcPr>
          <w:p w:rsidR="004C0FDB" w:rsidRDefault="004C0FDB">
            <w:pPr>
              <w:pStyle w:val="ConsPlusNormal"/>
              <w:jc w:val="center"/>
            </w:pPr>
            <w:r>
              <w:t>-</w:t>
            </w:r>
          </w:p>
        </w:tc>
      </w:tr>
    </w:tbl>
    <w:p w:rsidR="004C0FDB" w:rsidRDefault="004C0FDB">
      <w:pPr>
        <w:sectPr w:rsidR="004C0FDB">
          <w:pgSz w:w="16838" w:h="11905" w:orient="landscape"/>
          <w:pgMar w:top="1701" w:right="1134" w:bottom="850" w:left="1134" w:header="0" w:footer="0" w:gutter="0"/>
          <w:cols w:space="720"/>
        </w:sectPr>
      </w:pPr>
    </w:p>
    <w:p w:rsidR="004C0FDB" w:rsidRDefault="004C0FDB">
      <w:pPr>
        <w:pStyle w:val="ConsPlusNormal"/>
        <w:jc w:val="both"/>
      </w:pPr>
    </w:p>
    <w:p w:rsidR="004C0FDB" w:rsidRDefault="004C0FDB">
      <w:pPr>
        <w:pStyle w:val="ConsPlusNormal"/>
        <w:ind w:firstLine="540"/>
        <w:jc w:val="both"/>
      </w:pPr>
      <w:proofErr w:type="gramStart"/>
      <w:r>
        <w:t>первый уровень - медицинские организации, имеющие в своей структуре подразделения, оказывающие населению в пределах муниципального образования: первичную медико-санитарную помощь; 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 и (или) скорую, в том числе скорую специализированную, медицинскую помощь; и (или) паллиативную медицинскую помощь;</w:t>
      </w:r>
      <w:proofErr w:type="gramEnd"/>
    </w:p>
    <w:p w:rsidR="004C0FDB" w:rsidRDefault="004C0FDB">
      <w:pPr>
        <w:pStyle w:val="ConsPlusNormal"/>
        <w:spacing w:before="220"/>
        <w:ind w:firstLine="540"/>
        <w:jc w:val="both"/>
      </w:pPr>
      <w:r>
        <w:t xml:space="preserve">второй уровень - медицинские организации, имеющие в своей структуре отделения и (или) центры, </w:t>
      </w:r>
      <w:proofErr w:type="gramStart"/>
      <w:r>
        <w:t>оказывающие</w:t>
      </w:r>
      <w:proofErr w:type="gramEnd"/>
      <w:r>
        <w:t xml:space="preserve">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4C0FDB" w:rsidRDefault="004C0FDB">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 В пределах третьего уровня системы организации медицинской помощи выделяют подуровень, включающий федеральные медицинские организации, оказывающие медицинскую помощь в пределах нескольких субъектов Российской Федерации.</w:t>
      </w:r>
    </w:p>
    <w:p w:rsidR="004C0FDB" w:rsidRDefault="004C0FDB">
      <w:pPr>
        <w:pStyle w:val="ConsPlusNormal"/>
        <w:spacing w:before="220"/>
        <w:ind w:firstLine="540"/>
        <w:jc w:val="both"/>
      </w:pPr>
      <w:r>
        <w:t xml:space="preserve">Распределение по уровням медицинских организаций, оказывающих медицинскую помощь женщинам в период беременности, родов и послеродовом периоде и новорожденным, осуществляется в соответствии с </w:t>
      </w:r>
      <w:hyperlink r:id="rId61"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01.11.2012 N 572н.</w:t>
      </w: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right"/>
        <w:outlineLvl w:val="1"/>
      </w:pPr>
      <w:r>
        <w:t>Приложение 2</w:t>
      </w:r>
    </w:p>
    <w:p w:rsidR="004C0FDB" w:rsidRDefault="004C0FDB">
      <w:pPr>
        <w:pStyle w:val="ConsPlusNormal"/>
        <w:jc w:val="right"/>
      </w:pPr>
      <w:r>
        <w:t>к Территориальной программе</w:t>
      </w:r>
    </w:p>
    <w:p w:rsidR="004C0FDB" w:rsidRDefault="004C0FDB">
      <w:pPr>
        <w:pStyle w:val="ConsPlusNormal"/>
        <w:jc w:val="right"/>
      </w:pPr>
      <w:r>
        <w:t xml:space="preserve">государственных гарантий </w:t>
      </w:r>
      <w:proofErr w:type="gramStart"/>
      <w:r>
        <w:t>бесплатного</w:t>
      </w:r>
      <w:proofErr w:type="gramEnd"/>
    </w:p>
    <w:p w:rsidR="004C0FDB" w:rsidRDefault="004C0FDB">
      <w:pPr>
        <w:pStyle w:val="ConsPlusNormal"/>
        <w:jc w:val="right"/>
      </w:pPr>
      <w:r>
        <w:t>оказания гражданам на территории</w:t>
      </w:r>
    </w:p>
    <w:p w:rsidR="004C0FDB" w:rsidRDefault="004C0FDB">
      <w:pPr>
        <w:pStyle w:val="ConsPlusNormal"/>
        <w:jc w:val="right"/>
      </w:pPr>
      <w:r>
        <w:t>Тверской области медицинской помощи</w:t>
      </w:r>
    </w:p>
    <w:p w:rsidR="004C0FDB" w:rsidRDefault="004C0FDB">
      <w:pPr>
        <w:pStyle w:val="ConsPlusNormal"/>
        <w:jc w:val="right"/>
      </w:pPr>
      <w:r>
        <w:t>на 2019 год и на плановый период</w:t>
      </w:r>
    </w:p>
    <w:p w:rsidR="004C0FDB" w:rsidRDefault="004C0FDB">
      <w:pPr>
        <w:pStyle w:val="ConsPlusNormal"/>
        <w:jc w:val="right"/>
      </w:pPr>
      <w:r>
        <w:t>2020 и 2021 годов</w:t>
      </w:r>
    </w:p>
    <w:p w:rsidR="004C0FDB" w:rsidRDefault="004C0FDB">
      <w:pPr>
        <w:pStyle w:val="ConsPlusNormal"/>
        <w:jc w:val="both"/>
      </w:pPr>
    </w:p>
    <w:p w:rsidR="004C0FDB" w:rsidRDefault="004C0FDB">
      <w:pPr>
        <w:pStyle w:val="ConsPlusTitle"/>
        <w:jc w:val="center"/>
      </w:pPr>
      <w:bookmarkStart w:id="5" w:name="P1433"/>
      <w:bookmarkEnd w:id="5"/>
      <w:r>
        <w:t>Целевые значения критериев доступности и качества</w:t>
      </w:r>
    </w:p>
    <w:p w:rsidR="004C0FDB" w:rsidRDefault="004C0FDB">
      <w:pPr>
        <w:pStyle w:val="ConsPlusTitle"/>
        <w:jc w:val="center"/>
      </w:pPr>
      <w:r>
        <w:t>медицинской помощи, оказываемой в рамках</w:t>
      </w:r>
    </w:p>
    <w:p w:rsidR="004C0FDB" w:rsidRDefault="004C0FDB">
      <w:pPr>
        <w:pStyle w:val="ConsPlusTitle"/>
        <w:jc w:val="center"/>
      </w:pPr>
      <w:r>
        <w:t>Территориальной программы</w:t>
      </w:r>
    </w:p>
    <w:p w:rsidR="004C0FDB" w:rsidRDefault="004C0FDB">
      <w:pPr>
        <w:pStyle w:val="ConsPlusNormal"/>
        <w:jc w:val="both"/>
      </w:pPr>
    </w:p>
    <w:p w:rsidR="004C0FDB" w:rsidRDefault="004C0FDB">
      <w:pPr>
        <w:sectPr w:rsidR="004C0FD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2211"/>
        <w:gridCol w:w="1417"/>
        <w:gridCol w:w="1417"/>
        <w:gridCol w:w="1417"/>
      </w:tblGrid>
      <w:tr w:rsidR="004C0FDB">
        <w:tc>
          <w:tcPr>
            <w:tcW w:w="567" w:type="dxa"/>
          </w:tcPr>
          <w:p w:rsidR="004C0FDB" w:rsidRDefault="004C0FDB">
            <w:pPr>
              <w:pStyle w:val="ConsPlusNormal"/>
              <w:jc w:val="center"/>
            </w:pPr>
            <w:r>
              <w:lastRenderedPageBreak/>
              <w:t xml:space="preserve">N </w:t>
            </w:r>
            <w:proofErr w:type="gramStart"/>
            <w:r>
              <w:t>п</w:t>
            </w:r>
            <w:proofErr w:type="gramEnd"/>
            <w:r>
              <w:t>/п</w:t>
            </w:r>
          </w:p>
        </w:tc>
        <w:tc>
          <w:tcPr>
            <w:tcW w:w="3175" w:type="dxa"/>
          </w:tcPr>
          <w:p w:rsidR="004C0FDB" w:rsidRDefault="004C0FDB">
            <w:pPr>
              <w:pStyle w:val="ConsPlusNormal"/>
              <w:jc w:val="center"/>
            </w:pPr>
            <w:r>
              <w:t>Наименование показателя</w:t>
            </w:r>
          </w:p>
        </w:tc>
        <w:tc>
          <w:tcPr>
            <w:tcW w:w="2211" w:type="dxa"/>
          </w:tcPr>
          <w:p w:rsidR="004C0FDB" w:rsidRDefault="004C0FDB">
            <w:pPr>
              <w:pStyle w:val="ConsPlusNormal"/>
              <w:jc w:val="center"/>
            </w:pPr>
            <w:r>
              <w:t>Единица измерения</w:t>
            </w:r>
          </w:p>
        </w:tc>
        <w:tc>
          <w:tcPr>
            <w:tcW w:w="1417" w:type="dxa"/>
          </w:tcPr>
          <w:p w:rsidR="004C0FDB" w:rsidRDefault="004C0FDB">
            <w:pPr>
              <w:pStyle w:val="ConsPlusNormal"/>
              <w:jc w:val="center"/>
            </w:pPr>
            <w:r>
              <w:t>Целевое значение показателя в 2019 году</w:t>
            </w:r>
          </w:p>
        </w:tc>
        <w:tc>
          <w:tcPr>
            <w:tcW w:w="1417" w:type="dxa"/>
          </w:tcPr>
          <w:p w:rsidR="004C0FDB" w:rsidRDefault="004C0FDB">
            <w:pPr>
              <w:pStyle w:val="ConsPlusNormal"/>
              <w:jc w:val="center"/>
            </w:pPr>
            <w:r>
              <w:t>Целевое значение показателя в 2020 году</w:t>
            </w:r>
          </w:p>
        </w:tc>
        <w:tc>
          <w:tcPr>
            <w:tcW w:w="1417" w:type="dxa"/>
          </w:tcPr>
          <w:p w:rsidR="004C0FDB" w:rsidRDefault="004C0FDB">
            <w:pPr>
              <w:pStyle w:val="ConsPlusNormal"/>
              <w:jc w:val="center"/>
            </w:pPr>
            <w:r>
              <w:t>Целевое значение показателя в 2021 году</w:t>
            </w:r>
          </w:p>
        </w:tc>
      </w:tr>
      <w:tr w:rsidR="004C0FDB">
        <w:tc>
          <w:tcPr>
            <w:tcW w:w="10204" w:type="dxa"/>
            <w:gridSpan w:val="6"/>
          </w:tcPr>
          <w:p w:rsidR="004C0FDB" w:rsidRDefault="004C0FDB">
            <w:pPr>
              <w:pStyle w:val="ConsPlusNormal"/>
              <w:jc w:val="center"/>
              <w:outlineLvl w:val="2"/>
            </w:pPr>
            <w:r>
              <w:t>Критерии качества медицинской помощи</w:t>
            </w:r>
          </w:p>
        </w:tc>
      </w:tr>
      <w:tr w:rsidR="004C0FDB">
        <w:tc>
          <w:tcPr>
            <w:tcW w:w="567" w:type="dxa"/>
          </w:tcPr>
          <w:p w:rsidR="004C0FDB" w:rsidRDefault="004C0FDB">
            <w:pPr>
              <w:pStyle w:val="ConsPlusNormal"/>
              <w:jc w:val="center"/>
            </w:pPr>
            <w:r>
              <w:t>1.</w:t>
            </w:r>
          </w:p>
        </w:tc>
        <w:tc>
          <w:tcPr>
            <w:tcW w:w="3175" w:type="dxa"/>
          </w:tcPr>
          <w:p w:rsidR="004C0FDB" w:rsidRDefault="004C0FDB">
            <w:pPr>
              <w:pStyle w:val="ConsPlusNormal"/>
              <w:jc w:val="both"/>
            </w:pPr>
            <w:r>
              <w:t>Удовлетворенность населения медицинской помощью, в том числе:</w:t>
            </w:r>
          </w:p>
        </w:tc>
        <w:tc>
          <w:tcPr>
            <w:tcW w:w="2211" w:type="dxa"/>
          </w:tcPr>
          <w:p w:rsidR="004C0FDB" w:rsidRDefault="004C0FDB">
            <w:pPr>
              <w:pStyle w:val="ConsPlusNormal"/>
              <w:jc w:val="center"/>
            </w:pPr>
            <w:r>
              <w:t xml:space="preserve">процент от числа </w:t>
            </w:r>
            <w:proofErr w:type="gramStart"/>
            <w:r>
              <w:t>опрошенных</w:t>
            </w:r>
            <w:proofErr w:type="gramEnd"/>
          </w:p>
        </w:tc>
        <w:tc>
          <w:tcPr>
            <w:tcW w:w="1417" w:type="dxa"/>
          </w:tcPr>
          <w:p w:rsidR="004C0FDB" w:rsidRDefault="004C0FDB">
            <w:pPr>
              <w:pStyle w:val="ConsPlusNormal"/>
              <w:jc w:val="center"/>
            </w:pPr>
            <w:r>
              <w:t>57,0</w:t>
            </w:r>
          </w:p>
        </w:tc>
        <w:tc>
          <w:tcPr>
            <w:tcW w:w="1417" w:type="dxa"/>
          </w:tcPr>
          <w:p w:rsidR="004C0FDB" w:rsidRDefault="004C0FDB">
            <w:pPr>
              <w:pStyle w:val="ConsPlusNormal"/>
              <w:jc w:val="center"/>
            </w:pPr>
            <w:r>
              <w:t>58,0</w:t>
            </w:r>
          </w:p>
        </w:tc>
        <w:tc>
          <w:tcPr>
            <w:tcW w:w="1417" w:type="dxa"/>
          </w:tcPr>
          <w:p w:rsidR="004C0FDB" w:rsidRDefault="004C0FDB">
            <w:pPr>
              <w:pStyle w:val="ConsPlusNormal"/>
              <w:jc w:val="center"/>
            </w:pPr>
            <w:r>
              <w:t>60,0</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городского населения</w:t>
            </w:r>
          </w:p>
        </w:tc>
        <w:tc>
          <w:tcPr>
            <w:tcW w:w="2211" w:type="dxa"/>
          </w:tcPr>
          <w:p w:rsidR="004C0FDB" w:rsidRDefault="004C0FDB">
            <w:pPr>
              <w:pStyle w:val="ConsPlusNormal"/>
              <w:jc w:val="center"/>
            </w:pPr>
            <w:r>
              <w:t xml:space="preserve">процент от числа </w:t>
            </w:r>
            <w:proofErr w:type="gramStart"/>
            <w:r>
              <w:t>опрошенных</w:t>
            </w:r>
            <w:proofErr w:type="gramEnd"/>
          </w:p>
        </w:tc>
        <w:tc>
          <w:tcPr>
            <w:tcW w:w="1417" w:type="dxa"/>
          </w:tcPr>
          <w:p w:rsidR="004C0FDB" w:rsidRDefault="004C0FDB">
            <w:pPr>
              <w:pStyle w:val="ConsPlusNormal"/>
              <w:jc w:val="center"/>
            </w:pPr>
            <w:r>
              <w:t>58,5</w:t>
            </w:r>
          </w:p>
        </w:tc>
        <w:tc>
          <w:tcPr>
            <w:tcW w:w="1417" w:type="dxa"/>
          </w:tcPr>
          <w:p w:rsidR="004C0FDB" w:rsidRDefault="004C0FDB">
            <w:pPr>
              <w:pStyle w:val="ConsPlusNormal"/>
              <w:jc w:val="center"/>
            </w:pPr>
            <w:r>
              <w:t>59,0</w:t>
            </w:r>
          </w:p>
        </w:tc>
        <w:tc>
          <w:tcPr>
            <w:tcW w:w="1417" w:type="dxa"/>
          </w:tcPr>
          <w:p w:rsidR="004C0FDB" w:rsidRDefault="004C0FDB">
            <w:pPr>
              <w:pStyle w:val="ConsPlusNormal"/>
              <w:jc w:val="center"/>
            </w:pPr>
            <w:r>
              <w:t>60,0</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сельского населения</w:t>
            </w:r>
          </w:p>
        </w:tc>
        <w:tc>
          <w:tcPr>
            <w:tcW w:w="2211" w:type="dxa"/>
          </w:tcPr>
          <w:p w:rsidR="004C0FDB" w:rsidRDefault="004C0FDB">
            <w:pPr>
              <w:pStyle w:val="ConsPlusNormal"/>
              <w:jc w:val="center"/>
            </w:pPr>
            <w:r>
              <w:t xml:space="preserve">процент от числа </w:t>
            </w:r>
            <w:proofErr w:type="gramStart"/>
            <w:r>
              <w:t>опрошенных</w:t>
            </w:r>
            <w:proofErr w:type="gramEnd"/>
          </w:p>
        </w:tc>
        <w:tc>
          <w:tcPr>
            <w:tcW w:w="1417" w:type="dxa"/>
          </w:tcPr>
          <w:p w:rsidR="004C0FDB" w:rsidRDefault="004C0FDB">
            <w:pPr>
              <w:pStyle w:val="ConsPlusNormal"/>
              <w:jc w:val="center"/>
            </w:pPr>
            <w:r>
              <w:t>54,0</w:t>
            </w:r>
          </w:p>
        </w:tc>
        <w:tc>
          <w:tcPr>
            <w:tcW w:w="1417" w:type="dxa"/>
          </w:tcPr>
          <w:p w:rsidR="004C0FDB" w:rsidRDefault="004C0FDB">
            <w:pPr>
              <w:pStyle w:val="ConsPlusNormal"/>
              <w:jc w:val="center"/>
            </w:pPr>
            <w:r>
              <w:t>55,0</w:t>
            </w:r>
          </w:p>
        </w:tc>
        <w:tc>
          <w:tcPr>
            <w:tcW w:w="1417" w:type="dxa"/>
          </w:tcPr>
          <w:p w:rsidR="004C0FDB" w:rsidRDefault="004C0FDB">
            <w:pPr>
              <w:pStyle w:val="ConsPlusNormal"/>
              <w:jc w:val="center"/>
            </w:pPr>
            <w:r>
              <w:t>60,0</w:t>
            </w:r>
          </w:p>
        </w:tc>
      </w:tr>
      <w:tr w:rsidR="004C0FDB">
        <w:tc>
          <w:tcPr>
            <w:tcW w:w="567" w:type="dxa"/>
          </w:tcPr>
          <w:p w:rsidR="004C0FDB" w:rsidRDefault="004C0FDB">
            <w:pPr>
              <w:pStyle w:val="ConsPlusNormal"/>
              <w:jc w:val="center"/>
            </w:pPr>
            <w:r>
              <w:t>2.</w:t>
            </w:r>
          </w:p>
        </w:tc>
        <w:tc>
          <w:tcPr>
            <w:tcW w:w="3175" w:type="dxa"/>
          </w:tcPr>
          <w:p w:rsidR="004C0FDB" w:rsidRDefault="004C0FDB">
            <w:pPr>
              <w:pStyle w:val="ConsPlusNormal"/>
              <w:jc w:val="both"/>
            </w:pPr>
            <w:r>
              <w:t>Смертность населения в трудоспособном возрасте</w:t>
            </w:r>
          </w:p>
        </w:tc>
        <w:tc>
          <w:tcPr>
            <w:tcW w:w="2211" w:type="dxa"/>
          </w:tcPr>
          <w:p w:rsidR="004C0FDB" w:rsidRDefault="004C0FDB">
            <w:pPr>
              <w:pStyle w:val="ConsPlusNormal"/>
              <w:jc w:val="center"/>
            </w:pPr>
            <w:r>
              <w:t>число умерших в трудоспособном возрасте на 100 тыс. человек населения</w:t>
            </w:r>
          </w:p>
        </w:tc>
        <w:tc>
          <w:tcPr>
            <w:tcW w:w="1417" w:type="dxa"/>
          </w:tcPr>
          <w:p w:rsidR="004C0FDB" w:rsidRDefault="004C0FDB">
            <w:pPr>
              <w:pStyle w:val="ConsPlusNormal"/>
              <w:jc w:val="center"/>
            </w:pPr>
            <w:r>
              <w:t>680,0</w:t>
            </w:r>
          </w:p>
        </w:tc>
        <w:tc>
          <w:tcPr>
            <w:tcW w:w="1417" w:type="dxa"/>
          </w:tcPr>
          <w:p w:rsidR="004C0FDB" w:rsidRDefault="004C0FDB">
            <w:pPr>
              <w:pStyle w:val="ConsPlusNormal"/>
              <w:jc w:val="center"/>
            </w:pPr>
            <w:r>
              <w:t>675,0</w:t>
            </w:r>
          </w:p>
        </w:tc>
        <w:tc>
          <w:tcPr>
            <w:tcW w:w="1417" w:type="dxa"/>
          </w:tcPr>
          <w:p w:rsidR="004C0FDB" w:rsidRDefault="004C0FDB">
            <w:pPr>
              <w:pStyle w:val="ConsPlusNormal"/>
              <w:jc w:val="center"/>
            </w:pPr>
            <w:r>
              <w:t>670,0</w:t>
            </w:r>
          </w:p>
        </w:tc>
      </w:tr>
      <w:tr w:rsidR="004C0FDB">
        <w:tc>
          <w:tcPr>
            <w:tcW w:w="567" w:type="dxa"/>
          </w:tcPr>
          <w:p w:rsidR="004C0FDB" w:rsidRDefault="004C0FDB">
            <w:pPr>
              <w:pStyle w:val="ConsPlusNormal"/>
              <w:jc w:val="center"/>
            </w:pPr>
            <w:r>
              <w:t>3.</w:t>
            </w:r>
          </w:p>
        </w:tc>
        <w:tc>
          <w:tcPr>
            <w:tcW w:w="3175" w:type="dxa"/>
          </w:tcPr>
          <w:p w:rsidR="004C0FDB" w:rsidRDefault="004C0FDB">
            <w:pPr>
              <w:pStyle w:val="ConsPlusNormal"/>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14,0</w:t>
            </w:r>
          </w:p>
        </w:tc>
        <w:tc>
          <w:tcPr>
            <w:tcW w:w="1417" w:type="dxa"/>
          </w:tcPr>
          <w:p w:rsidR="004C0FDB" w:rsidRDefault="004C0FDB">
            <w:pPr>
              <w:pStyle w:val="ConsPlusNormal"/>
              <w:jc w:val="center"/>
            </w:pPr>
            <w:r>
              <w:t>13,0</w:t>
            </w:r>
          </w:p>
        </w:tc>
        <w:tc>
          <w:tcPr>
            <w:tcW w:w="1417" w:type="dxa"/>
          </w:tcPr>
          <w:p w:rsidR="004C0FDB" w:rsidRDefault="004C0FDB">
            <w:pPr>
              <w:pStyle w:val="ConsPlusNormal"/>
              <w:jc w:val="center"/>
            </w:pPr>
            <w:r>
              <w:t>11,0</w:t>
            </w:r>
          </w:p>
        </w:tc>
      </w:tr>
      <w:tr w:rsidR="004C0FDB">
        <w:tc>
          <w:tcPr>
            <w:tcW w:w="567" w:type="dxa"/>
          </w:tcPr>
          <w:p w:rsidR="004C0FDB" w:rsidRDefault="004C0FDB">
            <w:pPr>
              <w:pStyle w:val="ConsPlusNormal"/>
              <w:jc w:val="center"/>
            </w:pPr>
            <w:r>
              <w:t>4.</w:t>
            </w:r>
          </w:p>
        </w:tc>
        <w:tc>
          <w:tcPr>
            <w:tcW w:w="3175" w:type="dxa"/>
          </w:tcPr>
          <w:p w:rsidR="004C0FDB" w:rsidRDefault="004C0FDB">
            <w:pPr>
              <w:pStyle w:val="ConsPlusNormal"/>
              <w:jc w:val="both"/>
            </w:pPr>
            <w:r>
              <w:t>Материнская смертность</w:t>
            </w:r>
          </w:p>
        </w:tc>
        <w:tc>
          <w:tcPr>
            <w:tcW w:w="2211" w:type="dxa"/>
          </w:tcPr>
          <w:p w:rsidR="004C0FDB" w:rsidRDefault="004C0FDB">
            <w:pPr>
              <w:pStyle w:val="ConsPlusNormal"/>
              <w:jc w:val="center"/>
            </w:pPr>
            <w:r>
              <w:t>на 100 тыс. человек, родившихся живыми</w:t>
            </w:r>
          </w:p>
        </w:tc>
        <w:tc>
          <w:tcPr>
            <w:tcW w:w="1417" w:type="dxa"/>
          </w:tcPr>
          <w:p w:rsidR="004C0FDB" w:rsidRDefault="004C0FDB">
            <w:pPr>
              <w:pStyle w:val="ConsPlusNormal"/>
              <w:jc w:val="center"/>
            </w:pPr>
            <w:r>
              <w:t>14,0</w:t>
            </w:r>
          </w:p>
        </w:tc>
        <w:tc>
          <w:tcPr>
            <w:tcW w:w="1417" w:type="dxa"/>
          </w:tcPr>
          <w:p w:rsidR="004C0FDB" w:rsidRDefault="004C0FDB">
            <w:pPr>
              <w:pStyle w:val="ConsPlusNormal"/>
              <w:jc w:val="center"/>
            </w:pPr>
            <w:r>
              <w:t>13,5</w:t>
            </w:r>
          </w:p>
        </w:tc>
        <w:tc>
          <w:tcPr>
            <w:tcW w:w="1417" w:type="dxa"/>
          </w:tcPr>
          <w:p w:rsidR="004C0FDB" w:rsidRDefault="004C0FDB">
            <w:pPr>
              <w:pStyle w:val="ConsPlusNormal"/>
              <w:jc w:val="center"/>
            </w:pPr>
            <w:r>
              <w:t>13,0</w:t>
            </w:r>
          </w:p>
        </w:tc>
      </w:tr>
      <w:tr w:rsidR="004C0FDB">
        <w:tc>
          <w:tcPr>
            <w:tcW w:w="567" w:type="dxa"/>
          </w:tcPr>
          <w:p w:rsidR="004C0FDB" w:rsidRDefault="004C0FDB">
            <w:pPr>
              <w:pStyle w:val="ConsPlusNormal"/>
              <w:jc w:val="center"/>
            </w:pPr>
            <w:r>
              <w:t>5.</w:t>
            </w:r>
          </w:p>
        </w:tc>
        <w:tc>
          <w:tcPr>
            <w:tcW w:w="3175" w:type="dxa"/>
          </w:tcPr>
          <w:p w:rsidR="004C0FDB" w:rsidRDefault="004C0FDB">
            <w:pPr>
              <w:pStyle w:val="ConsPlusNormal"/>
              <w:jc w:val="both"/>
            </w:pPr>
            <w:r>
              <w:t>Младенческая смертность</w:t>
            </w:r>
          </w:p>
        </w:tc>
        <w:tc>
          <w:tcPr>
            <w:tcW w:w="2211" w:type="dxa"/>
          </w:tcPr>
          <w:p w:rsidR="004C0FDB" w:rsidRDefault="004C0FDB">
            <w:pPr>
              <w:pStyle w:val="ConsPlusNormal"/>
              <w:jc w:val="center"/>
            </w:pPr>
            <w:r>
              <w:t>на 1000 человек, родившихся живыми</w:t>
            </w:r>
          </w:p>
        </w:tc>
        <w:tc>
          <w:tcPr>
            <w:tcW w:w="1417" w:type="dxa"/>
          </w:tcPr>
          <w:p w:rsidR="004C0FDB" w:rsidRDefault="004C0FDB">
            <w:pPr>
              <w:pStyle w:val="ConsPlusNormal"/>
              <w:jc w:val="center"/>
            </w:pPr>
            <w:r>
              <w:t>4,5</w:t>
            </w:r>
          </w:p>
        </w:tc>
        <w:tc>
          <w:tcPr>
            <w:tcW w:w="1417" w:type="dxa"/>
          </w:tcPr>
          <w:p w:rsidR="004C0FDB" w:rsidRDefault="004C0FDB">
            <w:pPr>
              <w:pStyle w:val="ConsPlusNormal"/>
              <w:jc w:val="center"/>
            </w:pPr>
            <w:r>
              <w:t>4,5</w:t>
            </w:r>
          </w:p>
        </w:tc>
        <w:tc>
          <w:tcPr>
            <w:tcW w:w="1417" w:type="dxa"/>
          </w:tcPr>
          <w:p w:rsidR="004C0FDB" w:rsidRDefault="004C0FDB">
            <w:pPr>
              <w:pStyle w:val="ConsPlusNormal"/>
              <w:jc w:val="center"/>
            </w:pPr>
            <w:r>
              <w:t>4,5</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в городской местности</w:t>
            </w:r>
          </w:p>
        </w:tc>
        <w:tc>
          <w:tcPr>
            <w:tcW w:w="2211" w:type="dxa"/>
          </w:tcPr>
          <w:p w:rsidR="004C0FDB" w:rsidRDefault="004C0FDB">
            <w:pPr>
              <w:pStyle w:val="ConsPlusNormal"/>
              <w:jc w:val="center"/>
            </w:pPr>
            <w:r>
              <w:t xml:space="preserve">на 1000 человек, </w:t>
            </w:r>
            <w:r>
              <w:lastRenderedPageBreak/>
              <w:t>родившихся живыми</w:t>
            </w:r>
          </w:p>
        </w:tc>
        <w:tc>
          <w:tcPr>
            <w:tcW w:w="1417" w:type="dxa"/>
          </w:tcPr>
          <w:p w:rsidR="004C0FDB" w:rsidRDefault="004C0FDB">
            <w:pPr>
              <w:pStyle w:val="ConsPlusNormal"/>
              <w:jc w:val="center"/>
            </w:pPr>
            <w:r>
              <w:lastRenderedPageBreak/>
              <w:t>4,5</w:t>
            </w:r>
          </w:p>
        </w:tc>
        <w:tc>
          <w:tcPr>
            <w:tcW w:w="1417" w:type="dxa"/>
          </w:tcPr>
          <w:p w:rsidR="004C0FDB" w:rsidRDefault="004C0FDB">
            <w:pPr>
              <w:pStyle w:val="ConsPlusNormal"/>
              <w:jc w:val="center"/>
            </w:pPr>
            <w:r>
              <w:t>4,5</w:t>
            </w:r>
          </w:p>
        </w:tc>
        <w:tc>
          <w:tcPr>
            <w:tcW w:w="1417" w:type="dxa"/>
          </w:tcPr>
          <w:p w:rsidR="004C0FDB" w:rsidRDefault="004C0FDB">
            <w:pPr>
              <w:pStyle w:val="ConsPlusNormal"/>
              <w:jc w:val="center"/>
            </w:pPr>
            <w:r>
              <w:t>4,5</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в сельской местности</w:t>
            </w:r>
          </w:p>
        </w:tc>
        <w:tc>
          <w:tcPr>
            <w:tcW w:w="2211" w:type="dxa"/>
          </w:tcPr>
          <w:p w:rsidR="004C0FDB" w:rsidRDefault="004C0FDB">
            <w:pPr>
              <w:pStyle w:val="ConsPlusNormal"/>
              <w:jc w:val="center"/>
            </w:pPr>
            <w:r>
              <w:t>на 1000 человек, родившихся живыми</w:t>
            </w:r>
          </w:p>
        </w:tc>
        <w:tc>
          <w:tcPr>
            <w:tcW w:w="1417" w:type="dxa"/>
          </w:tcPr>
          <w:p w:rsidR="004C0FDB" w:rsidRDefault="004C0FDB">
            <w:pPr>
              <w:pStyle w:val="ConsPlusNormal"/>
              <w:jc w:val="center"/>
            </w:pPr>
            <w:r>
              <w:t>4,5</w:t>
            </w:r>
          </w:p>
        </w:tc>
        <w:tc>
          <w:tcPr>
            <w:tcW w:w="1417" w:type="dxa"/>
          </w:tcPr>
          <w:p w:rsidR="004C0FDB" w:rsidRDefault="004C0FDB">
            <w:pPr>
              <w:pStyle w:val="ConsPlusNormal"/>
              <w:jc w:val="center"/>
            </w:pPr>
            <w:r>
              <w:t>4,5</w:t>
            </w:r>
          </w:p>
        </w:tc>
        <w:tc>
          <w:tcPr>
            <w:tcW w:w="1417" w:type="dxa"/>
          </w:tcPr>
          <w:p w:rsidR="004C0FDB" w:rsidRDefault="004C0FDB">
            <w:pPr>
              <w:pStyle w:val="ConsPlusNormal"/>
              <w:jc w:val="center"/>
            </w:pPr>
            <w:r>
              <w:t>4,5</w:t>
            </w:r>
          </w:p>
        </w:tc>
      </w:tr>
      <w:tr w:rsidR="004C0FDB">
        <w:tc>
          <w:tcPr>
            <w:tcW w:w="567" w:type="dxa"/>
          </w:tcPr>
          <w:p w:rsidR="004C0FDB" w:rsidRDefault="004C0FDB">
            <w:pPr>
              <w:pStyle w:val="ConsPlusNormal"/>
              <w:jc w:val="center"/>
            </w:pPr>
            <w:r>
              <w:t>6.</w:t>
            </w:r>
          </w:p>
        </w:tc>
        <w:tc>
          <w:tcPr>
            <w:tcW w:w="3175" w:type="dxa"/>
          </w:tcPr>
          <w:p w:rsidR="004C0FDB" w:rsidRDefault="004C0FDB">
            <w:pPr>
              <w:pStyle w:val="ConsPlusNormal"/>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10,0</w:t>
            </w:r>
          </w:p>
        </w:tc>
        <w:tc>
          <w:tcPr>
            <w:tcW w:w="1417" w:type="dxa"/>
          </w:tcPr>
          <w:p w:rsidR="004C0FDB" w:rsidRDefault="004C0FDB">
            <w:pPr>
              <w:pStyle w:val="ConsPlusNormal"/>
              <w:jc w:val="center"/>
            </w:pPr>
            <w:r>
              <w:t>9,0</w:t>
            </w:r>
          </w:p>
        </w:tc>
        <w:tc>
          <w:tcPr>
            <w:tcW w:w="1417" w:type="dxa"/>
          </w:tcPr>
          <w:p w:rsidR="004C0FDB" w:rsidRDefault="004C0FDB">
            <w:pPr>
              <w:pStyle w:val="ConsPlusNormal"/>
              <w:jc w:val="center"/>
            </w:pPr>
            <w:r>
              <w:t>8,0</w:t>
            </w:r>
          </w:p>
        </w:tc>
      </w:tr>
      <w:tr w:rsidR="004C0FDB">
        <w:tc>
          <w:tcPr>
            <w:tcW w:w="567" w:type="dxa"/>
          </w:tcPr>
          <w:p w:rsidR="004C0FDB" w:rsidRDefault="004C0FDB">
            <w:pPr>
              <w:pStyle w:val="ConsPlusNormal"/>
              <w:jc w:val="center"/>
            </w:pPr>
            <w:r>
              <w:t>7.</w:t>
            </w:r>
          </w:p>
        </w:tc>
        <w:tc>
          <w:tcPr>
            <w:tcW w:w="3175" w:type="dxa"/>
          </w:tcPr>
          <w:p w:rsidR="004C0FDB" w:rsidRDefault="004C0FDB">
            <w:pPr>
              <w:pStyle w:val="ConsPlusNormal"/>
              <w:jc w:val="both"/>
            </w:pPr>
            <w:r>
              <w:t>Смертность детей в возрасте 0 - 4 лет</w:t>
            </w:r>
          </w:p>
        </w:tc>
        <w:tc>
          <w:tcPr>
            <w:tcW w:w="2211" w:type="dxa"/>
          </w:tcPr>
          <w:p w:rsidR="004C0FDB" w:rsidRDefault="004C0FDB">
            <w:pPr>
              <w:pStyle w:val="ConsPlusNormal"/>
              <w:jc w:val="center"/>
            </w:pPr>
            <w:r>
              <w:t xml:space="preserve">на 1000 </w:t>
            </w:r>
            <w:proofErr w:type="gramStart"/>
            <w:r>
              <w:t>родившихся</w:t>
            </w:r>
            <w:proofErr w:type="gramEnd"/>
            <w:r>
              <w:t xml:space="preserve"> живыми</w:t>
            </w:r>
          </w:p>
        </w:tc>
        <w:tc>
          <w:tcPr>
            <w:tcW w:w="1417" w:type="dxa"/>
          </w:tcPr>
          <w:p w:rsidR="004C0FDB" w:rsidRDefault="004C0FDB">
            <w:pPr>
              <w:pStyle w:val="ConsPlusNormal"/>
              <w:jc w:val="center"/>
            </w:pPr>
            <w:r>
              <w:t>5,5</w:t>
            </w:r>
          </w:p>
        </w:tc>
        <w:tc>
          <w:tcPr>
            <w:tcW w:w="1417" w:type="dxa"/>
          </w:tcPr>
          <w:p w:rsidR="004C0FDB" w:rsidRDefault="004C0FDB">
            <w:pPr>
              <w:pStyle w:val="ConsPlusNormal"/>
              <w:jc w:val="center"/>
            </w:pPr>
            <w:r>
              <w:t>5,4</w:t>
            </w:r>
          </w:p>
        </w:tc>
        <w:tc>
          <w:tcPr>
            <w:tcW w:w="1417" w:type="dxa"/>
          </w:tcPr>
          <w:p w:rsidR="004C0FDB" w:rsidRDefault="004C0FDB">
            <w:pPr>
              <w:pStyle w:val="ConsPlusNormal"/>
              <w:jc w:val="center"/>
            </w:pPr>
            <w:r>
              <w:t>5,4</w:t>
            </w:r>
          </w:p>
        </w:tc>
      </w:tr>
      <w:tr w:rsidR="004C0FDB">
        <w:tc>
          <w:tcPr>
            <w:tcW w:w="567" w:type="dxa"/>
          </w:tcPr>
          <w:p w:rsidR="004C0FDB" w:rsidRDefault="004C0FDB">
            <w:pPr>
              <w:pStyle w:val="ConsPlusNormal"/>
              <w:jc w:val="center"/>
            </w:pPr>
            <w:r>
              <w:t>8.</w:t>
            </w:r>
          </w:p>
        </w:tc>
        <w:tc>
          <w:tcPr>
            <w:tcW w:w="3175" w:type="dxa"/>
          </w:tcPr>
          <w:p w:rsidR="004C0FDB" w:rsidRDefault="004C0FDB">
            <w:pPr>
              <w:pStyle w:val="ConsPlusNormal"/>
              <w:jc w:val="both"/>
            </w:pPr>
            <w:r>
              <w:t>Смертность населения, в том числе:</w:t>
            </w:r>
          </w:p>
        </w:tc>
        <w:tc>
          <w:tcPr>
            <w:tcW w:w="2211" w:type="dxa"/>
          </w:tcPr>
          <w:p w:rsidR="004C0FDB" w:rsidRDefault="004C0FDB">
            <w:pPr>
              <w:pStyle w:val="ConsPlusNormal"/>
              <w:jc w:val="center"/>
            </w:pPr>
            <w:r>
              <w:t>число умерших на 1000 человек населения</w:t>
            </w:r>
          </w:p>
        </w:tc>
        <w:tc>
          <w:tcPr>
            <w:tcW w:w="1417" w:type="dxa"/>
          </w:tcPr>
          <w:p w:rsidR="004C0FDB" w:rsidRDefault="004C0FDB">
            <w:pPr>
              <w:pStyle w:val="ConsPlusNormal"/>
              <w:jc w:val="center"/>
            </w:pPr>
            <w:r>
              <w:t>15,5</w:t>
            </w:r>
          </w:p>
        </w:tc>
        <w:tc>
          <w:tcPr>
            <w:tcW w:w="1417" w:type="dxa"/>
          </w:tcPr>
          <w:p w:rsidR="004C0FDB" w:rsidRDefault="004C0FDB">
            <w:pPr>
              <w:pStyle w:val="ConsPlusNormal"/>
              <w:jc w:val="center"/>
            </w:pPr>
            <w:r>
              <w:t>14,7</w:t>
            </w:r>
          </w:p>
        </w:tc>
        <w:tc>
          <w:tcPr>
            <w:tcW w:w="1417" w:type="dxa"/>
          </w:tcPr>
          <w:p w:rsidR="004C0FDB" w:rsidRDefault="004C0FDB">
            <w:pPr>
              <w:pStyle w:val="ConsPlusNormal"/>
              <w:jc w:val="center"/>
            </w:pPr>
            <w:r>
              <w:t>14,0</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городского населения</w:t>
            </w:r>
          </w:p>
        </w:tc>
        <w:tc>
          <w:tcPr>
            <w:tcW w:w="2211" w:type="dxa"/>
          </w:tcPr>
          <w:p w:rsidR="004C0FDB" w:rsidRDefault="004C0FDB">
            <w:pPr>
              <w:pStyle w:val="ConsPlusNormal"/>
              <w:jc w:val="center"/>
            </w:pPr>
            <w:r>
              <w:t>число умерших на 1000 человек населения</w:t>
            </w:r>
          </w:p>
        </w:tc>
        <w:tc>
          <w:tcPr>
            <w:tcW w:w="1417" w:type="dxa"/>
          </w:tcPr>
          <w:p w:rsidR="004C0FDB" w:rsidRDefault="004C0FDB">
            <w:pPr>
              <w:pStyle w:val="ConsPlusNormal"/>
              <w:jc w:val="center"/>
            </w:pPr>
            <w:r>
              <w:t>15,0</w:t>
            </w:r>
          </w:p>
        </w:tc>
        <w:tc>
          <w:tcPr>
            <w:tcW w:w="1417" w:type="dxa"/>
          </w:tcPr>
          <w:p w:rsidR="004C0FDB" w:rsidRDefault="004C0FDB">
            <w:pPr>
              <w:pStyle w:val="ConsPlusNormal"/>
              <w:jc w:val="center"/>
            </w:pPr>
            <w:r>
              <w:t>14,0</w:t>
            </w:r>
          </w:p>
        </w:tc>
        <w:tc>
          <w:tcPr>
            <w:tcW w:w="1417" w:type="dxa"/>
          </w:tcPr>
          <w:p w:rsidR="004C0FDB" w:rsidRDefault="004C0FDB">
            <w:pPr>
              <w:pStyle w:val="ConsPlusNormal"/>
              <w:jc w:val="center"/>
            </w:pPr>
            <w:r>
              <w:t>13,5</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сельского населения</w:t>
            </w:r>
          </w:p>
        </w:tc>
        <w:tc>
          <w:tcPr>
            <w:tcW w:w="2211" w:type="dxa"/>
          </w:tcPr>
          <w:p w:rsidR="004C0FDB" w:rsidRDefault="004C0FDB">
            <w:pPr>
              <w:pStyle w:val="ConsPlusNormal"/>
              <w:jc w:val="center"/>
            </w:pPr>
            <w:r>
              <w:t>число умерших на 1000 человек населения</w:t>
            </w:r>
          </w:p>
        </w:tc>
        <w:tc>
          <w:tcPr>
            <w:tcW w:w="1417" w:type="dxa"/>
          </w:tcPr>
          <w:p w:rsidR="004C0FDB" w:rsidRDefault="004C0FDB">
            <w:pPr>
              <w:pStyle w:val="ConsPlusNormal"/>
              <w:jc w:val="center"/>
            </w:pPr>
            <w:r>
              <w:t>17,0</w:t>
            </w:r>
          </w:p>
        </w:tc>
        <w:tc>
          <w:tcPr>
            <w:tcW w:w="1417" w:type="dxa"/>
          </w:tcPr>
          <w:p w:rsidR="004C0FDB" w:rsidRDefault="004C0FDB">
            <w:pPr>
              <w:pStyle w:val="ConsPlusNormal"/>
              <w:jc w:val="center"/>
            </w:pPr>
            <w:r>
              <w:t>15,8</w:t>
            </w:r>
          </w:p>
        </w:tc>
        <w:tc>
          <w:tcPr>
            <w:tcW w:w="1417" w:type="dxa"/>
          </w:tcPr>
          <w:p w:rsidR="004C0FDB" w:rsidRDefault="004C0FDB">
            <w:pPr>
              <w:pStyle w:val="ConsPlusNormal"/>
              <w:jc w:val="center"/>
            </w:pPr>
            <w:r>
              <w:t>15,0</w:t>
            </w:r>
          </w:p>
        </w:tc>
      </w:tr>
      <w:tr w:rsidR="004C0FDB">
        <w:tc>
          <w:tcPr>
            <w:tcW w:w="567" w:type="dxa"/>
          </w:tcPr>
          <w:p w:rsidR="004C0FDB" w:rsidRDefault="004C0FDB">
            <w:pPr>
              <w:pStyle w:val="ConsPlusNormal"/>
              <w:jc w:val="center"/>
            </w:pPr>
            <w:r>
              <w:t>9.</w:t>
            </w:r>
          </w:p>
        </w:tc>
        <w:tc>
          <w:tcPr>
            <w:tcW w:w="3175" w:type="dxa"/>
          </w:tcPr>
          <w:p w:rsidR="004C0FDB" w:rsidRDefault="004C0FDB">
            <w:pPr>
              <w:pStyle w:val="ConsPlusNormal"/>
              <w:jc w:val="both"/>
            </w:pPr>
            <w:r>
              <w:t>Доля умерших в возрасте 0 - 4 лет на дому в общем количестве умерших в возрасте 0 - 4 лет</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10,0</w:t>
            </w:r>
          </w:p>
        </w:tc>
        <w:tc>
          <w:tcPr>
            <w:tcW w:w="1417" w:type="dxa"/>
          </w:tcPr>
          <w:p w:rsidR="004C0FDB" w:rsidRDefault="004C0FDB">
            <w:pPr>
              <w:pStyle w:val="ConsPlusNormal"/>
              <w:jc w:val="center"/>
            </w:pPr>
            <w:r>
              <w:t>9,0</w:t>
            </w:r>
          </w:p>
        </w:tc>
        <w:tc>
          <w:tcPr>
            <w:tcW w:w="1417" w:type="dxa"/>
          </w:tcPr>
          <w:p w:rsidR="004C0FDB" w:rsidRDefault="004C0FDB">
            <w:pPr>
              <w:pStyle w:val="ConsPlusNormal"/>
              <w:jc w:val="center"/>
            </w:pPr>
            <w:r>
              <w:t>8,0</w:t>
            </w:r>
          </w:p>
        </w:tc>
      </w:tr>
      <w:tr w:rsidR="004C0FDB">
        <w:tc>
          <w:tcPr>
            <w:tcW w:w="567" w:type="dxa"/>
          </w:tcPr>
          <w:p w:rsidR="004C0FDB" w:rsidRDefault="004C0FDB">
            <w:pPr>
              <w:pStyle w:val="ConsPlusNormal"/>
              <w:jc w:val="center"/>
            </w:pPr>
            <w:r>
              <w:t>10.</w:t>
            </w:r>
          </w:p>
        </w:tc>
        <w:tc>
          <w:tcPr>
            <w:tcW w:w="3175" w:type="dxa"/>
          </w:tcPr>
          <w:p w:rsidR="004C0FDB" w:rsidRDefault="004C0FDB">
            <w:pPr>
              <w:pStyle w:val="ConsPlusNormal"/>
              <w:jc w:val="both"/>
            </w:pPr>
            <w:r>
              <w:t>Смертность детей в возрасте 0 - 17 лет</w:t>
            </w:r>
          </w:p>
        </w:tc>
        <w:tc>
          <w:tcPr>
            <w:tcW w:w="2211" w:type="dxa"/>
          </w:tcPr>
          <w:p w:rsidR="004C0FDB" w:rsidRDefault="004C0FDB">
            <w:pPr>
              <w:pStyle w:val="ConsPlusNormal"/>
              <w:jc w:val="center"/>
            </w:pPr>
            <w:r>
              <w:t>на 100 тыс. человек населения соответствующего возраста</w:t>
            </w:r>
          </w:p>
        </w:tc>
        <w:tc>
          <w:tcPr>
            <w:tcW w:w="1417" w:type="dxa"/>
          </w:tcPr>
          <w:p w:rsidR="004C0FDB" w:rsidRDefault="004C0FDB">
            <w:pPr>
              <w:pStyle w:val="ConsPlusNormal"/>
              <w:jc w:val="center"/>
            </w:pPr>
            <w:r>
              <w:t>50,1</w:t>
            </w:r>
          </w:p>
        </w:tc>
        <w:tc>
          <w:tcPr>
            <w:tcW w:w="1417" w:type="dxa"/>
          </w:tcPr>
          <w:p w:rsidR="004C0FDB" w:rsidRDefault="004C0FDB">
            <w:pPr>
              <w:pStyle w:val="ConsPlusNormal"/>
              <w:jc w:val="center"/>
            </w:pPr>
            <w:r>
              <w:t>49,6</w:t>
            </w:r>
          </w:p>
        </w:tc>
        <w:tc>
          <w:tcPr>
            <w:tcW w:w="1417" w:type="dxa"/>
          </w:tcPr>
          <w:p w:rsidR="004C0FDB" w:rsidRDefault="004C0FDB">
            <w:pPr>
              <w:pStyle w:val="ConsPlusNormal"/>
              <w:jc w:val="center"/>
            </w:pPr>
            <w:r>
              <w:t>49,1</w:t>
            </w:r>
          </w:p>
        </w:tc>
      </w:tr>
      <w:tr w:rsidR="004C0FDB">
        <w:tc>
          <w:tcPr>
            <w:tcW w:w="567" w:type="dxa"/>
          </w:tcPr>
          <w:p w:rsidR="004C0FDB" w:rsidRDefault="004C0FDB">
            <w:pPr>
              <w:pStyle w:val="ConsPlusNormal"/>
              <w:jc w:val="center"/>
            </w:pPr>
            <w:r>
              <w:lastRenderedPageBreak/>
              <w:t>11.</w:t>
            </w:r>
          </w:p>
        </w:tc>
        <w:tc>
          <w:tcPr>
            <w:tcW w:w="3175" w:type="dxa"/>
          </w:tcPr>
          <w:p w:rsidR="004C0FDB" w:rsidRDefault="004C0FDB">
            <w:pPr>
              <w:pStyle w:val="ConsPlusNormal"/>
              <w:jc w:val="both"/>
            </w:pPr>
            <w:r>
              <w:t>Доля умерших в возрасте 0 - 17 лет на дому в общем количестве умерших в возрасте 0 - 17 лет</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13</w:t>
            </w:r>
          </w:p>
        </w:tc>
        <w:tc>
          <w:tcPr>
            <w:tcW w:w="1417" w:type="dxa"/>
          </w:tcPr>
          <w:p w:rsidR="004C0FDB" w:rsidRDefault="004C0FDB">
            <w:pPr>
              <w:pStyle w:val="ConsPlusNormal"/>
              <w:jc w:val="center"/>
            </w:pPr>
            <w:r>
              <w:t>12</w:t>
            </w:r>
          </w:p>
        </w:tc>
        <w:tc>
          <w:tcPr>
            <w:tcW w:w="1417" w:type="dxa"/>
          </w:tcPr>
          <w:p w:rsidR="004C0FDB" w:rsidRDefault="004C0FDB">
            <w:pPr>
              <w:pStyle w:val="ConsPlusNormal"/>
              <w:jc w:val="center"/>
            </w:pPr>
            <w:r>
              <w:t>11</w:t>
            </w:r>
          </w:p>
        </w:tc>
      </w:tr>
      <w:tr w:rsidR="004C0FDB">
        <w:tc>
          <w:tcPr>
            <w:tcW w:w="567" w:type="dxa"/>
          </w:tcPr>
          <w:p w:rsidR="004C0FDB" w:rsidRDefault="004C0FDB">
            <w:pPr>
              <w:pStyle w:val="ConsPlusNormal"/>
              <w:jc w:val="center"/>
            </w:pPr>
            <w:r>
              <w:t>12.</w:t>
            </w:r>
          </w:p>
        </w:tc>
        <w:tc>
          <w:tcPr>
            <w:tcW w:w="3175" w:type="dxa"/>
          </w:tcPr>
          <w:p w:rsidR="004C0FDB" w:rsidRDefault="004C0FDB">
            <w:pPr>
              <w:pStyle w:val="ConsPlusNormal"/>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13,6</w:t>
            </w:r>
          </w:p>
        </w:tc>
        <w:tc>
          <w:tcPr>
            <w:tcW w:w="1417" w:type="dxa"/>
          </w:tcPr>
          <w:p w:rsidR="004C0FDB" w:rsidRDefault="004C0FDB">
            <w:pPr>
              <w:pStyle w:val="ConsPlusNormal"/>
              <w:jc w:val="center"/>
            </w:pPr>
            <w:r>
              <w:t>14,9</w:t>
            </w:r>
          </w:p>
        </w:tc>
        <w:tc>
          <w:tcPr>
            <w:tcW w:w="1417" w:type="dxa"/>
          </w:tcPr>
          <w:p w:rsidR="004C0FDB" w:rsidRDefault="004C0FDB">
            <w:pPr>
              <w:pStyle w:val="ConsPlusNormal"/>
              <w:jc w:val="center"/>
            </w:pPr>
            <w:r>
              <w:t>16,2</w:t>
            </w:r>
          </w:p>
        </w:tc>
      </w:tr>
      <w:tr w:rsidR="004C0FDB">
        <w:tc>
          <w:tcPr>
            <w:tcW w:w="567" w:type="dxa"/>
          </w:tcPr>
          <w:p w:rsidR="004C0FDB" w:rsidRDefault="004C0FDB">
            <w:pPr>
              <w:pStyle w:val="ConsPlusNormal"/>
              <w:jc w:val="center"/>
            </w:pPr>
            <w:r>
              <w:t>13.</w:t>
            </w:r>
          </w:p>
        </w:tc>
        <w:tc>
          <w:tcPr>
            <w:tcW w:w="3175" w:type="dxa"/>
          </w:tcPr>
          <w:p w:rsidR="004C0FDB" w:rsidRDefault="004C0FDB">
            <w:pPr>
              <w:pStyle w:val="ConsPlusNormal"/>
              <w:jc w:val="both"/>
            </w:pPr>
            <w:r>
              <w:t xml:space="preserve">Доля впервые выявленных заболеваний при профилактических медицинских осмотрах и диспансеризации лиц </w:t>
            </w:r>
            <w:proofErr w:type="gramStart"/>
            <w: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52,0</w:t>
            </w:r>
          </w:p>
        </w:tc>
        <w:tc>
          <w:tcPr>
            <w:tcW w:w="1417" w:type="dxa"/>
          </w:tcPr>
          <w:p w:rsidR="004C0FDB" w:rsidRDefault="004C0FDB">
            <w:pPr>
              <w:pStyle w:val="ConsPlusNormal"/>
              <w:jc w:val="center"/>
            </w:pPr>
            <w:r>
              <w:t>55,3</w:t>
            </w:r>
          </w:p>
        </w:tc>
        <w:tc>
          <w:tcPr>
            <w:tcW w:w="1417" w:type="dxa"/>
          </w:tcPr>
          <w:p w:rsidR="004C0FDB" w:rsidRDefault="004C0FDB">
            <w:pPr>
              <w:pStyle w:val="ConsPlusNormal"/>
              <w:jc w:val="center"/>
            </w:pPr>
            <w:r>
              <w:t>63,3</w:t>
            </w:r>
          </w:p>
        </w:tc>
      </w:tr>
      <w:tr w:rsidR="004C0FDB">
        <w:tc>
          <w:tcPr>
            <w:tcW w:w="567" w:type="dxa"/>
          </w:tcPr>
          <w:p w:rsidR="004C0FDB" w:rsidRDefault="004C0FDB">
            <w:pPr>
              <w:pStyle w:val="ConsPlusNormal"/>
              <w:jc w:val="center"/>
            </w:pPr>
            <w:r>
              <w:t>14.</w:t>
            </w:r>
          </w:p>
        </w:tc>
        <w:tc>
          <w:tcPr>
            <w:tcW w:w="3175" w:type="dxa"/>
          </w:tcPr>
          <w:p w:rsidR="004C0FDB" w:rsidRDefault="004C0FDB">
            <w:pPr>
              <w:pStyle w:val="ConsPlusNormal"/>
              <w:jc w:val="both"/>
            </w:pPr>
            <w:r>
              <w:t xml:space="preserve">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w:t>
            </w:r>
            <w:r>
              <w:lastRenderedPageBreak/>
              <w:t>новообразованиями, состоящих на учете</w:t>
            </w:r>
          </w:p>
        </w:tc>
        <w:tc>
          <w:tcPr>
            <w:tcW w:w="2211" w:type="dxa"/>
          </w:tcPr>
          <w:p w:rsidR="004C0FDB" w:rsidRDefault="004C0FDB">
            <w:pPr>
              <w:pStyle w:val="ConsPlusNormal"/>
              <w:jc w:val="center"/>
            </w:pPr>
            <w:r>
              <w:lastRenderedPageBreak/>
              <w:t>процент</w:t>
            </w:r>
          </w:p>
        </w:tc>
        <w:tc>
          <w:tcPr>
            <w:tcW w:w="1417" w:type="dxa"/>
          </w:tcPr>
          <w:p w:rsidR="004C0FDB" w:rsidRDefault="004C0FDB">
            <w:pPr>
              <w:pStyle w:val="ConsPlusNormal"/>
              <w:jc w:val="center"/>
            </w:pPr>
            <w:r>
              <w:t>59,1</w:t>
            </w:r>
          </w:p>
        </w:tc>
        <w:tc>
          <w:tcPr>
            <w:tcW w:w="1417" w:type="dxa"/>
          </w:tcPr>
          <w:p w:rsidR="004C0FDB" w:rsidRDefault="004C0FDB">
            <w:pPr>
              <w:pStyle w:val="ConsPlusNormal"/>
              <w:jc w:val="center"/>
            </w:pPr>
            <w:r>
              <w:t>59,3</w:t>
            </w:r>
          </w:p>
        </w:tc>
        <w:tc>
          <w:tcPr>
            <w:tcW w:w="1417" w:type="dxa"/>
          </w:tcPr>
          <w:p w:rsidR="004C0FDB" w:rsidRDefault="004C0FDB">
            <w:pPr>
              <w:pStyle w:val="ConsPlusNormal"/>
              <w:jc w:val="center"/>
            </w:pPr>
            <w:r>
              <w:t>59,5</w:t>
            </w:r>
          </w:p>
        </w:tc>
      </w:tr>
      <w:tr w:rsidR="004C0FDB">
        <w:tc>
          <w:tcPr>
            <w:tcW w:w="567" w:type="dxa"/>
          </w:tcPr>
          <w:p w:rsidR="004C0FDB" w:rsidRDefault="004C0FDB">
            <w:pPr>
              <w:pStyle w:val="ConsPlusNormal"/>
              <w:jc w:val="center"/>
            </w:pPr>
            <w:r>
              <w:lastRenderedPageBreak/>
              <w:t>15.</w:t>
            </w:r>
          </w:p>
        </w:tc>
        <w:tc>
          <w:tcPr>
            <w:tcW w:w="3175" w:type="dxa"/>
          </w:tcPr>
          <w:p w:rsidR="004C0FDB" w:rsidRDefault="004C0FDB">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55,8</w:t>
            </w:r>
          </w:p>
        </w:tc>
        <w:tc>
          <w:tcPr>
            <w:tcW w:w="1417" w:type="dxa"/>
          </w:tcPr>
          <w:p w:rsidR="004C0FDB" w:rsidRDefault="004C0FDB">
            <w:pPr>
              <w:pStyle w:val="ConsPlusNormal"/>
              <w:jc w:val="center"/>
            </w:pPr>
            <w:r>
              <w:t>56,9</w:t>
            </w:r>
          </w:p>
        </w:tc>
        <w:tc>
          <w:tcPr>
            <w:tcW w:w="1417" w:type="dxa"/>
          </w:tcPr>
          <w:p w:rsidR="004C0FDB" w:rsidRDefault="004C0FDB">
            <w:pPr>
              <w:pStyle w:val="ConsPlusNormal"/>
              <w:jc w:val="center"/>
            </w:pPr>
            <w:r>
              <w:t>58,0</w:t>
            </w:r>
          </w:p>
        </w:tc>
      </w:tr>
      <w:tr w:rsidR="004C0FDB">
        <w:tc>
          <w:tcPr>
            <w:tcW w:w="567" w:type="dxa"/>
          </w:tcPr>
          <w:p w:rsidR="004C0FDB" w:rsidRDefault="004C0FDB">
            <w:pPr>
              <w:pStyle w:val="ConsPlusNormal"/>
              <w:jc w:val="center"/>
            </w:pPr>
            <w:r>
              <w:t>16.</w:t>
            </w:r>
          </w:p>
        </w:tc>
        <w:tc>
          <w:tcPr>
            <w:tcW w:w="3175" w:type="dxa"/>
          </w:tcPr>
          <w:p w:rsidR="004C0FDB" w:rsidRDefault="004C0FDB">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55,8</w:t>
            </w:r>
          </w:p>
        </w:tc>
        <w:tc>
          <w:tcPr>
            <w:tcW w:w="1417" w:type="dxa"/>
          </w:tcPr>
          <w:p w:rsidR="004C0FDB" w:rsidRDefault="004C0FDB">
            <w:pPr>
              <w:pStyle w:val="ConsPlusNormal"/>
              <w:jc w:val="center"/>
            </w:pPr>
            <w:r>
              <w:t>56,9</w:t>
            </w:r>
          </w:p>
        </w:tc>
        <w:tc>
          <w:tcPr>
            <w:tcW w:w="1417" w:type="dxa"/>
          </w:tcPr>
          <w:p w:rsidR="004C0FDB" w:rsidRDefault="004C0FDB">
            <w:pPr>
              <w:pStyle w:val="ConsPlusNormal"/>
              <w:jc w:val="center"/>
            </w:pPr>
            <w:r>
              <w:t>58,0</w:t>
            </w:r>
          </w:p>
        </w:tc>
      </w:tr>
      <w:tr w:rsidR="004C0FDB">
        <w:tc>
          <w:tcPr>
            <w:tcW w:w="567" w:type="dxa"/>
          </w:tcPr>
          <w:p w:rsidR="004C0FDB" w:rsidRDefault="004C0FDB">
            <w:pPr>
              <w:pStyle w:val="ConsPlusNormal"/>
              <w:jc w:val="center"/>
            </w:pPr>
            <w:r>
              <w:t>17.</w:t>
            </w:r>
          </w:p>
        </w:tc>
        <w:tc>
          <w:tcPr>
            <w:tcW w:w="3175" w:type="dxa"/>
          </w:tcPr>
          <w:p w:rsidR="004C0FDB" w:rsidRDefault="004C0FDB">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60,0</w:t>
            </w:r>
          </w:p>
        </w:tc>
        <w:tc>
          <w:tcPr>
            <w:tcW w:w="1417" w:type="dxa"/>
          </w:tcPr>
          <w:p w:rsidR="004C0FDB" w:rsidRDefault="004C0FDB">
            <w:pPr>
              <w:pStyle w:val="ConsPlusNormal"/>
              <w:jc w:val="center"/>
            </w:pPr>
            <w:r>
              <w:t>70,0</w:t>
            </w:r>
          </w:p>
        </w:tc>
        <w:tc>
          <w:tcPr>
            <w:tcW w:w="1417" w:type="dxa"/>
          </w:tcPr>
          <w:p w:rsidR="004C0FDB" w:rsidRDefault="004C0FDB">
            <w:pPr>
              <w:pStyle w:val="ConsPlusNormal"/>
              <w:jc w:val="center"/>
            </w:pPr>
            <w:r>
              <w:t>75,0</w:t>
            </w:r>
          </w:p>
        </w:tc>
      </w:tr>
      <w:tr w:rsidR="004C0FDB">
        <w:tc>
          <w:tcPr>
            <w:tcW w:w="567" w:type="dxa"/>
          </w:tcPr>
          <w:p w:rsidR="004C0FDB" w:rsidRDefault="004C0FDB">
            <w:pPr>
              <w:pStyle w:val="ConsPlusNormal"/>
              <w:jc w:val="center"/>
            </w:pPr>
            <w:r>
              <w:t>18.</w:t>
            </w:r>
          </w:p>
        </w:tc>
        <w:tc>
          <w:tcPr>
            <w:tcW w:w="3175" w:type="dxa"/>
          </w:tcPr>
          <w:p w:rsidR="004C0FDB" w:rsidRDefault="004C0FDB">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1,7</w:t>
            </w:r>
          </w:p>
        </w:tc>
        <w:tc>
          <w:tcPr>
            <w:tcW w:w="1417" w:type="dxa"/>
          </w:tcPr>
          <w:p w:rsidR="004C0FDB" w:rsidRDefault="004C0FDB">
            <w:pPr>
              <w:pStyle w:val="ConsPlusNormal"/>
              <w:jc w:val="center"/>
            </w:pPr>
            <w:r>
              <w:t>1,5</w:t>
            </w:r>
          </w:p>
        </w:tc>
        <w:tc>
          <w:tcPr>
            <w:tcW w:w="1417" w:type="dxa"/>
          </w:tcPr>
          <w:p w:rsidR="004C0FDB" w:rsidRDefault="004C0FDB">
            <w:pPr>
              <w:pStyle w:val="ConsPlusNormal"/>
              <w:jc w:val="center"/>
            </w:pPr>
            <w:r>
              <w:t>1,3</w:t>
            </w:r>
          </w:p>
        </w:tc>
      </w:tr>
      <w:tr w:rsidR="004C0FDB">
        <w:tc>
          <w:tcPr>
            <w:tcW w:w="567" w:type="dxa"/>
          </w:tcPr>
          <w:p w:rsidR="004C0FDB" w:rsidRDefault="004C0FDB">
            <w:pPr>
              <w:pStyle w:val="ConsPlusNormal"/>
              <w:jc w:val="center"/>
            </w:pPr>
            <w:r>
              <w:lastRenderedPageBreak/>
              <w:t>19.</w:t>
            </w:r>
          </w:p>
        </w:tc>
        <w:tc>
          <w:tcPr>
            <w:tcW w:w="3175" w:type="dxa"/>
          </w:tcPr>
          <w:p w:rsidR="004C0FDB" w:rsidRDefault="004C0FDB">
            <w:pPr>
              <w:pStyle w:val="ConsPlusNormal"/>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40,0</w:t>
            </w:r>
          </w:p>
        </w:tc>
        <w:tc>
          <w:tcPr>
            <w:tcW w:w="1417" w:type="dxa"/>
          </w:tcPr>
          <w:p w:rsidR="004C0FDB" w:rsidRDefault="004C0FDB">
            <w:pPr>
              <w:pStyle w:val="ConsPlusNormal"/>
              <w:jc w:val="center"/>
            </w:pPr>
            <w:r>
              <w:t>42,0</w:t>
            </w:r>
          </w:p>
        </w:tc>
        <w:tc>
          <w:tcPr>
            <w:tcW w:w="1417" w:type="dxa"/>
          </w:tcPr>
          <w:p w:rsidR="004C0FDB" w:rsidRDefault="004C0FDB">
            <w:pPr>
              <w:pStyle w:val="ConsPlusNormal"/>
              <w:jc w:val="center"/>
            </w:pPr>
            <w:r>
              <w:t>45,0</w:t>
            </w:r>
          </w:p>
        </w:tc>
      </w:tr>
      <w:tr w:rsidR="004C0FDB">
        <w:tc>
          <w:tcPr>
            <w:tcW w:w="567" w:type="dxa"/>
          </w:tcPr>
          <w:p w:rsidR="004C0FDB" w:rsidRDefault="004C0FDB">
            <w:pPr>
              <w:pStyle w:val="ConsPlusNormal"/>
              <w:jc w:val="center"/>
            </w:pPr>
            <w:r>
              <w:t>20.</w:t>
            </w:r>
          </w:p>
        </w:tc>
        <w:tc>
          <w:tcPr>
            <w:tcW w:w="3175" w:type="dxa"/>
          </w:tcPr>
          <w:p w:rsidR="004C0FDB" w:rsidRDefault="004C0FDB">
            <w:pPr>
              <w:pStyle w:val="ConsPlusNormal"/>
              <w:jc w:val="both"/>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его проведению</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28,0</w:t>
            </w:r>
          </w:p>
        </w:tc>
        <w:tc>
          <w:tcPr>
            <w:tcW w:w="1417" w:type="dxa"/>
          </w:tcPr>
          <w:p w:rsidR="004C0FDB" w:rsidRDefault="004C0FDB">
            <w:pPr>
              <w:pStyle w:val="ConsPlusNormal"/>
              <w:jc w:val="center"/>
            </w:pPr>
            <w:r>
              <w:t>29,0</w:t>
            </w:r>
          </w:p>
        </w:tc>
        <w:tc>
          <w:tcPr>
            <w:tcW w:w="1417" w:type="dxa"/>
          </w:tcPr>
          <w:p w:rsidR="004C0FDB" w:rsidRDefault="004C0FDB">
            <w:pPr>
              <w:pStyle w:val="ConsPlusNormal"/>
              <w:jc w:val="center"/>
            </w:pPr>
            <w:r>
              <w:t>30,0</w:t>
            </w:r>
          </w:p>
        </w:tc>
      </w:tr>
      <w:tr w:rsidR="004C0FDB">
        <w:tc>
          <w:tcPr>
            <w:tcW w:w="567" w:type="dxa"/>
          </w:tcPr>
          <w:p w:rsidR="004C0FDB" w:rsidRDefault="004C0FDB">
            <w:pPr>
              <w:pStyle w:val="ConsPlusNormal"/>
              <w:jc w:val="center"/>
            </w:pPr>
            <w:r>
              <w:t>21.</w:t>
            </w:r>
          </w:p>
        </w:tc>
        <w:tc>
          <w:tcPr>
            <w:tcW w:w="3175" w:type="dxa"/>
          </w:tcPr>
          <w:p w:rsidR="004C0FDB" w:rsidRDefault="004C0FDB">
            <w:pPr>
              <w:pStyle w:val="ConsPlusNormal"/>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38,0</w:t>
            </w:r>
          </w:p>
        </w:tc>
        <w:tc>
          <w:tcPr>
            <w:tcW w:w="1417" w:type="dxa"/>
          </w:tcPr>
          <w:p w:rsidR="004C0FDB" w:rsidRDefault="004C0FDB">
            <w:pPr>
              <w:pStyle w:val="ConsPlusNormal"/>
              <w:jc w:val="center"/>
            </w:pPr>
            <w:r>
              <w:t>39,0</w:t>
            </w:r>
          </w:p>
        </w:tc>
        <w:tc>
          <w:tcPr>
            <w:tcW w:w="1417" w:type="dxa"/>
          </w:tcPr>
          <w:p w:rsidR="004C0FDB" w:rsidRDefault="004C0FDB">
            <w:pPr>
              <w:pStyle w:val="ConsPlusNormal"/>
              <w:jc w:val="center"/>
            </w:pPr>
            <w:r>
              <w:t>40,0</w:t>
            </w:r>
          </w:p>
        </w:tc>
      </w:tr>
      <w:tr w:rsidR="004C0FDB">
        <w:tc>
          <w:tcPr>
            <w:tcW w:w="567" w:type="dxa"/>
          </w:tcPr>
          <w:p w:rsidR="004C0FDB" w:rsidRDefault="004C0FDB">
            <w:pPr>
              <w:pStyle w:val="ConsPlusNormal"/>
              <w:jc w:val="center"/>
            </w:pPr>
            <w:r>
              <w:t>22.</w:t>
            </w:r>
          </w:p>
        </w:tc>
        <w:tc>
          <w:tcPr>
            <w:tcW w:w="3175" w:type="dxa"/>
          </w:tcPr>
          <w:p w:rsidR="004C0FDB" w:rsidRDefault="004C0FDB">
            <w:pPr>
              <w:pStyle w:val="ConsPlusNormal"/>
              <w:jc w:val="both"/>
            </w:pPr>
            <w:r>
              <w:t xml:space="preserve">Доля пациентов с острым инфарктом миокарда, которым </w:t>
            </w:r>
            <w:r>
              <w:lastRenderedPageBreak/>
              <w:t xml:space="preserve">проведена </w:t>
            </w:r>
            <w:proofErr w:type="spellStart"/>
            <w:r>
              <w:t>тромболитическая</w:t>
            </w:r>
            <w:proofErr w:type="spellEnd"/>
            <w:r>
              <w:t xml:space="preserve"> терапия, в общем количестве пациентов с острым инфарктом миокарда, имеющих показания к ее проведению</w:t>
            </w:r>
          </w:p>
        </w:tc>
        <w:tc>
          <w:tcPr>
            <w:tcW w:w="2211" w:type="dxa"/>
          </w:tcPr>
          <w:p w:rsidR="004C0FDB" w:rsidRDefault="004C0FDB">
            <w:pPr>
              <w:pStyle w:val="ConsPlusNormal"/>
              <w:jc w:val="center"/>
            </w:pPr>
            <w:r>
              <w:lastRenderedPageBreak/>
              <w:t>процент</w:t>
            </w:r>
          </w:p>
        </w:tc>
        <w:tc>
          <w:tcPr>
            <w:tcW w:w="1417" w:type="dxa"/>
          </w:tcPr>
          <w:p w:rsidR="004C0FDB" w:rsidRDefault="004C0FDB">
            <w:pPr>
              <w:pStyle w:val="ConsPlusNormal"/>
              <w:jc w:val="center"/>
            </w:pPr>
            <w:r>
              <w:t>38,0</w:t>
            </w:r>
          </w:p>
        </w:tc>
        <w:tc>
          <w:tcPr>
            <w:tcW w:w="1417" w:type="dxa"/>
          </w:tcPr>
          <w:p w:rsidR="004C0FDB" w:rsidRDefault="004C0FDB">
            <w:pPr>
              <w:pStyle w:val="ConsPlusNormal"/>
              <w:jc w:val="center"/>
            </w:pPr>
            <w:r>
              <w:t>39,0</w:t>
            </w:r>
          </w:p>
        </w:tc>
        <w:tc>
          <w:tcPr>
            <w:tcW w:w="1417" w:type="dxa"/>
          </w:tcPr>
          <w:p w:rsidR="004C0FDB" w:rsidRDefault="004C0FDB">
            <w:pPr>
              <w:pStyle w:val="ConsPlusNormal"/>
              <w:jc w:val="center"/>
            </w:pPr>
            <w:r>
              <w:t>40,0</w:t>
            </w:r>
          </w:p>
        </w:tc>
      </w:tr>
      <w:tr w:rsidR="004C0FDB">
        <w:tc>
          <w:tcPr>
            <w:tcW w:w="567" w:type="dxa"/>
          </w:tcPr>
          <w:p w:rsidR="004C0FDB" w:rsidRDefault="004C0FDB">
            <w:pPr>
              <w:pStyle w:val="ConsPlusNormal"/>
              <w:jc w:val="center"/>
            </w:pPr>
            <w:r>
              <w:lastRenderedPageBreak/>
              <w:t>23.</w:t>
            </w:r>
          </w:p>
        </w:tc>
        <w:tc>
          <w:tcPr>
            <w:tcW w:w="3175" w:type="dxa"/>
          </w:tcPr>
          <w:p w:rsidR="004C0FDB" w:rsidRDefault="004C0FDB">
            <w:pPr>
              <w:pStyle w:val="ConsPlusNormal"/>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38,0</w:t>
            </w:r>
          </w:p>
        </w:tc>
        <w:tc>
          <w:tcPr>
            <w:tcW w:w="1417" w:type="dxa"/>
          </w:tcPr>
          <w:p w:rsidR="004C0FDB" w:rsidRDefault="004C0FDB">
            <w:pPr>
              <w:pStyle w:val="ConsPlusNormal"/>
              <w:jc w:val="center"/>
            </w:pPr>
            <w:r>
              <w:t>39,0</w:t>
            </w:r>
          </w:p>
        </w:tc>
        <w:tc>
          <w:tcPr>
            <w:tcW w:w="1417" w:type="dxa"/>
          </w:tcPr>
          <w:p w:rsidR="004C0FDB" w:rsidRDefault="004C0FDB">
            <w:pPr>
              <w:pStyle w:val="ConsPlusNormal"/>
              <w:jc w:val="center"/>
            </w:pPr>
            <w:r>
              <w:t>40,0</w:t>
            </w:r>
          </w:p>
        </w:tc>
      </w:tr>
      <w:tr w:rsidR="004C0FDB">
        <w:tc>
          <w:tcPr>
            <w:tcW w:w="567" w:type="dxa"/>
          </w:tcPr>
          <w:p w:rsidR="004C0FDB" w:rsidRDefault="004C0FDB">
            <w:pPr>
              <w:pStyle w:val="ConsPlusNormal"/>
              <w:jc w:val="center"/>
            </w:pPr>
            <w:r>
              <w:t>24.</w:t>
            </w:r>
          </w:p>
        </w:tc>
        <w:tc>
          <w:tcPr>
            <w:tcW w:w="3175" w:type="dxa"/>
          </w:tcPr>
          <w:p w:rsidR="004C0FDB" w:rsidRDefault="004C0FDB">
            <w:pPr>
              <w:pStyle w:val="ConsPlusNormal"/>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17,1</w:t>
            </w:r>
          </w:p>
        </w:tc>
        <w:tc>
          <w:tcPr>
            <w:tcW w:w="1417" w:type="dxa"/>
          </w:tcPr>
          <w:p w:rsidR="004C0FDB" w:rsidRDefault="004C0FDB">
            <w:pPr>
              <w:pStyle w:val="ConsPlusNormal"/>
              <w:jc w:val="center"/>
            </w:pPr>
            <w:r>
              <w:t>17,7</w:t>
            </w:r>
          </w:p>
        </w:tc>
        <w:tc>
          <w:tcPr>
            <w:tcW w:w="1417" w:type="dxa"/>
          </w:tcPr>
          <w:p w:rsidR="004C0FDB" w:rsidRDefault="004C0FDB">
            <w:pPr>
              <w:pStyle w:val="ConsPlusNormal"/>
              <w:jc w:val="center"/>
            </w:pPr>
            <w:r>
              <w:t>18,3</w:t>
            </w:r>
          </w:p>
        </w:tc>
      </w:tr>
      <w:tr w:rsidR="004C0FDB">
        <w:tc>
          <w:tcPr>
            <w:tcW w:w="567" w:type="dxa"/>
          </w:tcPr>
          <w:p w:rsidR="004C0FDB" w:rsidRDefault="004C0FDB">
            <w:pPr>
              <w:pStyle w:val="ConsPlusNormal"/>
              <w:jc w:val="center"/>
            </w:pPr>
            <w:r>
              <w:t>25.</w:t>
            </w:r>
          </w:p>
        </w:tc>
        <w:tc>
          <w:tcPr>
            <w:tcW w:w="3175" w:type="dxa"/>
          </w:tcPr>
          <w:p w:rsidR="004C0FDB" w:rsidRDefault="004C0FDB">
            <w:pPr>
              <w:pStyle w:val="ConsPlusNormal"/>
              <w:jc w:val="both"/>
            </w:pPr>
            <w:r>
              <w:t xml:space="preserve">Доля пациентов с острым ишемическим инсультом, </w:t>
            </w:r>
            <w:r>
              <w:lastRenderedPageBreak/>
              <w:t xml:space="preserve">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11" w:type="dxa"/>
          </w:tcPr>
          <w:p w:rsidR="004C0FDB" w:rsidRDefault="004C0FDB">
            <w:pPr>
              <w:pStyle w:val="ConsPlusNormal"/>
              <w:jc w:val="center"/>
            </w:pPr>
            <w:r>
              <w:lastRenderedPageBreak/>
              <w:t>процент</w:t>
            </w:r>
          </w:p>
        </w:tc>
        <w:tc>
          <w:tcPr>
            <w:tcW w:w="1417" w:type="dxa"/>
          </w:tcPr>
          <w:p w:rsidR="004C0FDB" w:rsidRDefault="004C0FDB">
            <w:pPr>
              <w:pStyle w:val="ConsPlusNormal"/>
              <w:jc w:val="center"/>
            </w:pPr>
            <w:r>
              <w:t>4,4</w:t>
            </w:r>
          </w:p>
        </w:tc>
        <w:tc>
          <w:tcPr>
            <w:tcW w:w="1417" w:type="dxa"/>
          </w:tcPr>
          <w:p w:rsidR="004C0FDB" w:rsidRDefault="004C0FDB">
            <w:pPr>
              <w:pStyle w:val="ConsPlusNormal"/>
              <w:jc w:val="center"/>
            </w:pPr>
            <w:r>
              <w:t>4,5</w:t>
            </w:r>
          </w:p>
        </w:tc>
        <w:tc>
          <w:tcPr>
            <w:tcW w:w="1417" w:type="dxa"/>
          </w:tcPr>
          <w:p w:rsidR="004C0FDB" w:rsidRDefault="004C0FDB">
            <w:pPr>
              <w:pStyle w:val="ConsPlusNormal"/>
              <w:jc w:val="center"/>
            </w:pPr>
            <w:r>
              <w:t>4,6</w:t>
            </w:r>
          </w:p>
        </w:tc>
      </w:tr>
      <w:tr w:rsidR="004C0FDB">
        <w:tc>
          <w:tcPr>
            <w:tcW w:w="567" w:type="dxa"/>
          </w:tcPr>
          <w:p w:rsidR="004C0FDB" w:rsidRDefault="004C0FDB">
            <w:pPr>
              <w:pStyle w:val="ConsPlusNormal"/>
              <w:jc w:val="center"/>
            </w:pPr>
            <w:r>
              <w:lastRenderedPageBreak/>
              <w:t>26.</w:t>
            </w:r>
          </w:p>
        </w:tc>
        <w:tc>
          <w:tcPr>
            <w:tcW w:w="3175" w:type="dxa"/>
          </w:tcPr>
          <w:p w:rsidR="004C0FDB" w:rsidRDefault="004C0FDB">
            <w:pPr>
              <w:pStyle w:val="ConsPlusNormal"/>
              <w:jc w:val="both"/>
            </w:pPr>
            <w:r>
              <w:t xml:space="preserve">Количество обоснованных </w:t>
            </w:r>
            <w:hyperlink w:anchor="P1867" w:history="1">
              <w:r>
                <w:rPr>
                  <w:color w:val="0000FF"/>
                </w:rPr>
                <w:t>&lt;*&gt;</w:t>
              </w:r>
            </w:hyperlink>
            <w:r>
              <w:t xml:space="preserve"> жалоб, в том числе на отказ </w:t>
            </w:r>
            <w:hyperlink w:anchor="P1868" w:history="1">
              <w:r>
                <w:rPr>
                  <w:color w:val="0000FF"/>
                </w:rPr>
                <w:t>&lt;**&gt;</w:t>
              </w:r>
            </w:hyperlink>
            <w:r>
              <w:t xml:space="preserve"> в оказании медицинской помощи, предоставляемой в рамках Территориальной программы</w:t>
            </w:r>
          </w:p>
        </w:tc>
        <w:tc>
          <w:tcPr>
            <w:tcW w:w="2211" w:type="dxa"/>
          </w:tcPr>
          <w:p w:rsidR="004C0FDB" w:rsidRDefault="004C0FDB">
            <w:pPr>
              <w:pStyle w:val="ConsPlusNormal"/>
              <w:jc w:val="center"/>
            </w:pPr>
            <w:r>
              <w:t>число</w:t>
            </w:r>
          </w:p>
        </w:tc>
        <w:tc>
          <w:tcPr>
            <w:tcW w:w="1417" w:type="dxa"/>
          </w:tcPr>
          <w:p w:rsidR="004C0FDB" w:rsidRDefault="004C0FDB">
            <w:pPr>
              <w:pStyle w:val="ConsPlusNormal"/>
              <w:jc w:val="center"/>
            </w:pPr>
            <w:r>
              <w:t>140,00</w:t>
            </w:r>
          </w:p>
        </w:tc>
        <w:tc>
          <w:tcPr>
            <w:tcW w:w="1417" w:type="dxa"/>
          </w:tcPr>
          <w:p w:rsidR="004C0FDB" w:rsidRDefault="004C0FDB">
            <w:pPr>
              <w:pStyle w:val="ConsPlusNormal"/>
              <w:jc w:val="center"/>
            </w:pPr>
            <w:r>
              <w:t>130,00</w:t>
            </w:r>
          </w:p>
        </w:tc>
        <w:tc>
          <w:tcPr>
            <w:tcW w:w="1417" w:type="dxa"/>
          </w:tcPr>
          <w:p w:rsidR="004C0FDB" w:rsidRDefault="004C0FDB">
            <w:pPr>
              <w:pStyle w:val="ConsPlusNormal"/>
              <w:jc w:val="center"/>
            </w:pPr>
            <w:r>
              <w:t>120,00</w:t>
            </w:r>
          </w:p>
        </w:tc>
      </w:tr>
      <w:tr w:rsidR="004C0FDB">
        <w:tc>
          <w:tcPr>
            <w:tcW w:w="10204" w:type="dxa"/>
            <w:gridSpan w:val="6"/>
          </w:tcPr>
          <w:p w:rsidR="004C0FDB" w:rsidRDefault="004C0FDB">
            <w:pPr>
              <w:pStyle w:val="ConsPlusNormal"/>
              <w:jc w:val="center"/>
              <w:outlineLvl w:val="2"/>
            </w:pPr>
            <w:r>
              <w:t>Критерии доступности медицинской помощи</w:t>
            </w:r>
          </w:p>
        </w:tc>
      </w:tr>
      <w:tr w:rsidR="004C0FDB">
        <w:tc>
          <w:tcPr>
            <w:tcW w:w="567" w:type="dxa"/>
          </w:tcPr>
          <w:p w:rsidR="004C0FDB" w:rsidRDefault="004C0FDB">
            <w:pPr>
              <w:pStyle w:val="ConsPlusNormal"/>
              <w:jc w:val="center"/>
            </w:pPr>
            <w:r>
              <w:t>27.</w:t>
            </w:r>
          </w:p>
        </w:tc>
        <w:tc>
          <w:tcPr>
            <w:tcW w:w="3175" w:type="dxa"/>
          </w:tcPr>
          <w:p w:rsidR="004C0FDB" w:rsidRDefault="004C0FDB">
            <w:pPr>
              <w:pStyle w:val="ConsPlusNormal"/>
              <w:jc w:val="both"/>
            </w:pPr>
            <w:r>
              <w:t>Обеспеченность населения врачами, в том числе:</w:t>
            </w:r>
          </w:p>
        </w:tc>
        <w:tc>
          <w:tcPr>
            <w:tcW w:w="2211" w:type="dxa"/>
          </w:tcPr>
          <w:p w:rsidR="004C0FDB" w:rsidRDefault="004C0FDB">
            <w:pPr>
              <w:pStyle w:val="ConsPlusNormal"/>
              <w:jc w:val="center"/>
            </w:pPr>
            <w:r>
              <w:t>на 10 тыс. человек</w:t>
            </w:r>
          </w:p>
        </w:tc>
        <w:tc>
          <w:tcPr>
            <w:tcW w:w="1417" w:type="dxa"/>
          </w:tcPr>
          <w:p w:rsidR="004C0FDB" w:rsidRDefault="004C0FDB">
            <w:pPr>
              <w:pStyle w:val="ConsPlusNormal"/>
              <w:jc w:val="center"/>
            </w:pPr>
            <w:r>
              <w:t>37,4</w:t>
            </w:r>
          </w:p>
        </w:tc>
        <w:tc>
          <w:tcPr>
            <w:tcW w:w="1417" w:type="dxa"/>
          </w:tcPr>
          <w:p w:rsidR="004C0FDB" w:rsidRDefault="004C0FDB">
            <w:pPr>
              <w:pStyle w:val="ConsPlusNormal"/>
              <w:jc w:val="center"/>
            </w:pPr>
            <w:r>
              <w:t>38,2</w:t>
            </w:r>
          </w:p>
        </w:tc>
        <w:tc>
          <w:tcPr>
            <w:tcW w:w="1417" w:type="dxa"/>
          </w:tcPr>
          <w:p w:rsidR="004C0FDB" w:rsidRDefault="004C0FDB">
            <w:pPr>
              <w:pStyle w:val="ConsPlusNormal"/>
              <w:jc w:val="center"/>
            </w:pPr>
            <w:r>
              <w:t>39,0</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городского населения</w:t>
            </w:r>
          </w:p>
        </w:tc>
        <w:tc>
          <w:tcPr>
            <w:tcW w:w="2211" w:type="dxa"/>
          </w:tcPr>
          <w:p w:rsidR="004C0FDB" w:rsidRDefault="004C0FDB">
            <w:pPr>
              <w:pStyle w:val="ConsPlusNormal"/>
              <w:jc w:val="center"/>
            </w:pPr>
            <w:r>
              <w:t>на 10 тыс. человек</w:t>
            </w:r>
          </w:p>
        </w:tc>
        <w:tc>
          <w:tcPr>
            <w:tcW w:w="1417" w:type="dxa"/>
          </w:tcPr>
          <w:p w:rsidR="004C0FDB" w:rsidRDefault="004C0FDB">
            <w:pPr>
              <w:pStyle w:val="ConsPlusNormal"/>
              <w:jc w:val="center"/>
            </w:pPr>
            <w:r>
              <w:t>45,6</w:t>
            </w:r>
          </w:p>
        </w:tc>
        <w:tc>
          <w:tcPr>
            <w:tcW w:w="1417" w:type="dxa"/>
          </w:tcPr>
          <w:p w:rsidR="004C0FDB" w:rsidRDefault="004C0FDB">
            <w:pPr>
              <w:pStyle w:val="ConsPlusNormal"/>
              <w:jc w:val="center"/>
            </w:pPr>
            <w:r>
              <w:t>46,0</w:t>
            </w:r>
          </w:p>
        </w:tc>
        <w:tc>
          <w:tcPr>
            <w:tcW w:w="1417" w:type="dxa"/>
          </w:tcPr>
          <w:p w:rsidR="004C0FDB" w:rsidRDefault="004C0FDB">
            <w:pPr>
              <w:pStyle w:val="ConsPlusNormal"/>
              <w:jc w:val="center"/>
            </w:pPr>
            <w:r>
              <w:t>46,6</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сельского населения</w:t>
            </w:r>
          </w:p>
        </w:tc>
        <w:tc>
          <w:tcPr>
            <w:tcW w:w="2211" w:type="dxa"/>
          </w:tcPr>
          <w:p w:rsidR="004C0FDB" w:rsidRDefault="004C0FDB">
            <w:pPr>
              <w:pStyle w:val="ConsPlusNormal"/>
              <w:jc w:val="center"/>
            </w:pPr>
            <w:r>
              <w:t>на 10 тыс. человек</w:t>
            </w:r>
          </w:p>
        </w:tc>
        <w:tc>
          <w:tcPr>
            <w:tcW w:w="1417" w:type="dxa"/>
          </w:tcPr>
          <w:p w:rsidR="004C0FDB" w:rsidRDefault="004C0FDB">
            <w:pPr>
              <w:pStyle w:val="ConsPlusNormal"/>
              <w:jc w:val="center"/>
            </w:pPr>
            <w:r>
              <w:t>9,0</w:t>
            </w:r>
          </w:p>
        </w:tc>
        <w:tc>
          <w:tcPr>
            <w:tcW w:w="1417" w:type="dxa"/>
          </w:tcPr>
          <w:p w:rsidR="004C0FDB" w:rsidRDefault="004C0FDB">
            <w:pPr>
              <w:pStyle w:val="ConsPlusNormal"/>
              <w:jc w:val="center"/>
            </w:pPr>
            <w:r>
              <w:t>9,5</w:t>
            </w:r>
          </w:p>
        </w:tc>
        <w:tc>
          <w:tcPr>
            <w:tcW w:w="1417" w:type="dxa"/>
          </w:tcPr>
          <w:p w:rsidR="004C0FDB" w:rsidRDefault="004C0FDB">
            <w:pPr>
              <w:pStyle w:val="ConsPlusNormal"/>
              <w:jc w:val="center"/>
            </w:pPr>
            <w:r>
              <w:t>10</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proofErr w:type="gramStart"/>
            <w:r>
              <w:t>оказывающими</w:t>
            </w:r>
            <w:proofErr w:type="gramEnd"/>
            <w:r>
              <w:t xml:space="preserve"> медицинскую помощь в амбулаторных условиях, в том числе:</w:t>
            </w:r>
          </w:p>
        </w:tc>
        <w:tc>
          <w:tcPr>
            <w:tcW w:w="2211" w:type="dxa"/>
          </w:tcPr>
          <w:p w:rsidR="004C0FDB" w:rsidRDefault="004C0FDB">
            <w:pPr>
              <w:pStyle w:val="ConsPlusNormal"/>
              <w:jc w:val="center"/>
            </w:pPr>
            <w:r>
              <w:t>на 10 тыс. человек</w:t>
            </w:r>
          </w:p>
        </w:tc>
        <w:tc>
          <w:tcPr>
            <w:tcW w:w="1417" w:type="dxa"/>
          </w:tcPr>
          <w:p w:rsidR="004C0FDB" w:rsidRDefault="004C0FDB">
            <w:pPr>
              <w:pStyle w:val="ConsPlusNormal"/>
              <w:jc w:val="center"/>
            </w:pPr>
            <w:r>
              <w:t>21,4</w:t>
            </w:r>
          </w:p>
        </w:tc>
        <w:tc>
          <w:tcPr>
            <w:tcW w:w="1417" w:type="dxa"/>
          </w:tcPr>
          <w:p w:rsidR="004C0FDB" w:rsidRDefault="004C0FDB">
            <w:pPr>
              <w:pStyle w:val="ConsPlusNormal"/>
              <w:jc w:val="center"/>
            </w:pPr>
            <w:r>
              <w:t>21,7</w:t>
            </w:r>
          </w:p>
        </w:tc>
        <w:tc>
          <w:tcPr>
            <w:tcW w:w="1417" w:type="dxa"/>
          </w:tcPr>
          <w:p w:rsidR="004C0FDB" w:rsidRDefault="004C0FDB">
            <w:pPr>
              <w:pStyle w:val="ConsPlusNormal"/>
              <w:jc w:val="center"/>
            </w:pPr>
            <w:r>
              <w:t>22,1</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городского населения</w:t>
            </w:r>
          </w:p>
        </w:tc>
        <w:tc>
          <w:tcPr>
            <w:tcW w:w="2211" w:type="dxa"/>
          </w:tcPr>
          <w:p w:rsidR="004C0FDB" w:rsidRDefault="004C0FDB">
            <w:pPr>
              <w:pStyle w:val="ConsPlusNormal"/>
              <w:jc w:val="center"/>
            </w:pPr>
            <w:r>
              <w:t>на 10 тыс. человек</w:t>
            </w:r>
          </w:p>
        </w:tc>
        <w:tc>
          <w:tcPr>
            <w:tcW w:w="1417" w:type="dxa"/>
          </w:tcPr>
          <w:p w:rsidR="004C0FDB" w:rsidRDefault="004C0FDB">
            <w:pPr>
              <w:pStyle w:val="ConsPlusNormal"/>
              <w:jc w:val="center"/>
            </w:pPr>
            <w:r>
              <w:t>26,3</w:t>
            </w:r>
          </w:p>
        </w:tc>
        <w:tc>
          <w:tcPr>
            <w:tcW w:w="1417" w:type="dxa"/>
          </w:tcPr>
          <w:p w:rsidR="004C0FDB" w:rsidRDefault="004C0FDB">
            <w:pPr>
              <w:pStyle w:val="ConsPlusNormal"/>
              <w:jc w:val="center"/>
            </w:pPr>
            <w:r>
              <w:t>26,5</w:t>
            </w:r>
          </w:p>
        </w:tc>
        <w:tc>
          <w:tcPr>
            <w:tcW w:w="1417" w:type="dxa"/>
          </w:tcPr>
          <w:p w:rsidR="004C0FDB" w:rsidRDefault="004C0FDB">
            <w:pPr>
              <w:pStyle w:val="ConsPlusNormal"/>
              <w:jc w:val="center"/>
            </w:pPr>
            <w:r>
              <w:t>27,0</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сельского населения</w:t>
            </w:r>
          </w:p>
        </w:tc>
        <w:tc>
          <w:tcPr>
            <w:tcW w:w="2211" w:type="dxa"/>
          </w:tcPr>
          <w:p w:rsidR="004C0FDB" w:rsidRDefault="004C0FDB">
            <w:pPr>
              <w:pStyle w:val="ConsPlusNormal"/>
              <w:jc w:val="center"/>
            </w:pPr>
            <w:r>
              <w:t>на 10 тыс. человек</w:t>
            </w:r>
          </w:p>
        </w:tc>
        <w:tc>
          <w:tcPr>
            <w:tcW w:w="1417" w:type="dxa"/>
          </w:tcPr>
          <w:p w:rsidR="004C0FDB" w:rsidRDefault="004C0FDB">
            <w:pPr>
              <w:pStyle w:val="ConsPlusNormal"/>
              <w:jc w:val="center"/>
            </w:pPr>
            <w:r>
              <w:t>5,8</w:t>
            </w:r>
          </w:p>
        </w:tc>
        <w:tc>
          <w:tcPr>
            <w:tcW w:w="1417" w:type="dxa"/>
          </w:tcPr>
          <w:p w:rsidR="004C0FDB" w:rsidRDefault="004C0FDB">
            <w:pPr>
              <w:pStyle w:val="ConsPlusNormal"/>
              <w:jc w:val="center"/>
            </w:pPr>
            <w:r>
              <w:t>6,0</w:t>
            </w:r>
          </w:p>
        </w:tc>
        <w:tc>
          <w:tcPr>
            <w:tcW w:w="1417" w:type="dxa"/>
          </w:tcPr>
          <w:p w:rsidR="004C0FDB" w:rsidRDefault="004C0FDB">
            <w:pPr>
              <w:pStyle w:val="ConsPlusNormal"/>
              <w:jc w:val="center"/>
            </w:pPr>
            <w:r>
              <w:t>6,5</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proofErr w:type="gramStart"/>
            <w:r>
              <w:t>оказывающими</w:t>
            </w:r>
            <w:proofErr w:type="gramEnd"/>
            <w:r>
              <w:t xml:space="preserve"> медицинскую </w:t>
            </w:r>
            <w:r>
              <w:lastRenderedPageBreak/>
              <w:t>помощь в стационарных условиях, в том числе:</w:t>
            </w:r>
          </w:p>
        </w:tc>
        <w:tc>
          <w:tcPr>
            <w:tcW w:w="2211" w:type="dxa"/>
          </w:tcPr>
          <w:p w:rsidR="004C0FDB" w:rsidRDefault="004C0FDB">
            <w:pPr>
              <w:pStyle w:val="ConsPlusNormal"/>
              <w:jc w:val="center"/>
            </w:pPr>
            <w:r>
              <w:lastRenderedPageBreak/>
              <w:t>на 10 тыс. человек</w:t>
            </w:r>
          </w:p>
        </w:tc>
        <w:tc>
          <w:tcPr>
            <w:tcW w:w="1417" w:type="dxa"/>
          </w:tcPr>
          <w:p w:rsidR="004C0FDB" w:rsidRDefault="004C0FDB">
            <w:pPr>
              <w:pStyle w:val="ConsPlusNormal"/>
              <w:jc w:val="center"/>
            </w:pPr>
            <w:r>
              <w:t>12,4</w:t>
            </w:r>
          </w:p>
        </w:tc>
        <w:tc>
          <w:tcPr>
            <w:tcW w:w="1417" w:type="dxa"/>
          </w:tcPr>
          <w:p w:rsidR="004C0FDB" w:rsidRDefault="004C0FDB">
            <w:pPr>
              <w:pStyle w:val="ConsPlusNormal"/>
              <w:jc w:val="center"/>
            </w:pPr>
            <w:r>
              <w:t>12,4</w:t>
            </w:r>
          </w:p>
        </w:tc>
        <w:tc>
          <w:tcPr>
            <w:tcW w:w="1417" w:type="dxa"/>
          </w:tcPr>
          <w:p w:rsidR="004C0FDB" w:rsidRDefault="004C0FDB">
            <w:pPr>
              <w:pStyle w:val="ConsPlusNormal"/>
              <w:jc w:val="center"/>
            </w:pPr>
            <w:r>
              <w:t>12,4</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городского населения</w:t>
            </w:r>
          </w:p>
        </w:tc>
        <w:tc>
          <w:tcPr>
            <w:tcW w:w="2211" w:type="dxa"/>
          </w:tcPr>
          <w:p w:rsidR="004C0FDB" w:rsidRDefault="004C0FDB">
            <w:pPr>
              <w:pStyle w:val="ConsPlusNormal"/>
              <w:jc w:val="center"/>
            </w:pPr>
            <w:r>
              <w:t>на 10 тыс. человек</w:t>
            </w:r>
          </w:p>
        </w:tc>
        <w:tc>
          <w:tcPr>
            <w:tcW w:w="1417" w:type="dxa"/>
          </w:tcPr>
          <w:p w:rsidR="004C0FDB" w:rsidRDefault="004C0FDB">
            <w:pPr>
              <w:pStyle w:val="ConsPlusNormal"/>
              <w:jc w:val="center"/>
            </w:pPr>
            <w:r>
              <w:t>16,8</w:t>
            </w:r>
          </w:p>
        </w:tc>
        <w:tc>
          <w:tcPr>
            <w:tcW w:w="1417" w:type="dxa"/>
          </w:tcPr>
          <w:p w:rsidR="004C0FDB" w:rsidRDefault="004C0FDB">
            <w:pPr>
              <w:pStyle w:val="ConsPlusNormal"/>
              <w:jc w:val="center"/>
            </w:pPr>
            <w:r>
              <w:t>16,8</w:t>
            </w:r>
          </w:p>
        </w:tc>
        <w:tc>
          <w:tcPr>
            <w:tcW w:w="1417" w:type="dxa"/>
          </w:tcPr>
          <w:p w:rsidR="004C0FDB" w:rsidRDefault="004C0FDB">
            <w:pPr>
              <w:pStyle w:val="ConsPlusNormal"/>
              <w:jc w:val="center"/>
            </w:pPr>
            <w:r>
              <w:t>16,8</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сельского населения</w:t>
            </w:r>
          </w:p>
        </w:tc>
        <w:tc>
          <w:tcPr>
            <w:tcW w:w="2211" w:type="dxa"/>
          </w:tcPr>
          <w:p w:rsidR="004C0FDB" w:rsidRDefault="004C0FDB">
            <w:pPr>
              <w:pStyle w:val="ConsPlusNormal"/>
              <w:jc w:val="center"/>
            </w:pPr>
            <w:r>
              <w:t>на 10 тыс. человек</w:t>
            </w:r>
          </w:p>
        </w:tc>
        <w:tc>
          <w:tcPr>
            <w:tcW w:w="1417" w:type="dxa"/>
          </w:tcPr>
          <w:p w:rsidR="004C0FDB" w:rsidRDefault="004C0FDB">
            <w:pPr>
              <w:pStyle w:val="ConsPlusNormal"/>
              <w:jc w:val="center"/>
            </w:pPr>
            <w:r>
              <w:t>2,9</w:t>
            </w:r>
          </w:p>
        </w:tc>
        <w:tc>
          <w:tcPr>
            <w:tcW w:w="1417" w:type="dxa"/>
          </w:tcPr>
          <w:p w:rsidR="004C0FDB" w:rsidRDefault="004C0FDB">
            <w:pPr>
              <w:pStyle w:val="ConsPlusNormal"/>
              <w:jc w:val="center"/>
            </w:pPr>
            <w:r>
              <w:t>2,9</w:t>
            </w:r>
          </w:p>
        </w:tc>
        <w:tc>
          <w:tcPr>
            <w:tcW w:w="1417" w:type="dxa"/>
          </w:tcPr>
          <w:p w:rsidR="004C0FDB" w:rsidRDefault="004C0FDB">
            <w:pPr>
              <w:pStyle w:val="ConsPlusNormal"/>
              <w:jc w:val="center"/>
            </w:pPr>
            <w:r>
              <w:t>2,9</w:t>
            </w:r>
          </w:p>
        </w:tc>
      </w:tr>
      <w:tr w:rsidR="004C0FDB">
        <w:tc>
          <w:tcPr>
            <w:tcW w:w="567" w:type="dxa"/>
          </w:tcPr>
          <w:p w:rsidR="004C0FDB" w:rsidRDefault="004C0FDB">
            <w:pPr>
              <w:pStyle w:val="ConsPlusNormal"/>
              <w:jc w:val="center"/>
            </w:pPr>
            <w:r>
              <w:t>28.</w:t>
            </w:r>
          </w:p>
        </w:tc>
        <w:tc>
          <w:tcPr>
            <w:tcW w:w="3175" w:type="dxa"/>
          </w:tcPr>
          <w:p w:rsidR="004C0FDB" w:rsidRDefault="004C0FDB">
            <w:pPr>
              <w:pStyle w:val="ConsPlusNormal"/>
              <w:jc w:val="both"/>
            </w:pPr>
            <w:r>
              <w:t>Обеспеченность населения средним медицинским персоналом, в том числе:</w:t>
            </w:r>
          </w:p>
        </w:tc>
        <w:tc>
          <w:tcPr>
            <w:tcW w:w="2211" w:type="dxa"/>
          </w:tcPr>
          <w:p w:rsidR="004C0FDB" w:rsidRDefault="004C0FDB">
            <w:pPr>
              <w:pStyle w:val="ConsPlusNormal"/>
              <w:jc w:val="center"/>
            </w:pPr>
            <w:r>
              <w:t>на 10 тыс. человек</w:t>
            </w:r>
          </w:p>
        </w:tc>
        <w:tc>
          <w:tcPr>
            <w:tcW w:w="1417" w:type="dxa"/>
          </w:tcPr>
          <w:p w:rsidR="004C0FDB" w:rsidRDefault="004C0FDB">
            <w:pPr>
              <w:pStyle w:val="ConsPlusNormal"/>
              <w:jc w:val="center"/>
            </w:pPr>
            <w:r>
              <w:t>84,8</w:t>
            </w:r>
          </w:p>
        </w:tc>
        <w:tc>
          <w:tcPr>
            <w:tcW w:w="1417" w:type="dxa"/>
          </w:tcPr>
          <w:p w:rsidR="004C0FDB" w:rsidRDefault="004C0FDB">
            <w:pPr>
              <w:pStyle w:val="ConsPlusNormal"/>
              <w:jc w:val="center"/>
            </w:pPr>
            <w:r>
              <w:t>86,5</w:t>
            </w:r>
          </w:p>
        </w:tc>
        <w:tc>
          <w:tcPr>
            <w:tcW w:w="1417" w:type="dxa"/>
          </w:tcPr>
          <w:p w:rsidR="004C0FDB" w:rsidRDefault="004C0FDB">
            <w:pPr>
              <w:pStyle w:val="ConsPlusNormal"/>
              <w:jc w:val="center"/>
            </w:pPr>
            <w:r>
              <w:t>88,2</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городского населения</w:t>
            </w:r>
          </w:p>
        </w:tc>
        <w:tc>
          <w:tcPr>
            <w:tcW w:w="2211" w:type="dxa"/>
          </w:tcPr>
          <w:p w:rsidR="004C0FDB" w:rsidRDefault="004C0FDB">
            <w:pPr>
              <w:pStyle w:val="ConsPlusNormal"/>
              <w:jc w:val="center"/>
            </w:pPr>
            <w:r>
              <w:t>на 10 тыс. человек</w:t>
            </w:r>
          </w:p>
        </w:tc>
        <w:tc>
          <w:tcPr>
            <w:tcW w:w="1417" w:type="dxa"/>
          </w:tcPr>
          <w:p w:rsidR="004C0FDB" w:rsidRDefault="004C0FDB">
            <w:pPr>
              <w:pStyle w:val="ConsPlusNormal"/>
              <w:jc w:val="center"/>
            </w:pPr>
            <w:r>
              <w:t>97,9</w:t>
            </w:r>
          </w:p>
        </w:tc>
        <w:tc>
          <w:tcPr>
            <w:tcW w:w="1417" w:type="dxa"/>
          </w:tcPr>
          <w:p w:rsidR="004C0FDB" w:rsidRDefault="004C0FDB">
            <w:pPr>
              <w:pStyle w:val="ConsPlusNormal"/>
              <w:jc w:val="center"/>
            </w:pPr>
            <w:r>
              <w:t>98,0</w:t>
            </w:r>
          </w:p>
        </w:tc>
        <w:tc>
          <w:tcPr>
            <w:tcW w:w="1417" w:type="dxa"/>
          </w:tcPr>
          <w:p w:rsidR="004C0FDB" w:rsidRDefault="004C0FDB">
            <w:pPr>
              <w:pStyle w:val="ConsPlusNormal"/>
              <w:jc w:val="center"/>
            </w:pPr>
            <w:r>
              <w:t>98,5</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сельского населения</w:t>
            </w:r>
          </w:p>
        </w:tc>
        <w:tc>
          <w:tcPr>
            <w:tcW w:w="2211" w:type="dxa"/>
          </w:tcPr>
          <w:p w:rsidR="004C0FDB" w:rsidRDefault="004C0FDB">
            <w:pPr>
              <w:pStyle w:val="ConsPlusNormal"/>
              <w:jc w:val="center"/>
            </w:pPr>
            <w:r>
              <w:t>на 10 тыс. человек</w:t>
            </w:r>
          </w:p>
        </w:tc>
        <w:tc>
          <w:tcPr>
            <w:tcW w:w="1417" w:type="dxa"/>
          </w:tcPr>
          <w:p w:rsidR="004C0FDB" w:rsidRDefault="004C0FDB">
            <w:pPr>
              <w:pStyle w:val="ConsPlusNormal"/>
              <w:jc w:val="center"/>
            </w:pPr>
            <w:r>
              <w:t>40,9</w:t>
            </w:r>
          </w:p>
        </w:tc>
        <w:tc>
          <w:tcPr>
            <w:tcW w:w="1417" w:type="dxa"/>
          </w:tcPr>
          <w:p w:rsidR="004C0FDB" w:rsidRDefault="004C0FDB">
            <w:pPr>
              <w:pStyle w:val="ConsPlusNormal"/>
              <w:jc w:val="center"/>
            </w:pPr>
            <w:r>
              <w:t>41,5</w:t>
            </w:r>
          </w:p>
        </w:tc>
        <w:tc>
          <w:tcPr>
            <w:tcW w:w="1417" w:type="dxa"/>
          </w:tcPr>
          <w:p w:rsidR="004C0FDB" w:rsidRDefault="004C0FDB">
            <w:pPr>
              <w:pStyle w:val="ConsPlusNormal"/>
              <w:jc w:val="center"/>
            </w:pPr>
            <w:r>
              <w:t>42,0</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proofErr w:type="gramStart"/>
            <w:r>
              <w:t>оказывающими</w:t>
            </w:r>
            <w:proofErr w:type="gramEnd"/>
            <w:r>
              <w:t xml:space="preserve"> медицинскую помощь в амбулаторных условиях, в том числе:</w:t>
            </w:r>
          </w:p>
        </w:tc>
        <w:tc>
          <w:tcPr>
            <w:tcW w:w="2211" w:type="dxa"/>
          </w:tcPr>
          <w:p w:rsidR="004C0FDB" w:rsidRDefault="004C0FDB">
            <w:pPr>
              <w:pStyle w:val="ConsPlusNormal"/>
              <w:jc w:val="center"/>
            </w:pPr>
            <w:r>
              <w:t>на 10 тыс. человек</w:t>
            </w:r>
          </w:p>
        </w:tc>
        <w:tc>
          <w:tcPr>
            <w:tcW w:w="1417" w:type="dxa"/>
          </w:tcPr>
          <w:p w:rsidR="004C0FDB" w:rsidRDefault="004C0FDB">
            <w:pPr>
              <w:pStyle w:val="ConsPlusNormal"/>
              <w:jc w:val="center"/>
            </w:pPr>
            <w:r>
              <w:t>36,5</w:t>
            </w:r>
          </w:p>
        </w:tc>
        <w:tc>
          <w:tcPr>
            <w:tcW w:w="1417" w:type="dxa"/>
          </w:tcPr>
          <w:p w:rsidR="004C0FDB" w:rsidRDefault="004C0FDB">
            <w:pPr>
              <w:pStyle w:val="ConsPlusNormal"/>
              <w:jc w:val="center"/>
            </w:pPr>
            <w:r>
              <w:t>37,0</w:t>
            </w:r>
          </w:p>
        </w:tc>
        <w:tc>
          <w:tcPr>
            <w:tcW w:w="1417" w:type="dxa"/>
          </w:tcPr>
          <w:p w:rsidR="004C0FDB" w:rsidRDefault="004C0FDB">
            <w:pPr>
              <w:pStyle w:val="ConsPlusNormal"/>
              <w:jc w:val="center"/>
            </w:pPr>
            <w:r>
              <w:t>37,5</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городского населения</w:t>
            </w:r>
          </w:p>
        </w:tc>
        <w:tc>
          <w:tcPr>
            <w:tcW w:w="2211" w:type="dxa"/>
          </w:tcPr>
          <w:p w:rsidR="004C0FDB" w:rsidRDefault="004C0FDB">
            <w:pPr>
              <w:pStyle w:val="ConsPlusNormal"/>
              <w:jc w:val="center"/>
            </w:pPr>
            <w:r>
              <w:t>на 10 тыс. человек</w:t>
            </w:r>
          </w:p>
        </w:tc>
        <w:tc>
          <w:tcPr>
            <w:tcW w:w="1417" w:type="dxa"/>
          </w:tcPr>
          <w:p w:rsidR="004C0FDB" w:rsidRDefault="004C0FDB">
            <w:pPr>
              <w:pStyle w:val="ConsPlusNormal"/>
              <w:jc w:val="center"/>
            </w:pPr>
            <w:r>
              <w:t>40,5</w:t>
            </w:r>
          </w:p>
        </w:tc>
        <w:tc>
          <w:tcPr>
            <w:tcW w:w="1417" w:type="dxa"/>
          </w:tcPr>
          <w:p w:rsidR="004C0FDB" w:rsidRDefault="004C0FDB">
            <w:pPr>
              <w:pStyle w:val="ConsPlusNormal"/>
              <w:jc w:val="center"/>
            </w:pPr>
            <w:r>
              <w:t>40,5</w:t>
            </w:r>
          </w:p>
        </w:tc>
        <w:tc>
          <w:tcPr>
            <w:tcW w:w="1417" w:type="dxa"/>
          </w:tcPr>
          <w:p w:rsidR="004C0FDB" w:rsidRDefault="004C0FDB">
            <w:pPr>
              <w:pStyle w:val="ConsPlusNormal"/>
              <w:jc w:val="center"/>
            </w:pPr>
            <w:r>
              <w:t>40,5</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сельского населения</w:t>
            </w:r>
          </w:p>
        </w:tc>
        <w:tc>
          <w:tcPr>
            <w:tcW w:w="2211" w:type="dxa"/>
          </w:tcPr>
          <w:p w:rsidR="004C0FDB" w:rsidRDefault="004C0FDB">
            <w:pPr>
              <w:pStyle w:val="ConsPlusNormal"/>
              <w:jc w:val="center"/>
            </w:pPr>
            <w:r>
              <w:t>на 10 тыс. человек</w:t>
            </w:r>
          </w:p>
        </w:tc>
        <w:tc>
          <w:tcPr>
            <w:tcW w:w="1417" w:type="dxa"/>
          </w:tcPr>
          <w:p w:rsidR="004C0FDB" w:rsidRDefault="004C0FDB">
            <w:pPr>
              <w:pStyle w:val="ConsPlusNormal"/>
              <w:jc w:val="center"/>
            </w:pPr>
            <w:r>
              <w:t>24,2</w:t>
            </w:r>
          </w:p>
        </w:tc>
        <w:tc>
          <w:tcPr>
            <w:tcW w:w="1417" w:type="dxa"/>
          </w:tcPr>
          <w:p w:rsidR="004C0FDB" w:rsidRDefault="004C0FDB">
            <w:pPr>
              <w:pStyle w:val="ConsPlusNormal"/>
              <w:jc w:val="center"/>
            </w:pPr>
            <w:r>
              <w:t>24,2</w:t>
            </w:r>
          </w:p>
        </w:tc>
        <w:tc>
          <w:tcPr>
            <w:tcW w:w="1417" w:type="dxa"/>
          </w:tcPr>
          <w:p w:rsidR="004C0FDB" w:rsidRDefault="004C0FDB">
            <w:pPr>
              <w:pStyle w:val="ConsPlusNormal"/>
              <w:jc w:val="center"/>
            </w:pPr>
            <w:r>
              <w:t>24,2</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proofErr w:type="gramStart"/>
            <w:r>
              <w:t>оказывающими</w:t>
            </w:r>
            <w:proofErr w:type="gramEnd"/>
            <w:r>
              <w:t xml:space="preserve"> медицинскую помощь в стационарных условиях, в том числе:</w:t>
            </w:r>
          </w:p>
        </w:tc>
        <w:tc>
          <w:tcPr>
            <w:tcW w:w="2211" w:type="dxa"/>
          </w:tcPr>
          <w:p w:rsidR="004C0FDB" w:rsidRDefault="004C0FDB">
            <w:pPr>
              <w:pStyle w:val="ConsPlusNormal"/>
              <w:jc w:val="center"/>
            </w:pPr>
            <w:r>
              <w:t>на 10 тыс. человек</w:t>
            </w:r>
          </w:p>
        </w:tc>
        <w:tc>
          <w:tcPr>
            <w:tcW w:w="1417" w:type="dxa"/>
          </w:tcPr>
          <w:p w:rsidR="004C0FDB" w:rsidRDefault="004C0FDB">
            <w:pPr>
              <w:pStyle w:val="ConsPlusNormal"/>
              <w:jc w:val="center"/>
            </w:pPr>
            <w:r>
              <w:t>38,2</w:t>
            </w:r>
          </w:p>
        </w:tc>
        <w:tc>
          <w:tcPr>
            <w:tcW w:w="1417" w:type="dxa"/>
          </w:tcPr>
          <w:p w:rsidR="004C0FDB" w:rsidRDefault="004C0FDB">
            <w:pPr>
              <w:pStyle w:val="ConsPlusNormal"/>
              <w:jc w:val="center"/>
            </w:pPr>
            <w:r>
              <w:t>38,2</w:t>
            </w:r>
          </w:p>
        </w:tc>
        <w:tc>
          <w:tcPr>
            <w:tcW w:w="1417" w:type="dxa"/>
          </w:tcPr>
          <w:p w:rsidR="004C0FDB" w:rsidRDefault="004C0FDB">
            <w:pPr>
              <w:pStyle w:val="ConsPlusNormal"/>
              <w:jc w:val="center"/>
            </w:pPr>
            <w:r>
              <w:t>38,2</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городского населения</w:t>
            </w:r>
          </w:p>
        </w:tc>
        <w:tc>
          <w:tcPr>
            <w:tcW w:w="2211" w:type="dxa"/>
          </w:tcPr>
          <w:p w:rsidR="004C0FDB" w:rsidRDefault="004C0FDB">
            <w:pPr>
              <w:pStyle w:val="ConsPlusNormal"/>
              <w:jc w:val="center"/>
            </w:pPr>
            <w:r>
              <w:t>на 10 тыс. человек</w:t>
            </w:r>
          </w:p>
        </w:tc>
        <w:tc>
          <w:tcPr>
            <w:tcW w:w="1417" w:type="dxa"/>
          </w:tcPr>
          <w:p w:rsidR="004C0FDB" w:rsidRDefault="004C0FDB">
            <w:pPr>
              <w:pStyle w:val="ConsPlusNormal"/>
              <w:jc w:val="center"/>
            </w:pPr>
            <w:r>
              <w:t>45,7</w:t>
            </w:r>
          </w:p>
        </w:tc>
        <w:tc>
          <w:tcPr>
            <w:tcW w:w="1417" w:type="dxa"/>
          </w:tcPr>
          <w:p w:rsidR="004C0FDB" w:rsidRDefault="004C0FDB">
            <w:pPr>
              <w:pStyle w:val="ConsPlusNormal"/>
              <w:jc w:val="center"/>
            </w:pPr>
            <w:r>
              <w:t>45,7</w:t>
            </w:r>
          </w:p>
        </w:tc>
        <w:tc>
          <w:tcPr>
            <w:tcW w:w="1417" w:type="dxa"/>
          </w:tcPr>
          <w:p w:rsidR="004C0FDB" w:rsidRDefault="004C0FDB">
            <w:pPr>
              <w:pStyle w:val="ConsPlusNormal"/>
              <w:jc w:val="center"/>
            </w:pPr>
            <w:r>
              <w:t>45,7</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сельского населения</w:t>
            </w:r>
          </w:p>
        </w:tc>
        <w:tc>
          <w:tcPr>
            <w:tcW w:w="2211" w:type="dxa"/>
          </w:tcPr>
          <w:p w:rsidR="004C0FDB" w:rsidRDefault="004C0FDB">
            <w:pPr>
              <w:pStyle w:val="ConsPlusNormal"/>
              <w:jc w:val="center"/>
            </w:pPr>
            <w:r>
              <w:t>на 10 тыс. человек</w:t>
            </w:r>
          </w:p>
        </w:tc>
        <w:tc>
          <w:tcPr>
            <w:tcW w:w="1417" w:type="dxa"/>
          </w:tcPr>
          <w:p w:rsidR="004C0FDB" w:rsidRDefault="004C0FDB">
            <w:pPr>
              <w:pStyle w:val="ConsPlusNormal"/>
              <w:jc w:val="center"/>
            </w:pPr>
            <w:r>
              <w:t>15,1</w:t>
            </w:r>
          </w:p>
        </w:tc>
        <w:tc>
          <w:tcPr>
            <w:tcW w:w="1417" w:type="dxa"/>
          </w:tcPr>
          <w:p w:rsidR="004C0FDB" w:rsidRDefault="004C0FDB">
            <w:pPr>
              <w:pStyle w:val="ConsPlusNormal"/>
              <w:jc w:val="center"/>
            </w:pPr>
            <w:r>
              <w:t>15,1</w:t>
            </w:r>
          </w:p>
        </w:tc>
        <w:tc>
          <w:tcPr>
            <w:tcW w:w="1417" w:type="dxa"/>
          </w:tcPr>
          <w:p w:rsidR="004C0FDB" w:rsidRDefault="004C0FDB">
            <w:pPr>
              <w:pStyle w:val="ConsPlusNormal"/>
              <w:jc w:val="center"/>
            </w:pPr>
            <w:r>
              <w:t>15,1</w:t>
            </w:r>
          </w:p>
        </w:tc>
      </w:tr>
      <w:tr w:rsidR="004C0FDB">
        <w:tc>
          <w:tcPr>
            <w:tcW w:w="567" w:type="dxa"/>
          </w:tcPr>
          <w:p w:rsidR="004C0FDB" w:rsidRDefault="004C0FDB">
            <w:pPr>
              <w:pStyle w:val="ConsPlusNormal"/>
              <w:jc w:val="center"/>
            </w:pPr>
            <w:r>
              <w:t>29.</w:t>
            </w:r>
          </w:p>
        </w:tc>
        <w:tc>
          <w:tcPr>
            <w:tcW w:w="3175" w:type="dxa"/>
          </w:tcPr>
          <w:p w:rsidR="004C0FDB" w:rsidRDefault="004C0FDB">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8,2</w:t>
            </w:r>
          </w:p>
        </w:tc>
        <w:tc>
          <w:tcPr>
            <w:tcW w:w="1417" w:type="dxa"/>
          </w:tcPr>
          <w:p w:rsidR="004C0FDB" w:rsidRDefault="004C0FDB">
            <w:pPr>
              <w:pStyle w:val="ConsPlusNormal"/>
              <w:jc w:val="center"/>
            </w:pPr>
            <w:r>
              <w:t>8,2</w:t>
            </w:r>
          </w:p>
        </w:tc>
        <w:tc>
          <w:tcPr>
            <w:tcW w:w="1417" w:type="dxa"/>
          </w:tcPr>
          <w:p w:rsidR="004C0FDB" w:rsidRDefault="004C0FDB">
            <w:pPr>
              <w:pStyle w:val="ConsPlusNormal"/>
              <w:jc w:val="center"/>
            </w:pPr>
            <w:r>
              <w:t>8,2</w:t>
            </w:r>
          </w:p>
        </w:tc>
      </w:tr>
      <w:tr w:rsidR="004C0FDB">
        <w:tc>
          <w:tcPr>
            <w:tcW w:w="567" w:type="dxa"/>
          </w:tcPr>
          <w:p w:rsidR="004C0FDB" w:rsidRDefault="004C0FDB">
            <w:pPr>
              <w:pStyle w:val="ConsPlusNormal"/>
              <w:jc w:val="center"/>
            </w:pPr>
            <w:r>
              <w:lastRenderedPageBreak/>
              <w:t>30.</w:t>
            </w:r>
          </w:p>
        </w:tc>
        <w:tc>
          <w:tcPr>
            <w:tcW w:w="3175" w:type="dxa"/>
          </w:tcPr>
          <w:p w:rsidR="004C0FDB" w:rsidRDefault="004C0FDB">
            <w:pPr>
              <w:pStyle w:val="ConsPlusNormal"/>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2,2</w:t>
            </w:r>
          </w:p>
        </w:tc>
        <w:tc>
          <w:tcPr>
            <w:tcW w:w="1417" w:type="dxa"/>
          </w:tcPr>
          <w:p w:rsidR="004C0FDB" w:rsidRDefault="004C0FDB">
            <w:pPr>
              <w:pStyle w:val="ConsPlusNormal"/>
              <w:jc w:val="center"/>
            </w:pPr>
            <w:r>
              <w:t>2,2</w:t>
            </w:r>
          </w:p>
        </w:tc>
        <w:tc>
          <w:tcPr>
            <w:tcW w:w="1417" w:type="dxa"/>
          </w:tcPr>
          <w:p w:rsidR="004C0FDB" w:rsidRDefault="004C0FDB">
            <w:pPr>
              <w:pStyle w:val="ConsPlusNormal"/>
              <w:jc w:val="center"/>
            </w:pPr>
            <w:r>
              <w:t>2,2</w:t>
            </w:r>
          </w:p>
        </w:tc>
      </w:tr>
      <w:tr w:rsidR="004C0FDB">
        <w:tc>
          <w:tcPr>
            <w:tcW w:w="567" w:type="dxa"/>
          </w:tcPr>
          <w:p w:rsidR="004C0FDB" w:rsidRDefault="004C0FDB">
            <w:pPr>
              <w:pStyle w:val="ConsPlusNormal"/>
              <w:jc w:val="center"/>
            </w:pPr>
            <w:r>
              <w:t>31.</w:t>
            </w:r>
          </w:p>
        </w:tc>
        <w:tc>
          <w:tcPr>
            <w:tcW w:w="3175" w:type="dxa"/>
          </w:tcPr>
          <w:p w:rsidR="004C0FDB" w:rsidRDefault="004C0FDB">
            <w:pPr>
              <w:pStyle w:val="ConsPlusNormal"/>
              <w:jc w:val="both"/>
            </w:pPr>
            <w:r>
              <w:t>Доля охвата диспансеризацией взрослого населения, подлежащего диспансеризации</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75</w:t>
            </w:r>
          </w:p>
        </w:tc>
        <w:tc>
          <w:tcPr>
            <w:tcW w:w="1417" w:type="dxa"/>
          </w:tcPr>
          <w:p w:rsidR="004C0FDB" w:rsidRDefault="004C0FDB">
            <w:pPr>
              <w:pStyle w:val="ConsPlusNormal"/>
              <w:jc w:val="center"/>
            </w:pPr>
            <w:r>
              <w:t>77</w:t>
            </w:r>
          </w:p>
        </w:tc>
        <w:tc>
          <w:tcPr>
            <w:tcW w:w="1417" w:type="dxa"/>
          </w:tcPr>
          <w:p w:rsidR="004C0FDB" w:rsidRDefault="004C0FDB">
            <w:pPr>
              <w:pStyle w:val="ConsPlusNormal"/>
              <w:jc w:val="center"/>
            </w:pPr>
            <w:r>
              <w:t>80</w:t>
            </w:r>
          </w:p>
        </w:tc>
      </w:tr>
      <w:tr w:rsidR="004C0FDB">
        <w:tc>
          <w:tcPr>
            <w:tcW w:w="567" w:type="dxa"/>
          </w:tcPr>
          <w:p w:rsidR="004C0FDB" w:rsidRDefault="004C0FDB">
            <w:pPr>
              <w:pStyle w:val="ConsPlusNormal"/>
              <w:jc w:val="center"/>
            </w:pPr>
            <w:r>
              <w:t>32.</w:t>
            </w:r>
          </w:p>
        </w:tc>
        <w:tc>
          <w:tcPr>
            <w:tcW w:w="3175" w:type="dxa"/>
          </w:tcPr>
          <w:p w:rsidR="004C0FDB" w:rsidRDefault="004C0FDB">
            <w:pPr>
              <w:pStyle w:val="ConsPlusNormal"/>
              <w:jc w:val="both"/>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41,8</w:t>
            </w:r>
          </w:p>
        </w:tc>
        <w:tc>
          <w:tcPr>
            <w:tcW w:w="1417" w:type="dxa"/>
          </w:tcPr>
          <w:p w:rsidR="004C0FDB" w:rsidRDefault="004C0FDB">
            <w:pPr>
              <w:pStyle w:val="ConsPlusNormal"/>
              <w:jc w:val="center"/>
            </w:pPr>
            <w:r>
              <w:t>45,3</w:t>
            </w:r>
          </w:p>
        </w:tc>
        <w:tc>
          <w:tcPr>
            <w:tcW w:w="1417" w:type="dxa"/>
          </w:tcPr>
          <w:p w:rsidR="004C0FDB" w:rsidRDefault="004C0FDB">
            <w:pPr>
              <w:pStyle w:val="ConsPlusNormal"/>
              <w:jc w:val="center"/>
            </w:pPr>
            <w:r>
              <w:t>56,6</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городских жителей</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41,8</w:t>
            </w:r>
          </w:p>
        </w:tc>
        <w:tc>
          <w:tcPr>
            <w:tcW w:w="1417" w:type="dxa"/>
          </w:tcPr>
          <w:p w:rsidR="004C0FDB" w:rsidRDefault="004C0FDB">
            <w:pPr>
              <w:pStyle w:val="ConsPlusNormal"/>
              <w:jc w:val="center"/>
            </w:pPr>
            <w:r>
              <w:t>45,3</w:t>
            </w:r>
          </w:p>
        </w:tc>
        <w:tc>
          <w:tcPr>
            <w:tcW w:w="1417" w:type="dxa"/>
          </w:tcPr>
          <w:p w:rsidR="004C0FDB" w:rsidRDefault="004C0FDB">
            <w:pPr>
              <w:pStyle w:val="ConsPlusNormal"/>
              <w:jc w:val="center"/>
            </w:pPr>
            <w:r>
              <w:t>56,6</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сельских жителей</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41,8</w:t>
            </w:r>
          </w:p>
        </w:tc>
        <w:tc>
          <w:tcPr>
            <w:tcW w:w="1417" w:type="dxa"/>
          </w:tcPr>
          <w:p w:rsidR="004C0FDB" w:rsidRDefault="004C0FDB">
            <w:pPr>
              <w:pStyle w:val="ConsPlusNormal"/>
              <w:jc w:val="center"/>
            </w:pPr>
            <w:r>
              <w:t>45,3</w:t>
            </w:r>
          </w:p>
        </w:tc>
        <w:tc>
          <w:tcPr>
            <w:tcW w:w="1417" w:type="dxa"/>
          </w:tcPr>
          <w:p w:rsidR="004C0FDB" w:rsidRDefault="004C0FDB">
            <w:pPr>
              <w:pStyle w:val="ConsPlusNormal"/>
              <w:jc w:val="center"/>
            </w:pPr>
            <w:r>
              <w:t>56,6</w:t>
            </w:r>
          </w:p>
        </w:tc>
      </w:tr>
      <w:tr w:rsidR="004C0FDB">
        <w:tc>
          <w:tcPr>
            <w:tcW w:w="567" w:type="dxa"/>
          </w:tcPr>
          <w:p w:rsidR="004C0FDB" w:rsidRDefault="004C0FDB">
            <w:pPr>
              <w:pStyle w:val="ConsPlusNormal"/>
              <w:jc w:val="center"/>
            </w:pPr>
            <w:r>
              <w:t>33.</w:t>
            </w:r>
          </w:p>
        </w:tc>
        <w:tc>
          <w:tcPr>
            <w:tcW w:w="3175" w:type="dxa"/>
          </w:tcPr>
          <w:p w:rsidR="004C0FDB" w:rsidRDefault="004C0FDB">
            <w:pPr>
              <w:pStyle w:val="ConsPlusNormal"/>
              <w:jc w:val="both"/>
            </w:pPr>
            <w:r>
              <w:t>Доля охвата профилактическими медицинскими осмотрами детей, подлежащих профилактическим медицинским осмотрам, в том числе:</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97,0</w:t>
            </w:r>
          </w:p>
        </w:tc>
        <w:tc>
          <w:tcPr>
            <w:tcW w:w="1417" w:type="dxa"/>
          </w:tcPr>
          <w:p w:rsidR="004C0FDB" w:rsidRDefault="004C0FDB">
            <w:pPr>
              <w:pStyle w:val="ConsPlusNormal"/>
              <w:jc w:val="center"/>
            </w:pPr>
            <w:r>
              <w:t>98,0</w:t>
            </w:r>
          </w:p>
        </w:tc>
        <w:tc>
          <w:tcPr>
            <w:tcW w:w="1417" w:type="dxa"/>
          </w:tcPr>
          <w:p w:rsidR="004C0FDB" w:rsidRDefault="004C0FDB">
            <w:pPr>
              <w:pStyle w:val="ConsPlusNormal"/>
              <w:jc w:val="center"/>
            </w:pPr>
            <w:r>
              <w:t>99,0</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городских жителей</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97,0</w:t>
            </w:r>
          </w:p>
        </w:tc>
        <w:tc>
          <w:tcPr>
            <w:tcW w:w="1417" w:type="dxa"/>
          </w:tcPr>
          <w:p w:rsidR="004C0FDB" w:rsidRDefault="004C0FDB">
            <w:pPr>
              <w:pStyle w:val="ConsPlusNormal"/>
              <w:jc w:val="center"/>
            </w:pPr>
            <w:r>
              <w:t>98,0</w:t>
            </w:r>
          </w:p>
        </w:tc>
        <w:tc>
          <w:tcPr>
            <w:tcW w:w="1417" w:type="dxa"/>
          </w:tcPr>
          <w:p w:rsidR="004C0FDB" w:rsidRDefault="004C0FDB">
            <w:pPr>
              <w:pStyle w:val="ConsPlusNormal"/>
              <w:jc w:val="center"/>
            </w:pPr>
            <w:r>
              <w:t>99,0</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сельских жителей</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97,0</w:t>
            </w:r>
          </w:p>
        </w:tc>
        <w:tc>
          <w:tcPr>
            <w:tcW w:w="1417" w:type="dxa"/>
          </w:tcPr>
          <w:p w:rsidR="004C0FDB" w:rsidRDefault="004C0FDB">
            <w:pPr>
              <w:pStyle w:val="ConsPlusNormal"/>
              <w:jc w:val="center"/>
            </w:pPr>
            <w:r>
              <w:t>98,0</w:t>
            </w:r>
          </w:p>
        </w:tc>
        <w:tc>
          <w:tcPr>
            <w:tcW w:w="1417" w:type="dxa"/>
          </w:tcPr>
          <w:p w:rsidR="004C0FDB" w:rsidRDefault="004C0FDB">
            <w:pPr>
              <w:pStyle w:val="ConsPlusNormal"/>
              <w:jc w:val="center"/>
            </w:pPr>
            <w:r>
              <w:t>99,0</w:t>
            </w:r>
          </w:p>
        </w:tc>
      </w:tr>
      <w:tr w:rsidR="004C0FDB">
        <w:tc>
          <w:tcPr>
            <w:tcW w:w="567" w:type="dxa"/>
          </w:tcPr>
          <w:p w:rsidR="004C0FDB" w:rsidRDefault="004C0FDB">
            <w:pPr>
              <w:pStyle w:val="ConsPlusNormal"/>
              <w:jc w:val="center"/>
            </w:pPr>
            <w:r>
              <w:lastRenderedPageBreak/>
              <w:t>34.</w:t>
            </w:r>
          </w:p>
        </w:tc>
        <w:tc>
          <w:tcPr>
            <w:tcW w:w="3175" w:type="dxa"/>
          </w:tcPr>
          <w:p w:rsidR="004C0FDB" w:rsidRDefault="004C0FDB">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2,0</w:t>
            </w:r>
          </w:p>
        </w:tc>
        <w:tc>
          <w:tcPr>
            <w:tcW w:w="1417" w:type="dxa"/>
          </w:tcPr>
          <w:p w:rsidR="004C0FDB" w:rsidRDefault="004C0FDB">
            <w:pPr>
              <w:pStyle w:val="ConsPlusNormal"/>
              <w:jc w:val="center"/>
            </w:pPr>
            <w:r>
              <w:t>2,5</w:t>
            </w:r>
          </w:p>
        </w:tc>
        <w:tc>
          <w:tcPr>
            <w:tcW w:w="1417" w:type="dxa"/>
          </w:tcPr>
          <w:p w:rsidR="004C0FDB" w:rsidRDefault="004C0FDB">
            <w:pPr>
              <w:pStyle w:val="ConsPlusNormal"/>
              <w:jc w:val="center"/>
            </w:pPr>
            <w:r>
              <w:t>3,0</w:t>
            </w:r>
          </w:p>
        </w:tc>
      </w:tr>
      <w:tr w:rsidR="004C0FDB">
        <w:tc>
          <w:tcPr>
            <w:tcW w:w="567" w:type="dxa"/>
          </w:tcPr>
          <w:p w:rsidR="004C0FDB" w:rsidRDefault="004C0FDB">
            <w:pPr>
              <w:pStyle w:val="ConsPlusNormal"/>
              <w:jc w:val="center"/>
            </w:pPr>
            <w:r>
              <w:t>35.</w:t>
            </w:r>
          </w:p>
        </w:tc>
        <w:tc>
          <w:tcPr>
            <w:tcW w:w="3175" w:type="dxa"/>
          </w:tcPr>
          <w:p w:rsidR="004C0FDB" w:rsidRDefault="004C0FDB">
            <w:pPr>
              <w:pStyle w:val="ConsPlusNormal"/>
              <w:jc w:val="both"/>
            </w:pPr>
            <w:r>
              <w:t>Число лиц, проживающих в сельской местности, которым оказана скорая медицинская помощь</w:t>
            </w:r>
          </w:p>
        </w:tc>
        <w:tc>
          <w:tcPr>
            <w:tcW w:w="2211" w:type="dxa"/>
          </w:tcPr>
          <w:p w:rsidR="004C0FDB" w:rsidRDefault="004C0FDB">
            <w:pPr>
              <w:pStyle w:val="ConsPlusNormal"/>
              <w:jc w:val="center"/>
            </w:pPr>
            <w:r>
              <w:t>на 1000 человек сельского населения</w:t>
            </w:r>
          </w:p>
        </w:tc>
        <w:tc>
          <w:tcPr>
            <w:tcW w:w="1417" w:type="dxa"/>
          </w:tcPr>
          <w:p w:rsidR="004C0FDB" w:rsidRDefault="004C0FDB">
            <w:pPr>
              <w:pStyle w:val="ConsPlusNormal"/>
              <w:jc w:val="center"/>
            </w:pPr>
            <w:r>
              <w:t>358,5</w:t>
            </w:r>
          </w:p>
        </w:tc>
        <w:tc>
          <w:tcPr>
            <w:tcW w:w="1417" w:type="dxa"/>
          </w:tcPr>
          <w:p w:rsidR="004C0FDB" w:rsidRDefault="004C0FDB">
            <w:pPr>
              <w:pStyle w:val="ConsPlusNormal"/>
              <w:jc w:val="center"/>
            </w:pPr>
            <w:r>
              <w:t>390,0</w:t>
            </w:r>
          </w:p>
        </w:tc>
        <w:tc>
          <w:tcPr>
            <w:tcW w:w="1417" w:type="dxa"/>
          </w:tcPr>
          <w:p w:rsidR="004C0FDB" w:rsidRDefault="004C0FDB">
            <w:pPr>
              <w:pStyle w:val="ConsPlusNormal"/>
              <w:jc w:val="center"/>
            </w:pPr>
            <w:r>
              <w:t>395,0</w:t>
            </w:r>
          </w:p>
        </w:tc>
      </w:tr>
      <w:tr w:rsidR="004C0FDB">
        <w:tc>
          <w:tcPr>
            <w:tcW w:w="567" w:type="dxa"/>
          </w:tcPr>
          <w:p w:rsidR="004C0FDB" w:rsidRDefault="004C0FDB">
            <w:pPr>
              <w:pStyle w:val="ConsPlusNormal"/>
              <w:jc w:val="center"/>
            </w:pPr>
            <w:r>
              <w:t>36.</w:t>
            </w:r>
          </w:p>
        </w:tc>
        <w:tc>
          <w:tcPr>
            <w:tcW w:w="3175" w:type="dxa"/>
          </w:tcPr>
          <w:p w:rsidR="004C0FDB" w:rsidRDefault="004C0FDB">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41</w:t>
            </w:r>
          </w:p>
        </w:tc>
        <w:tc>
          <w:tcPr>
            <w:tcW w:w="1417" w:type="dxa"/>
          </w:tcPr>
          <w:p w:rsidR="004C0FDB" w:rsidRDefault="004C0FDB">
            <w:pPr>
              <w:pStyle w:val="ConsPlusNormal"/>
              <w:jc w:val="center"/>
            </w:pPr>
            <w:r>
              <w:t>40</w:t>
            </w:r>
          </w:p>
        </w:tc>
        <w:tc>
          <w:tcPr>
            <w:tcW w:w="1417" w:type="dxa"/>
          </w:tcPr>
          <w:p w:rsidR="004C0FDB" w:rsidRDefault="004C0FDB">
            <w:pPr>
              <w:pStyle w:val="ConsPlusNormal"/>
              <w:jc w:val="center"/>
            </w:pPr>
            <w:r>
              <w:t>39</w:t>
            </w:r>
          </w:p>
        </w:tc>
      </w:tr>
      <w:tr w:rsidR="004C0FDB">
        <w:tc>
          <w:tcPr>
            <w:tcW w:w="567" w:type="dxa"/>
          </w:tcPr>
          <w:p w:rsidR="004C0FDB" w:rsidRDefault="004C0FDB">
            <w:pPr>
              <w:pStyle w:val="ConsPlusNormal"/>
              <w:jc w:val="center"/>
            </w:pPr>
            <w:r>
              <w:t>37.</w:t>
            </w:r>
          </w:p>
        </w:tc>
        <w:tc>
          <w:tcPr>
            <w:tcW w:w="3175" w:type="dxa"/>
          </w:tcPr>
          <w:p w:rsidR="004C0FDB" w:rsidRDefault="004C0FDB">
            <w:pPr>
              <w:pStyle w:val="ConsPlusNormal"/>
              <w:jc w:val="both"/>
            </w:pPr>
            <w:r>
              <w:t xml:space="preserve">Доля посещений выездной патронажной службой на дому для оказания паллиативной </w:t>
            </w:r>
            <w:r>
              <w:lastRenderedPageBreak/>
              <w:t>медицинской помощи взрослому населению в общем количестве посещений по паллиативной медицинской помощи взрослому населению</w:t>
            </w:r>
          </w:p>
        </w:tc>
        <w:tc>
          <w:tcPr>
            <w:tcW w:w="2211" w:type="dxa"/>
          </w:tcPr>
          <w:p w:rsidR="004C0FDB" w:rsidRDefault="004C0FDB">
            <w:pPr>
              <w:pStyle w:val="ConsPlusNormal"/>
              <w:jc w:val="center"/>
            </w:pPr>
            <w:r>
              <w:lastRenderedPageBreak/>
              <w:t>процент</w:t>
            </w:r>
          </w:p>
        </w:tc>
        <w:tc>
          <w:tcPr>
            <w:tcW w:w="1417" w:type="dxa"/>
          </w:tcPr>
          <w:p w:rsidR="004C0FDB" w:rsidRDefault="004C0FDB">
            <w:pPr>
              <w:pStyle w:val="ConsPlusNormal"/>
              <w:jc w:val="center"/>
            </w:pPr>
            <w:r>
              <w:t>61</w:t>
            </w:r>
          </w:p>
        </w:tc>
        <w:tc>
          <w:tcPr>
            <w:tcW w:w="1417" w:type="dxa"/>
          </w:tcPr>
          <w:p w:rsidR="004C0FDB" w:rsidRDefault="004C0FDB">
            <w:pPr>
              <w:pStyle w:val="ConsPlusNormal"/>
              <w:jc w:val="center"/>
            </w:pPr>
            <w:r>
              <w:t>62</w:t>
            </w:r>
          </w:p>
        </w:tc>
        <w:tc>
          <w:tcPr>
            <w:tcW w:w="1417" w:type="dxa"/>
          </w:tcPr>
          <w:p w:rsidR="004C0FDB" w:rsidRDefault="004C0FDB">
            <w:pPr>
              <w:pStyle w:val="ConsPlusNormal"/>
              <w:jc w:val="center"/>
            </w:pPr>
            <w:r>
              <w:t>63</w:t>
            </w:r>
          </w:p>
        </w:tc>
      </w:tr>
      <w:tr w:rsidR="004C0FDB">
        <w:tc>
          <w:tcPr>
            <w:tcW w:w="567" w:type="dxa"/>
          </w:tcPr>
          <w:p w:rsidR="004C0FDB" w:rsidRDefault="004C0FDB">
            <w:pPr>
              <w:pStyle w:val="ConsPlusNormal"/>
              <w:jc w:val="center"/>
            </w:pPr>
            <w:r>
              <w:lastRenderedPageBreak/>
              <w:t>38.</w:t>
            </w:r>
          </w:p>
        </w:tc>
        <w:tc>
          <w:tcPr>
            <w:tcW w:w="3175" w:type="dxa"/>
          </w:tcPr>
          <w:p w:rsidR="004C0FDB" w:rsidRDefault="004C0FDB">
            <w:pPr>
              <w:pStyle w:val="ConsPlusNormal"/>
              <w:jc w:val="both"/>
            </w:pPr>
            <w:r>
              <w:t>Доля женщин, которым проведено экстракорпоральное оплодотворение, в общем количестве женщин с бесплодием</w:t>
            </w:r>
          </w:p>
        </w:tc>
        <w:tc>
          <w:tcPr>
            <w:tcW w:w="2211" w:type="dxa"/>
          </w:tcPr>
          <w:p w:rsidR="004C0FDB" w:rsidRDefault="004C0FDB">
            <w:pPr>
              <w:pStyle w:val="ConsPlusNormal"/>
              <w:jc w:val="center"/>
            </w:pPr>
            <w:r>
              <w:t>процент</w:t>
            </w:r>
          </w:p>
        </w:tc>
        <w:tc>
          <w:tcPr>
            <w:tcW w:w="1417" w:type="dxa"/>
          </w:tcPr>
          <w:p w:rsidR="004C0FDB" w:rsidRDefault="004C0FDB">
            <w:pPr>
              <w:pStyle w:val="ConsPlusNormal"/>
              <w:jc w:val="center"/>
            </w:pPr>
            <w:r>
              <w:t>85</w:t>
            </w:r>
          </w:p>
        </w:tc>
        <w:tc>
          <w:tcPr>
            <w:tcW w:w="1417" w:type="dxa"/>
          </w:tcPr>
          <w:p w:rsidR="004C0FDB" w:rsidRDefault="004C0FDB">
            <w:pPr>
              <w:pStyle w:val="ConsPlusNormal"/>
              <w:jc w:val="center"/>
            </w:pPr>
            <w:r>
              <w:t>90</w:t>
            </w:r>
          </w:p>
        </w:tc>
        <w:tc>
          <w:tcPr>
            <w:tcW w:w="1417" w:type="dxa"/>
          </w:tcPr>
          <w:p w:rsidR="004C0FDB" w:rsidRDefault="004C0FDB">
            <w:pPr>
              <w:pStyle w:val="ConsPlusNormal"/>
              <w:jc w:val="center"/>
            </w:pPr>
            <w:r>
              <w:t>95</w:t>
            </w:r>
          </w:p>
        </w:tc>
      </w:tr>
      <w:tr w:rsidR="004C0FDB">
        <w:tc>
          <w:tcPr>
            <w:tcW w:w="567" w:type="dxa"/>
          </w:tcPr>
          <w:p w:rsidR="004C0FDB" w:rsidRDefault="004C0FDB">
            <w:pPr>
              <w:pStyle w:val="ConsPlusNormal"/>
              <w:jc w:val="center"/>
            </w:pPr>
            <w:r>
              <w:t>39.</w:t>
            </w:r>
          </w:p>
        </w:tc>
        <w:tc>
          <w:tcPr>
            <w:tcW w:w="3175" w:type="dxa"/>
          </w:tcPr>
          <w:p w:rsidR="004C0FDB" w:rsidRDefault="004C0FDB">
            <w:pPr>
              <w:pStyle w:val="ConsPlusNormal"/>
              <w:jc w:val="both"/>
            </w:pPr>
            <w:r>
              <w:t>Эффективность деятельности медицинских организаций на основе оценки выполнения функции врачебной должности</w:t>
            </w:r>
          </w:p>
        </w:tc>
        <w:tc>
          <w:tcPr>
            <w:tcW w:w="2211" w:type="dxa"/>
          </w:tcPr>
          <w:p w:rsidR="004C0FDB" w:rsidRDefault="004C0FDB">
            <w:pPr>
              <w:pStyle w:val="ConsPlusNormal"/>
              <w:jc w:val="center"/>
            </w:pPr>
            <w:r>
              <w:t>посещение</w:t>
            </w:r>
          </w:p>
        </w:tc>
        <w:tc>
          <w:tcPr>
            <w:tcW w:w="1417" w:type="dxa"/>
          </w:tcPr>
          <w:p w:rsidR="004C0FDB" w:rsidRDefault="004C0FDB">
            <w:pPr>
              <w:pStyle w:val="ConsPlusNormal"/>
              <w:jc w:val="center"/>
            </w:pPr>
            <w:r>
              <w:t>3000</w:t>
            </w:r>
          </w:p>
        </w:tc>
        <w:tc>
          <w:tcPr>
            <w:tcW w:w="1417" w:type="dxa"/>
          </w:tcPr>
          <w:p w:rsidR="004C0FDB" w:rsidRDefault="004C0FDB">
            <w:pPr>
              <w:pStyle w:val="ConsPlusNormal"/>
              <w:jc w:val="center"/>
            </w:pPr>
            <w:r>
              <w:t>3000</w:t>
            </w:r>
          </w:p>
        </w:tc>
        <w:tc>
          <w:tcPr>
            <w:tcW w:w="1417" w:type="dxa"/>
          </w:tcPr>
          <w:p w:rsidR="004C0FDB" w:rsidRDefault="004C0FDB">
            <w:pPr>
              <w:pStyle w:val="ConsPlusNormal"/>
              <w:jc w:val="center"/>
            </w:pPr>
            <w:r>
              <w:t>3000</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в городской местности</w:t>
            </w:r>
          </w:p>
        </w:tc>
        <w:tc>
          <w:tcPr>
            <w:tcW w:w="2211" w:type="dxa"/>
          </w:tcPr>
          <w:p w:rsidR="004C0FDB" w:rsidRDefault="004C0FDB">
            <w:pPr>
              <w:pStyle w:val="ConsPlusNormal"/>
              <w:jc w:val="center"/>
            </w:pPr>
            <w:r>
              <w:t>посещение</w:t>
            </w:r>
          </w:p>
        </w:tc>
        <w:tc>
          <w:tcPr>
            <w:tcW w:w="1417" w:type="dxa"/>
          </w:tcPr>
          <w:p w:rsidR="004C0FDB" w:rsidRDefault="004C0FDB">
            <w:pPr>
              <w:pStyle w:val="ConsPlusNormal"/>
              <w:jc w:val="center"/>
            </w:pPr>
            <w:r>
              <w:t>3000</w:t>
            </w:r>
          </w:p>
        </w:tc>
        <w:tc>
          <w:tcPr>
            <w:tcW w:w="1417" w:type="dxa"/>
          </w:tcPr>
          <w:p w:rsidR="004C0FDB" w:rsidRDefault="004C0FDB">
            <w:pPr>
              <w:pStyle w:val="ConsPlusNormal"/>
              <w:jc w:val="center"/>
            </w:pPr>
            <w:r>
              <w:t>3000</w:t>
            </w:r>
          </w:p>
        </w:tc>
        <w:tc>
          <w:tcPr>
            <w:tcW w:w="1417" w:type="dxa"/>
          </w:tcPr>
          <w:p w:rsidR="004C0FDB" w:rsidRDefault="004C0FDB">
            <w:pPr>
              <w:pStyle w:val="ConsPlusNormal"/>
              <w:jc w:val="center"/>
            </w:pPr>
            <w:r>
              <w:t>3000</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в сельской местности</w:t>
            </w:r>
          </w:p>
        </w:tc>
        <w:tc>
          <w:tcPr>
            <w:tcW w:w="2211" w:type="dxa"/>
          </w:tcPr>
          <w:p w:rsidR="004C0FDB" w:rsidRDefault="004C0FDB">
            <w:pPr>
              <w:pStyle w:val="ConsPlusNormal"/>
              <w:jc w:val="center"/>
            </w:pPr>
            <w:r>
              <w:t>посещение</w:t>
            </w:r>
          </w:p>
        </w:tc>
        <w:tc>
          <w:tcPr>
            <w:tcW w:w="1417" w:type="dxa"/>
          </w:tcPr>
          <w:p w:rsidR="004C0FDB" w:rsidRDefault="004C0FDB">
            <w:pPr>
              <w:pStyle w:val="ConsPlusNormal"/>
              <w:jc w:val="center"/>
            </w:pPr>
            <w:r>
              <w:t>3000</w:t>
            </w:r>
          </w:p>
        </w:tc>
        <w:tc>
          <w:tcPr>
            <w:tcW w:w="1417" w:type="dxa"/>
          </w:tcPr>
          <w:p w:rsidR="004C0FDB" w:rsidRDefault="004C0FDB">
            <w:pPr>
              <w:pStyle w:val="ConsPlusNormal"/>
              <w:jc w:val="center"/>
            </w:pPr>
            <w:r>
              <w:t>3000</w:t>
            </w:r>
          </w:p>
        </w:tc>
        <w:tc>
          <w:tcPr>
            <w:tcW w:w="1417" w:type="dxa"/>
          </w:tcPr>
          <w:p w:rsidR="004C0FDB" w:rsidRDefault="004C0FDB">
            <w:pPr>
              <w:pStyle w:val="ConsPlusNormal"/>
              <w:jc w:val="center"/>
            </w:pPr>
            <w:r>
              <w:t>3000</w:t>
            </w:r>
          </w:p>
        </w:tc>
      </w:tr>
      <w:tr w:rsidR="004C0FDB">
        <w:tc>
          <w:tcPr>
            <w:tcW w:w="567" w:type="dxa"/>
          </w:tcPr>
          <w:p w:rsidR="004C0FDB" w:rsidRDefault="004C0FDB">
            <w:pPr>
              <w:pStyle w:val="ConsPlusNormal"/>
              <w:jc w:val="center"/>
            </w:pPr>
            <w:r>
              <w:t>40.</w:t>
            </w:r>
          </w:p>
        </w:tc>
        <w:tc>
          <w:tcPr>
            <w:tcW w:w="3175" w:type="dxa"/>
          </w:tcPr>
          <w:p w:rsidR="004C0FDB" w:rsidRDefault="004C0FDB">
            <w:pPr>
              <w:pStyle w:val="ConsPlusNormal"/>
              <w:jc w:val="both"/>
            </w:pPr>
            <w: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2211" w:type="dxa"/>
          </w:tcPr>
          <w:p w:rsidR="004C0FDB" w:rsidRDefault="004C0FDB">
            <w:pPr>
              <w:pStyle w:val="ConsPlusNormal"/>
              <w:jc w:val="center"/>
            </w:pPr>
            <w:r>
              <w:t>дни</w:t>
            </w:r>
          </w:p>
        </w:tc>
        <w:tc>
          <w:tcPr>
            <w:tcW w:w="1417" w:type="dxa"/>
          </w:tcPr>
          <w:p w:rsidR="004C0FDB" w:rsidRDefault="004C0FDB">
            <w:pPr>
              <w:pStyle w:val="ConsPlusNormal"/>
              <w:jc w:val="center"/>
            </w:pPr>
            <w:r>
              <w:t>333</w:t>
            </w:r>
          </w:p>
        </w:tc>
        <w:tc>
          <w:tcPr>
            <w:tcW w:w="1417" w:type="dxa"/>
          </w:tcPr>
          <w:p w:rsidR="004C0FDB" w:rsidRDefault="004C0FDB">
            <w:pPr>
              <w:pStyle w:val="ConsPlusNormal"/>
              <w:jc w:val="center"/>
            </w:pPr>
            <w:r>
              <w:t>333</w:t>
            </w:r>
          </w:p>
        </w:tc>
        <w:tc>
          <w:tcPr>
            <w:tcW w:w="1417" w:type="dxa"/>
          </w:tcPr>
          <w:p w:rsidR="004C0FDB" w:rsidRDefault="004C0FDB">
            <w:pPr>
              <w:pStyle w:val="ConsPlusNormal"/>
              <w:jc w:val="center"/>
            </w:pPr>
            <w:r>
              <w:t>333</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в городской местности</w:t>
            </w:r>
          </w:p>
        </w:tc>
        <w:tc>
          <w:tcPr>
            <w:tcW w:w="2211" w:type="dxa"/>
          </w:tcPr>
          <w:p w:rsidR="004C0FDB" w:rsidRDefault="004C0FDB">
            <w:pPr>
              <w:pStyle w:val="ConsPlusNormal"/>
              <w:jc w:val="center"/>
            </w:pPr>
            <w:r>
              <w:t>дни</w:t>
            </w:r>
          </w:p>
        </w:tc>
        <w:tc>
          <w:tcPr>
            <w:tcW w:w="1417" w:type="dxa"/>
          </w:tcPr>
          <w:p w:rsidR="004C0FDB" w:rsidRDefault="004C0FDB">
            <w:pPr>
              <w:pStyle w:val="ConsPlusNormal"/>
              <w:jc w:val="center"/>
            </w:pPr>
            <w:r>
              <w:t>333</w:t>
            </w:r>
          </w:p>
        </w:tc>
        <w:tc>
          <w:tcPr>
            <w:tcW w:w="1417" w:type="dxa"/>
          </w:tcPr>
          <w:p w:rsidR="004C0FDB" w:rsidRDefault="004C0FDB">
            <w:pPr>
              <w:pStyle w:val="ConsPlusNormal"/>
              <w:jc w:val="center"/>
            </w:pPr>
            <w:r>
              <w:t>333</w:t>
            </w:r>
          </w:p>
        </w:tc>
        <w:tc>
          <w:tcPr>
            <w:tcW w:w="1417" w:type="dxa"/>
          </w:tcPr>
          <w:p w:rsidR="004C0FDB" w:rsidRDefault="004C0FDB">
            <w:pPr>
              <w:pStyle w:val="ConsPlusNormal"/>
              <w:jc w:val="center"/>
            </w:pPr>
            <w:r>
              <w:t>333</w:t>
            </w:r>
          </w:p>
        </w:tc>
      </w:tr>
      <w:tr w:rsidR="004C0FDB">
        <w:tc>
          <w:tcPr>
            <w:tcW w:w="567" w:type="dxa"/>
          </w:tcPr>
          <w:p w:rsidR="004C0FDB" w:rsidRDefault="004C0FDB">
            <w:pPr>
              <w:pStyle w:val="ConsPlusNormal"/>
            </w:pPr>
          </w:p>
        </w:tc>
        <w:tc>
          <w:tcPr>
            <w:tcW w:w="3175" w:type="dxa"/>
          </w:tcPr>
          <w:p w:rsidR="004C0FDB" w:rsidRDefault="004C0FDB">
            <w:pPr>
              <w:pStyle w:val="ConsPlusNormal"/>
              <w:jc w:val="both"/>
            </w:pPr>
            <w:r>
              <w:t>в сельской местности</w:t>
            </w:r>
          </w:p>
        </w:tc>
        <w:tc>
          <w:tcPr>
            <w:tcW w:w="2211" w:type="dxa"/>
          </w:tcPr>
          <w:p w:rsidR="004C0FDB" w:rsidRDefault="004C0FDB">
            <w:pPr>
              <w:pStyle w:val="ConsPlusNormal"/>
              <w:jc w:val="center"/>
            </w:pPr>
            <w:r>
              <w:t>дни</w:t>
            </w:r>
          </w:p>
        </w:tc>
        <w:tc>
          <w:tcPr>
            <w:tcW w:w="1417" w:type="dxa"/>
          </w:tcPr>
          <w:p w:rsidR="004C0FDB" w:rsidRDefault="004C0FDB">
            <w:pPr>
              <w:pStyle w:val="ConsPlusNormal"/>
              <w:jc w:val="center"/>
            </w:pPr>
            <w:r>
              <w:t>333</w:t>
            </w:r>
          </w:p>
        </w:tc>
        <w:tc>
          <w:tcPr>
            <w:tcW w:w="1417" w:type="dxa"/>
          </w:tcPr>
          <w:p w:rsidR="004C0FDB" w:rsidRDefault="004C0FDB">
            <w:pPr>
              <w:pStyle w:val="ConsPlusNormal"/>
              <w:jc w:val="center"/>
            </w:pPr>
            <w:r>
              <w:t>333</w:t>
            </w:r>
          </w:p>
        </w:tc>
        <w:tc>
          <w:tcPr>
            <w:tcW w:w="1417" w:type="dxa"/>
          </w:tcPr>
          <w:p w:rsidR="004C0FDB" w:rsidRDefault="004C0FDB">
            <w:pPr>
              <w:pStyle w:val="ConsPlusNormal"/>
              <w:jc w:val="center"/>
            </w:pPr>
            <w:r>
              <w:t>333</w:t>
            </w:r>
          </w:p>
        </w:tc>
      </w:tr>
    </w:tbl>
    <w:p w:rsidR="004C0FDB" w:rsidRDefault="004C0FDB">
      <w:pPr>
        <w:sectPr w:rsidR="004C0FDB">
          <w:pgSz w:w="16838" w:h="11905" w:orient="landscape"/>
          <w:pgMar w:top="1701" w:right="1134" w:bottom="850" w:left="1134" w:header="0" w:footer="0" w:gutter="0"/>
          <w:cols w:space="720"/>
        </w:sectPr>
      </w:pPr>
    </w:p>
    <w:p w:rsidR="004C0FDB" w:rsidRDefault="004C0FDB">
      <w:pPr>
        <w:pStyle w:val="ConsPlusNormal"/>
        <w:jc w:val="both"/>
      </w:pPr>
    </w:p>
    <w:p w:rsidR="004C0FDB" w:rsidRDefault="004C0FDB">
      <w:pPr>
        <w:pStyle w:val="ConsPlusNormal"/>
        <w:ind w:firstLine="540"/>
        <w:jc w:val="both"/>
      </w:pPr>
      <w:r>
        <w:t>--------------------------------</w:t>
      </w:r>
    </w:p>
    <w:p w:rsidR="004C0FDB" w:rsidRDefault="004C0FDB">
      <w:pPr>
        <w:pStyle w:val="ConsPlusNormal"/>
        <w:spacing w:before="220"/>
        <w:ind w:firstLine="540"/>
        <w:jc w:val="both"/>
      </w:pPr>
      <w:bookmarkStart w:id="6" w:name="P1867"/>
      <w:bookmarkEnd w:id="6"/>
      <w:r>
        <w:t>&lt;*&gt; - обоснованность жалобы определяется по критериям, установленным законодательством Российской Федерации;</w:t>
      </w:r>
    </w:p>
    <w:p w:rsidR="004C0FDB" w:rsidRDefault="004C0FDB">
      <w:pPr>
        <w:pStyle w:val="ConsPlusNormal"/>
        <w:spacing w:before="220"/>
        <w:ind w:firstLine="540"/>
        <w:jc w:val="both"/>
      </w:pPr>
      <w:bookmarkStart w:id="7" w:name="P1868"/>
      <w:bookmarkEnd w:id="7"/>
      <w:r>
        <w:t>&lt;**&gt; - обоснованность отказа определяется по критериям, установленным законодательством Российской Федерации.</w:t>
      </w: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right"/>
        <w:outlineLvl w:val="1"/>
      </w:pPr>
      <w:r>
        <w:t>Приложение 3</w:t>
      </w:r>
    </w:p>
    <w:p w:rsidR="004C0FDB" w:rsidRDefault="004C0FDB">
      <w:pPr>
        <w:pStyle w:val="ConsPlusNormal"/>
        <w:jc w:val="right"/>
      </w:pPr>
      <w:r>
        <w:t>к Территориальной программе</w:t>
      </w:r>
    </w:p>
    <w:p w:rsidR="004C0FDB" w:rsidRDefault="004C0FDB">
      <w:pPr>
        <w:pStyle w:val="ConsPlusNormal"/>
        <w:jc w:val="right"/>
      </w:pPr>
      <w:r>
        <w:t xml:space="preserve">государственных гарантий </w:t>
      </w:r>
      <w:proofErr w:type="gramStart"/>
      <w:r>
        <w:t>бесплатного</w:t>
      </w:r>
      <w:proofErr w:type="gramEnd"/>
    </w:p>
    <w:p w:rsidR="004C0FDB" w:rsidRDefault="004C0FDB">
      <w:pPr>
        <w:pStyle w:val="ConsPlusNormal"/>
        <w:jc w:val="right"/>
      </w:pPr>
      <w:r>
        <w:t>оказания гражданам на территории</w:t>
      </w:r>
    </w:p>
    <w:p w:rsidR="004C0FDB" w:rsidRDefault="004C0FDB">
      <w:pPr>
        <w:pStyle w:val="ConsPlusNormal"/>
        <w:jc w:val="right"/>
      </w:pPr>
      <w:r>
        <w:t>Тверской области медицинской помощи</w:t>
      </w:r>
    </w:p>
    <w:p w:rsidR="004C0FDB" w:rsidRDefault="004C0FDB">
      <w:pPr>
        <w:pStyle w:val="ConsPlusNormal"/>
        <w:jc w:val="right"/>
      </w:pPr>
      <w:r>
        <w:t>на 2019 год и на плановый период</w:t>
      </w:r>
    </w:p>
    <w:p w:rsidR="004C0FDB" w:rsidRDefault="004C0FDB">
      <w:pPr>
        <w:pStyle w:val="ConsPlusNormal"/>
        <w:jc w:val="right"/>
      </w:pPr>
      <w:r>
        <w:t>2020 и 2021 годов</w:t>
      </w:r>
    </w:p>
    <w:p w:rsidR="004C0FDB" w:rsidRDefault="004C0FDB">
      <w:pPr>
        <w:pStyle w:val="ConsPlusNormal"/>
        <w:jc w:val="both"/>
      </w:pPr>
    </w:p>
    <w:p w:rsidR="004C0FDB" w:rsidRDefault="004C0FDB">
      <w:pPr>
        <w:pStyle w:val="ConsPlusTitle"/>
        <w:jc w:val="center"/>
      </w:pPr>
      <w:bookmarkStart w:id="8" w:name="P1882"/>
      <w:bookmarkEnd w:id="8"/>
      <w:r>
        <w:t>Стоимость Территориальной программы</w:t>
      </w:r>
    </w:p>
    <w:p w:rsidR="004C0FDB" w:rsidRDefault="004C0FDB">
      <w:pPr>
        <w:pStyle w:val="ConsPlusTitle"/>
        <w:jc w:val="center"/>
      </w:pPr>
      <w:r>
        <w:t>по источникам финансового обеспечения на 2019 год</w:t>
      </w:r>
    </w:p>
    <w:p w:rsidR="004C0FDB" w:rsidRDefault="004C0FDB">
      <w:pPr>
        <w:pStyle w:val="ConsPlusTitle"/>
        <w:jc w:val="center"/>
      </w:pPr>
      <w:r>
        <w:t>и на плановый период 2020 и 2021 годов</w:t>
      </w:r>
    </w:p>
    <w:p w:rsidR="004C0FDB" w:rsidRDefault="004C0F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850"/>
        <w:gridCol w:w="1417"/>
        <w:gridCol w:w="1304"/>
        <w:gridCol w:w="1417"/>
        <w:gridCol w:w="1304"/>
        <w:gridCol w:w="1417"/>
        <w:gridCol w:w="1304"/>
      </w:tblGrid>
      <w:tr w:rsidR="004C0FDB">
        <w:tc>
          <w:tcPr>
            <w:tcW w:w="3458" w:type="dxa"/>
            <w:vMerge w:val="restart"/>
          </w:tcPr>
          <w:p w:rsidR="004C0FDB" w:rsidRDefault="004C0FDB">
            <w:pPr>
              <w:pStyle w:val="ConsPlusNormal"/>
              <w:jc w:val="center"/>
            </w:pPr>
            <w:r>
              <w:t>Источники финансового обеспечения Территориальной программы</w:t>
            </w:r>
          </w:p>
        </w:tc>
        <w:tc>
          <w:tcPr>
            <w:tcW w:w="850" w:type="dxa"/>
            <w:vMerge w:val="restart"/>
          </w:tcPr>
          <w:p w:rsidR="004C0FDB" w:rsidRDefault="004C0FDB">
            <w:pPr>
              <w:pStyle w:val="ConsPlusNormal"/>
              <w:jc w:val="center"/>
            </w:pPr>
            <w:r>
              <w:t>N строки</w:t>
            </w:r>
          </w:p>
        </w:tc>
        <w:tc>
          <w:tcPr>
            <w:tcW w:w="2721" w:type="dxa"/>
            <w:gridSpan w:val="2"/>
            <w:vMerge w:val="restart"/>
          </w:tcPr>
          <w:p w:rsidR="004C0FDB" w:rsidRDefault="004C0FDB">
            <w:pPr>
              <w:pStyle w:val="ConsPlusNormal"/>
              <w:jc w:val="center"/>
            </w:pPr>
            <w:r>
              <w:t>2019 год</w:t>
            </w:r>
          </w:p>
        </w:tc>
        <w:tc>
          <w:tcPr>
            <w:tcW w:w="5442" w:type="dxa"/>
            <w:gridSpan w:val="4"/>
          </w:tcPr>
          <w:p w:rsidR="004C0FDB" w:rsidRDefault="004C0FDB">
            <w:pPr>
              <w:pStyle w:val="ConsPlusNormal"/>
              <w:jc w:val="center"/>
            </w:pPr>
            <w:r>
              <w:t>плановый период</w:t>
            </w:r>
          </w:p>
        </w:tc>
      </w:tr>
      <w:tr w:rsidR="004C0FDB">
        <w:tc>
          <w:tcPr>
            <w:tcW w:w="3458" w:type="dxa"/>
            <w:vMerge/>
          </w:tcPr>
          <w:p w:rsidR="004C0FDB" w:rsidRDefault="004C0FDB"/>
        </w:tc>
        <w:tc>
          <w:tcPr>
            <w:tcW w:w="850" w:type="dxa"/>
            <w:vMerge/>
          </w:tcPr>
          <w:p w:rsidR="004C0FDB" w:rsidRDefault="004C0FDB"/>
        </w:tc>
        <w:tc>
          <w:tcPr>
            <w:tcW w:w="2721" w:type="dxa"/>
            <w:gridSpan w:val="2"/>
            <w:vMerge/>
          </w:tcPr>
          <w:p w:rsidR="004C0FDB" w:rsidRDefault="004C0FDB"/>
        </w:tc>
        <w:tc>
          <w:tcPr>
            <w:tcW w:w="2721" w:type="dxa"/>
            <w:gridSpan w:val="2"/>
          </w:tcPr>
          <w:p w:rsidR="004C0FDB" w:rsidRDefault="004C0FDB">
            <w:pPr>
              <w:pStyle w:val="ConsPlusNormal"/>
              <w:jc w:val="center"/>
            </w:pPr>
            <w:r>
              <w:t>2020 год</w:t>
            </w:r>
          </w:p>
        </w:tc>
        <w:tc>
          <w:tcPr>
            <w:tcW w:w="2721" w:type="dxa"/>
            <w:gridSpan w:val="2"/>
          </w:tcPr>
          <w:p w:rsidR="004C0FDB" w:rsidRDefault="004C0FDB">
            <w:pPr>
              <w:pStyle w:val="ConsPlusNormal"/>
              <w:jc w:val="center"/>
            </w:pPr>
            <w:r>
              <w:t>2021 год</w:t>
            </w:r>
          </w:p>
        </w:tc>
      </w:tr>
      <w:tr w:rsidR="004C0FDB">
        <w:tc>
          <w:tcPr>
            <w:tcW w:w="3458" w:type="dxa"/>
            <w:vMerge/>
          </w:tcPr>
          <w:p w:rsidR="004C0FDB" w:rsidRDefault="004C0FDB"/>
        </w:tc>
        <w:tc>
          <w:tcPr>
            <w:tcW w:w="850" w:type="dxa"/>
            <w:vMerge/>
          </w:tcPr>
          <w:p w:rsidR="004C0FDB" w:rsidRDefault="004C0FDB"/>
        </w:tc>
        <w:tc>
          <w:tcPr>
            <w:tcW w:w="2721" w:type="dxa"/>
            <w:gridSpan w:val="2"/>
          </w:tcPr>
          <w:p w:rsidR="004C0FDB" w:rsidRDefault="004C0FDB">
            <w:pPr>
              <w:pStyle w:val="ConsPlusNormal"/>
              <w:jc w:val="center"/>
            </w:pPr>
            <w:r>
              <w:t>утвержденная стоимость Территориальной программы</w:t>
            </w:r>
          </w:p>
        </w:tc>
        <w:tc>
          <w:tcPr>
            <w:tcW w:w="2721" w:type="dxa"/>
            <w:gridSpan w:val="2"/>
          </w:tcPr>
          <w:p w:rsidR="004C0FDB" w:rsidRDefault="004C0FDB">
            <w:pPr>
              <w:pStyle w:val="ConsPlusNormal"/>
              <w:jc w:val="center"/>
            </w:pPr>
            <w:r>
              <w:t>стоимость Территориальной программы</w:t>
            </w:r>
          </w:p>
        </w:tc>
        <w:tc>
          <w:tcPr>
            <w:tcW w:w="2721" w:type="dxa"/>
            <w:gridSpan w:val="2"/>
          </w:tcPr>
          <w:p w:rsidR="004C0FDB" w:rsidRDefault="004C0FDB">
            <w:pPr>
              <w:pStyle w:val="ConsPlusNormal"/>
              <w:jc w:val="center"/>
            </w:pPr>
            <w:r>
              <w:t>стоимость Территориальной программы</w:t>
            </w:r>
          </w:p>
        </w:tc>
      </w:tr>
      <w:tr w:rsidR="004C0FDB">
        <w:tc>
          <w:tcPr>
            <w:tcW w:w="3458" w:type="dxa"/>
            <w:vMerge/>
          </w:tcPr>
          <w:p w:rsidR="004C0FDB" w:rsidRDefault="004C0FDB"/>
        </w:tc>
        <w:tc>
          <w:tcPr>
            <w:tcW w:w="850" w:type="dxa"/>
            <w:vMerge/>
          </w:tcPr>
          <w:p w:rsidR="004C0FDB" w:rsidRDefault="004C0FDB"/>
        </w:tc>
        <w:tc>
          <w:tcPr>
            <w:tcW w:w="1417" w:type="dxa"/>
          </w:tcPr>
          <w:p w:rsidR="004C0FDB" w:rsidRDefault="004C0FDB">
            <w:pPr>
              <w:pStyle w:val="ConsPlusNormal"/>
              <w:jc w:val="center"/>
            </w:pPr>
            <w:r>
              <w:t>всего</w:t>
            </w:r>
          </w:p>
          <w:p w:rsidR="004C0FDB" w:rsidRDefault="004C0FDB">
            <w:pPr>
              <w:pStyle w:val="ConsPlusNormal"/>
              <w:jc w:val="center"/>
            </w:pPr>
            <w:r>
              <w:t>(тыс. руб.)</w:t>
            </w:r>
          </w:p>
        </w:tc>
        <w:tc>
          <w:tcPr>
            <w:tcW w:w="1304" w:type="dxa"/>
          </w:tcPr>
          <w:p w:rsidR="004C0FDB" w:rsidRDefault="004C0FDB">
            <w:pPr>
              <w:pStyle w:val="ConsPlusNormal"/>
              <w:jc w:val="center"/>
            </w:pPr>
            <w:r>
              <w:t>на 1 жителя (1 застрахован</w:t>
            </w:r>
            <w:r>
              <w:lastRenderedPageBreak/>
              <w:t>ное лицо) в год (руб.)</w:t>
            </w:r>
          </w:p>
        </w:tc>
        <w:tc>
          <w:tcPr>
            <w:tcW w:w="1417" w:type="dxa"/>
          </w:tcPr>
          <w:p w:rsidR="004C0FDB" w:rsidRDefault="004C0FDB">
            <w:pPr>
              <w:pStyle w:val="ConsPlusNormal"/>
              <w:jc w:val="center"/>
            </w:pPr>
            <w:r>
              <w:lastRenderedPageBreak/>
              <w:t>всего</w:t>
            </w:r>
          </w:p>
          <w:p w:rsidR="004C0FDB" w:rsidRDefault="004C0FDB">
            <w:pPr>
              <w:pStyle w:val="ConsPlusNormal"/>
              <w:jc w:val="center"/>
            </w:pPr>
            <w:r>
              <w:t>(тыс. руб.)</w:t>
            </w:r>
          </w:p>
        </w:tc>
        <w:tc>
          <w:tcPr>
            <w:tcW w:w="1304" w:type="dxa"/>
          </w:tcPr>
          <w:p w:rsidR="004C0FDB" w:rsidRDefault="004C0FDB">
            <w:pPr>
              <w:pStyle w:val="ConsPlusNormal"/>
              <w:jc w:val="center"/>
            </w:pPr>
            <w:r>
              <w:t>на 1 жителя (1 застрахован</w:t>
            </w:r>
            <w:r>
              <w:lastRenderedPageBreak/>
              <w:t>ное лицо) в год (руб.)</w:t>
            </w:r>
          </w:p>
        </w:tc>
        <w:tc>
          <w:tcPr>
            <w:tcW w:w="1417" w:type="dxa"/>
          </w:tcPr>
          <w:p w:rsidR="004C0FDB" w:rsidRDefault="004C0FDB">
            <w:pPr>
              <w:pStyle w:val="ConsPlusNormal"/>
              <w:jc w:val="center"/>
            </w:pPr>
            <w:r>
              <w:lastRenderedPageBreak/>
              <w:t>всего</w:t>
            </w:r>
          </w:p>
          <w:p w:rsidR="004C0FDB" w:rsidRDefault="004C0FDB">
            <w:pPr>
              <w:pStyle w:val="ConsPlusNormal"/>
              <w:jc w:val="center"/>
            </w:pPr>
            <w:r>
              <w:t>(тыс. руб.)</w:t>
            </w:r>
          </w:p>
        </w:tc>
        <w:tc>
          <w:tcPr>
            <w:tcW w:w="1304" w:type="dxa"/>
          </w:tcPr>
          <w:p w:rsidR="004C0FDB" w:rsidRDefault="004C0FDB">
            <w:pPr>
              <w:pStyle w:val="ConsPlusNormal"/>
              <w:jc w:val="center"/>
            </w:pPr>
            <w:r>
              <w:t>на 1 жителя (1 застрахован</w:t>
            </w:r>
            <w:r>
              <w:lastRenderedPageBreak/>
              <w:t>ное лицо) в год (руб.)</w:t>
            </w:r>
          </w:p>
        </w:tc>
      </w:tr>
      <w:tr w:rsidR="004C0FDB">
        <w:tc>
          <w:tcPr>
            <w:tcW w:w="3458" w:type="dxa"/>
          </w:tcPr>
          <w:p w:rsidR="004C0FDB" w:rsidRDefault="004C0FDB">
            <w:pPr>
              <w:pStyle w:val="ConsPlusNormal"/>
              <w:jc w:val="center"/>
            </w:pPr>
            <w:r>
              <w:lastRenderedPageBreak/>
              <w:t>1</w:t>
            </w:r>
          </w:p>
        </w:tc>
        <w:tc>
          <w:tcPr>
            <w:tcW w:w="850" w:type="dxa"/>
          </w:tcPr>
          <w:p w:rsidR="004C0FDB" w:rsidRDefault="004C0FDB">
            <w:pPr>
              <w:pStyle w:val="ConsPlusNormal"/>
              <w:jc w:val="center"/>
            </w:pPr>
            <w:r>
              <w:t>2</w:t>
            </w:r>
          </w:p>
        </w:tc>
        <w:tc>
          <w:tcPr>
            <w:tcW w:w="1417" w:type="dxa"/>
          </w:tcPr>
          <w:p w:rsidR="004C0FDB" w:rsidRDefault="004C0FDB">
            <w:pPr>
              <w:pStyle w:val="ConsPlusNormal"/>
              <w:jc w:val="center"/>
            </w:pPr>
            <w:r>
              <w:t>3</w:t>
            </w:r>
          </w:p>
        </w:tc>
        <w:tc>
          <w:tcPr>
            <w:tcW w:w="1304" w:type="dxa"/>
          </w:tcPr>
          <w:p w:rsidR="004C0FDB" w:rsidRDefault="004C0FDB">
            <w:pPr>
              <w:pStyle w:val="ConsPlusNormal"/>
              <w:jc w:val="center"/>
            </w:pPr>
            <w:r>
              <w:t>4</w:t>
            </w:r>
          </w:p>
        </w:tc>
        <w:tc>
          <w:tcPr>
            <w:tcW w:w="1417" w:type="dxa"/>
          </w:tcPr>
          <w:p w:rsidR="004C0FDB" w:rsidRDefault="004C0FDB">
            <w:pPr>
              <w:pStyle w:val="ConsPlusNormal"/>
              <w:jc w:val="center"/>
            </w:pPr>
            <w:r>
              <w:t>5</w:t>
            </w:r>
          </w:p>
        </w:tc>
        <w:tc>
          <w:tcPr>
            <w:tcW w:w="1304" w:type="dxa"/>
          </w:tcPr>
          <w:p w:rsidR="004C0FDB" w:rsidRDefault="004C0FDB">
            <w:pPr>
              <w:pStyle w:val="ConsPlusNormal"/>
              <w:jc w:val="center"/>
            </w:pPr>
            <w:r>
              <w:t>6</w:t>
            </w:r>
          </w:p>
        </w:tc>
        <w:tc>
          <w:tcPr>
            <w:tcW w:w="1417" w:type="dxa"/>
          </w:tcPr>
          <w:p w:rsidR="004C0FDB" w:rsidRDefault="004C0FDB">
            <w:pPr>
              <w:pStyle w:val="ConsPlusNormal"/>
              <w:jc w:val="center"/>
            </w:pPr>
            <w:r>
              <w:t>7</w:t>
            </w:r>
          </w:p>
        </w:tc>
        <w:tc>
          <w:tcPr>
            <w:tcW w:w="1304" w:type="dxa"/>
          </w:tcPr>
          <w:p w:rsidR="004C0FDB" w:rsidRDefault="004C0FDB">
            <w:pPr>
              <w:pStyle w:val="ConsPlusNormal"/>
              <w:jc w:val="center"/>
            </w:pPr>
            <w:r>
              <w:t>8</w:t>
            </w:r>
          </w:p>
        </w:tc>
      </w:tr>
      <w:tr w:rsidR="004C0FDB">
        <w:tc>
          <w:tcPr>
            <w:tcW w:w="3458" w:type="dxa"/>
          </w:tcPr>
          <w:p w:rsidR="004C0FDB" w:rsidRDefault="004C0FDB">
            <w:pPr>
              <w:pStyle w:val="ConsPlusNormal"/>
            </w:pPr>
            <w:r>
              <w:t>Стоимость Территориальной программы всего (сумма строк 02 + 03), в том числе:</w:t>
            </w:r>
          </w:p>
        </w:tc>
        <w:tc>
          <w:tcPr>
            <w:tcW w:w="850" w:type="dxa"/>
          </w:tcPr>
          <w:p w:rsidR="004C0FDB" w:rsidRDefault="004C0FDB">
            <w:pPr>
              <w:pStyle w:val="ConsPlusNormal"/>
              <w:jc w:val="center"/>
            </w:pPr>
            <w:r>
              <w:t>01</w:t>
            </w:r>
          </w:p>
        </w:tc>
        <w:tc>
          <w:tcPr>
            <w:tcW w:w="1417" w:type="dxa"/>
          </w:tcPr>
          <w:p w:rsidR="004C0FDB" w:rsidRDefault="004C0FDB">
            <w:pPr>
              <w:pStyle w:val="ConsPlusNormal"/>
              <w:jc w:val="center"/>
            </w:pPr>
            <w:r>
              <w:t>19907806,2</w:t>
            </w:r>
          </w:p>
        </w:tc>
        <w:tc>
          <w:tcPr>
            <w:tcW w:w="1304" w:type="dxa"/>
          </w:tcPr>
          <w:p w:rsidR="004C0FDB" w:rsidRDefault="004C0FDB">
            <w:pPr>
              <w:pStyle w:val="ConsPlusNormal"/>
              <w:jc w:val="center"/>
            </w:pPr>
            <w:r>
              <w:t>15271,48</w:t>
            </w:r>
          </w:p>
        </w:tc>
        <w:tc>
          <w:tcPr>
            <w:tcW w:w="1417" w:type="dxa"/>
          </w:tcPr>
          <w:p w:rsidR="004C0FDB" w:rsidRDefault="004C0FDB">
            <w:pPr>
              <w:pStyle w:val="ConsPlusNormal"/>
              <w:jc w:val="center"/>
            </w:pPr>
            <w:r>
              <w:t>21061904,2</w:t>
            </w:r>
          </w:p>
        </w:tc>
        <w:tc>
          <w:tcPr>
            <w:tcW w:w="1304" w:type="dxa"/>
          </w:tcPr>
          <w:p w:rsidR="004C0FDB" w:rsidRDefault="004C0FDB">
            <w:pPr>
              <w:pStyle w:val="ConsPlusNormal"/>
              <w:jc w:val="center"/>
            </w:pPr>
            <w:r>
              <w:t>16183,48</w:t>
            </w:r>
          </w:p>
        </w:tc>
        <w:tc>
          <w:tcPr>
            <w:tcW w:w="1417" w:type="dxa"/>
          </w:tcPr>
          <w:p w:rsidR="004C0FDB" w:rsidRDefault="004C0FDB">
            <w:pPr>
              <w:pStyle w:val="ConsPlusNormal"/>
              <w:jc w:val="center"/>
            </w:pPr>
            <w:r>
              <w:t>22222508,5</w:t>
            </w:r>
          </w:p>
        </w:tc>
        <w:tc>
          <w:tcPr>
            <w:tcW w:w="1304" w:type="dxa"/>
          </w:tcPr>
          <w:p w:rsidR="004C0FDB" w:rsidRDefault="004C0FDB">
            <w:pPr>
              <w:pStyle w:val="ConsPlusNormal"/>
              <w:jc w:val="center"/>
            </w:pPr>
            <w:r>
              <w:t>17103,18</w:t>
            </w:r>
          </w:p>
        </w:tc>
      </w:tr>
      <w:tr w:rsidR="004C0FDB">
        <w:tc>
          <w:tcPr>
            <w:tcW w:w="3458" w:type="dxa"/>
          </w:tcPr>
          <w:p w:rsidR="004C0FDB" w:rsidRDefault="004C0FDB">
            <w:pPr>
              <w:pStyle w:val="ConsPlusNormal"/>
            </w:pPr>
            <w:r>
              <w:t>I. Средства областного бюджета Тверской области</w:t>
            </w:r>
          </w:p>
        </w:tc>
        <w:tc>
          <w:tcPr>
            <w:tcW w:w="850" w:type="dxa"/>
          </w:tcPr>
          <w:p w:rsidR="004C0FDB" w:rsidRDefault="004C0FDB">
            <w:pPr>
              <w:pStyle w:val="ConsPlusNormal"/>
              <w:jc w:val="center"/>
            </w:pPr>
            <w:r>
              <w:t>02</w:t>
            </w:r>
          </w:p>
        </w:tc>
        <w:tc>
          <w:tcPr>
            <w:tcW w:w="1417" w:type="dxa"/>
          </w:tcPr>
          <w:p w:rsidR="004C0FDB" w:rsidRDefault="004C0FDB">
            <w:pPr>
              <w:pStyle w:val="ConsPlusNormal"/>
              <w:jc w:val="center"/>
            </w:pPr>
            <w:r>
              <w:t>4606942,3</w:t>
            </w:r>
          </w:p>
          <w:p w:rsidR="004C0FDB" w:rsidRDefault="004C0FDB">
            <w:pPr>
              <w:pStyle w:val="ConsPlusNormal"/>
              <w:jc w:val="center"/>
            </w:pPr>
            <w:r>
              <w:t>&lt;*&gt;</w:t>
            </w:r>
          </w:p>
        </w:tc>
        <w:tc>
          <w:tcPr>
            <w:tcW w:w="1304" w:type="dxa"/>
          </w:tcPr>
          <w:p w:rsidR="004C0FDB" w:rsidRDefault="004C0FDB">
            <w:pPr>
              <w:pStyle w:val="ConsPlusNormal"/>
              <w:jc w:val="center"/>
            </w:pPr>
            <w:r>
              <w:t>3608,3</w:t>
            </w:r>
          </w:p>
        </w:tc>
        <w:tc>
          <w:tcPr>
            <w:tcW w:w="1417" w:type="dxa"/>
          </w:tcPr>
          <w:p w:rsidR="004C0FDB" w:rsidRDefault="004C0FDB">
            <w:pPr>
              <w:pStyle w:val="ConsPlusNormal"/>
              <w:jc w:val="center"/>
            </w:pPr>
            <w:r>
              <w:t>4752061,9</w:t>
            </w:r>
          </w:p>
        </w:tc>
        <w:tc>
          <w:tcPr>
            <w:tcW w:w="1304" w:type="dxa"/>
          </w:tcPr>
          <w:p w:rsidR="004C0FDB" w:rsidRDefault="004C0FDB">
            <w:pPr>
              <w:pStyle w:val="ConsPlusNormal"/>
              <w:jc w:val="center"/>
            </w:pPr>
            <w:r>
              <w:t>3751,2</w:t>
            </w:r>
          </w:p>
        </w:tc>
        <w:tc>
          <w:tcPr>
            <w:tcW w:w="1417" w:type="dxa"/>
          </w:tcPr>
          <w:p w:rsidR="004C0FDB" w:rsidRDefault="004C0FDB">
            <w:pPr>
              <w:pStyle w:val="ConsPlusNormal"/>
              <w:jc w:val="center"/>
            </w:pPr>
            <w:r>
              <w:t>4935566,8</w:t>
            </w:r>
          </w:p>
        </w:tc>
        <w:tc>
          <w:tcPr>
            <w:tcW w:w="1304" w:type="dxa"/>
          </w:tcPr>
          <w:p w:rsidR="004C0FDB" w:rsidRDefault="004C0FDB">
            <w:pPr>
              <w:pStyle w:val="ConsPlusNormal"/>
              <w:jc w:val="center"/>
            </w:pPr>
            <w:r>
              <w:t>3926,1</w:t>
            </w:r>
          </w:p>
        </w:tc>
      </w:tr>
      <w:tr w:rsidR="004C0FDB">
        <w:tc>
          <w:tcPr>
            <w:tcW w:w="3458" w:type="dxa"/>
          </w:tcPr>
          <w:p w:rsidR="004C0FDB" w:rsidRDefault="004C0FDB">
            <w:pPr>
              <w:pStyle w:val="ConsPlusNormal"/>
            </w:pPr>
            <w:r>
              <w:t>II. Стоимость Территориальной программы ОМС всего</w:t>
            </w:r>
          </w:p>
          <w:p w:rsidR="004C0FDB" w:rsidRDefault="004C0FDB">
            <w:pPr>
              <w:pStyle w:val="ConsPlusNormal"/>
            </w:pPr>
            <w:r>
              <w:t>(сумма строк 04 + 08)</w:t>
            </w:r>
          </w:p>
        </w:tc>
        <w:tc>
          <w:tcPr>
            <w:tcW w:w="850" w:type="dxa"/>
          </w:tcPr>
          <w:p w:rsidR="004C0FDB" w:rsidRDefault="004C0FDB">
            <w:pPr>
              <w:pStyle w:val="ConsPlusNormal"/>
              <w:jc w:val="center"/>
            </w:pPr>
            <w:r>
              <w:t>03</w:t>
            </w:r>
          </w:p>
        </w:tc>
        <w:tc>
          <w:tcPr>
            <w:tcW w:w="1417" w:type="dxa"/>
          </w:tcPr>
          <w:p w:rsidR="004C0FDB" w:rsidRDefault="004C0FDB">
            <w:pPr>
              <w:pStyle w:val="ConsPlusNormal"/>
              <w:jc w:val="center"/>
            </w:pPr>
            <w:r>
              <w:t>15300863,9</w:t>
            </w:r>
          </w:p>
          <w:p w:rsidR="004C0FDB" w:rsidRDefault="004C0FDB">
            <w:pPr>
              <w:pStyle w:val="ConsPlusNormal"/>
              <w:jc w:val="center"/>
            </w:pPr>
            <w:r>
              <w:t>&lt;**&gt;</w:t>
            </w:r>
          </w:p>
        </w:tc>
        <w:tc>
          <w:tcPr>
            <w:tcW w:w="1304" w:type="dxa"/>
          </w:tcPr>
          <w:p w:rsidR="004C0FDB" w:rsidRDefault="004C0FDB">
            <w:pPr>
              <w:pStyle w:val="ConsPlusNormal"/>
              <w:jc w:val="center"/>
            </w:pPr>
            <w:r>
              <w:t>11663,18</w:t>
            </w:r>
          </w:p>
        </w:tc>
        <w:tc>
          <w:tcPr>
            <w:tcW w:w="1417" w:type="dxa"/>
          </w:tcPr>
          <w:p w:rsidR="004C0FDB" w:rsidRDefault="004C0FDB">
            <w:pPr>
              <w:pStyle w:val="ConsPlusNormal"/>
              <w:jc w:val="center"/>
            </w:pPr>
            <w:r>
              <w:t>16309842,3</w:t>
            </w:r>
          </w:p>
        </w:tc>
        <w:tc>
          <w:tcPr>
            <w:tcW w:w="1304" w:type="dxa"/>
          </w:tcPr>
          <w:p w:rsidR="004C0FDB" w:rsidRDefault="004C0FDB">
            <w:pPr>
              <w:pStyle w:val="ConsPlusNormal"/>
              <w:jc w:val="center"/>
            </w:pPr>
            <w:r>
              <w:t>12432,28</w:t>
            </w:r>
          </w:p>
        </w:tc>
        <w:tc>
          <w:tcPr>
            <w:tcW w:w="1417" w:type="dxa"/>
          </w:tcPr>
          <w:p w:rsidR="004C0FDB" w:rsidRDefault="004C0FDB">
            <w:pPr>
              <w:pStyle w:val="ConsPlusNormal"/>
              <w:jc w:val="center"/>
            </w:pPr>
            <w:r>
              <w:t>17286941,7</w:t>
            </w:r>
          </w:p>
        </w:tc>
        <w:tc>
          <w:tcPr>
            <w:tcW w:w="1304" w:type="dxa"/>
          </w:tcPr>
          <w:p w:rsidR="004C0FDB" w:rsidRDefault="004C0FDB">
            <w:pPr>
              <w:pStyle w:val="ConsPlusNormal"/>
              <w:jc w:val="center"/>
            </w:pPr>
            <w:r>
              <w:t>13177,08</w:t>
            </w:r>
          </w:p>
        </w:tc>
      </w:tr>
      <w:tr w:rsidR="004C0FDB">
        <w:tc>
          <w:tcPr>
            <w:tcW w:w="3458" w:type="dxa"/>
          </w:tcPr>
          <w:p w:rsidR="004C0FDB" w:rsidRDefault="004C0FDB">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850" w:type="dxa"/>
          </w:tcPr>
          <w:p w:rsidR="004C0FDB" w:rsidRDefault="004C0FDB">
            <w:pPr>
              <w:pStyle w:val="ConsPlusNormal"/>
              <w:jc w:val="center"/>
            </w:pPr>
            <w:r>
              <w:t>04</w:t>
            </w:r>
          </w:p>
        </w:tc>
        <w:tc>
          <w:tcPr>
            <w:tcW w:w="1417" w:type="dxa"/>
          </w:tcPr>
          <w:p w:rsidR="004C0FDB" w:rsidRDefault="004C0FDB">
            <w:pPr>
              <w:pStyle w:val="ConsPlusNormal"/>
              <w:jc w:val="center"/>
            </w:pPr>
            <w:r>
              <w:t>15300863,9</w:t>
            </w:r>
          </w:p>
        </w:tc>
        <w:tc>
          <w:tcPr>
            <w:tcW w:w="1304" w:type="dxa"/>
          </w:tcPr>
          <w:p w:rsidR="004C0FDB" w:rsidRDefault="004C0FDB">
            <w:pPr>
              <w:pStyle w:val="ConsPlusNormal"/>
              <w:jc w:val="center"/>
            </w:pPr>
            <w:r>
              <w:t>11663,18</w:t>
            </w:r>
          </w:p>
        </w:tc>
        <w:tc>
          <w:tcPr>
            <w:tcW w:w="1417" w:type="dxa"/>
          </w:tcPr>
          <w:p w:rsidR="004C0FDB" w:rsidRDefault="004C0FDB">
            <w:pPr>
              <w:pStyle w:val="ConsPlusNormal"/>
              <w:jc w:val="center"/>
            </w:pPr>
            <w:r>
              <w:t>16309842,3</w:t>
            </w:r>
          </w:p>
        </w:tc>
        <w:tc>
          <w:tcPr>
            <w:tcW w:w="1304" w:type="dxa"/>
          </w:tcPr>
          <w:p w:rsidR="004C0FDB" w:rsidRDefault="004C0FDB">
            <w:pPr>
              <w:pStyle w:val="ConsPlusNormal"/>
              <w:jc w:val="center"/>
            </w:pPr>
            <w:r>
              <w:t>12432,28</w:t>
            </w:r>
          </w:p>
        </w:tc>
        <w:tc>
          <w:tcPr>
            <w:tcW w:w="1417" w:type="dxa"/>
          </w:tcPr>
          <w:p w:rsidR="004C0FDB" w:rsidRDefault="004C0FDB">
            <w:pPr>
              <w:pStyle w:val="ConsPlusNormal"/>
              <w:jc w:val="center"/>
            </w:pPr>
            <w:r>
              <w:t>17286941,17</w:t>
            </w:r>
          </w:p>
        </w:tc>
        <w:tc>
          <w:tcPr>
            <w:tcW w:w="1304" w:type="dxa"/>
          </w:tcPr>
          <w:p w:rsidR="004C0FDB" w:rsidRDefault="004C0FDB">
            <w:pPr>
              <w:pStyle w:val="ConsPlusNormal"/>
              <w:jc w:val="center"/>
            </w:pPr>
            <w:r>
              <w:t>13177,08</w:t>
            </w:r>
          </w:p>
        </w:tc>
      </w:tr>
      <w:tr w:rsidR="004C0FDB">
        <w:tc>
          <w:tcPr>
            <w:tcW w:w="3458" w:type="dxa"/>
          </w:tcPr>
          <w:p w:rsidR="004C0FDB" w:rsidRDefault="004C0FDB">
            <w:pPr>
              <w:pStyle w:val="ConsPlusNormal"/>
            </w:pPr>
            <w:r>
              <w:t>1.1. субвенции из бюджета ФОМС</w:t>
            </w:r>
          </w:p>
        </w:tc>
        <w:tc>
          <w:tcPr>
            <w:tcW w:w="850" w:type="dxa"/>
          </w:tcPr>
          <w:p w:rsidR="004C0FDB" w:rsidRDefault="004C0FDB">
            <w:pPr>
              <w:pStyle w:val="ConsPlusNormal"/>
              <w:jc w:val="center"/>
            </w:pPr>
            <w:r>
              <w:t>05</w:t>
            </w:r>
          </w:p>
        </w:tc>
        <w:tc>
          <w:tcPr>
            <w:tcW w:w="1417" w:type="dxa"/>
          </w:tcPr>
          <w:p w:rsidR="004C0FDB" w:rsidRDefault="004C0FDB">
            <w:pPr>
              <w:pStyle w:val="ConsPlusNormal"/>
              <w:jc w:val="center"/>
            </w:pPr>
            <w:r>
              <w:t>15294256,6</w:t>
            </w:r>
          </w:p>
        </w:tc>
        <w:tc>
          <w:tcPr>
            <w:tcW w:w="1304" w:type="dxa"/>
          </w:tcPr>
          <w:p w:rsidR="004C0FDB" w:rsidRDefault="004C0FDB">
            <w:pPr>
              <w:pStyle w:val="ConsPlusNormal"/>
              <w:jc w:val="center"/>
            </w:pPr>
            <w:r>
              <w:t>11658,14</w:t>
            </w:r>
          </w:p>
        </w:tc>
        <w:tc>
          <w:tcPr>
            <w:tcW w:w="1417" w:type="dxa"/>
          </w:tcPr>
          <w:p w:rsidR="004C0FDB" w:rsidRDefault="004C0FDB">
            <w:pPr>
              <w:pStyle w:val="ConsPlusNormal"/>
              <w:jc w:val="center"/>
            </w:pPr>
            <w:r>
              <w:t>16303235,0</w:t>
            </w:r>
          </w:p>
        </w:tc>
        <w:tc>
          <w:tcPr>
            <w:tcW w:w="1304" w:type="dxa"/>
          </w:tcPr>
          <w:p w:rsidR="004C0FDB" w:rsidRDefault="004C0FDB">
            <w:pPr>
              <w:pStyle w:val="ConsPlusNormal"/>
              <w:jc w:val="center"/>
            </w:pPr>
            <w:r>
              <w:t>12427,24</w:t>
            </w:r>
          </w:p>
        </w:tc>
        <w:tc>
          <w:tcPr>
            <w:tcW w:w="1417" w:type="dxa"/>
          </w:tcPr>
          <w:p w:rsidR="004C0FDB" w:rsidRDefault="004C0FDB">
            <w:pPr>
              <w:pStyle w:val="ConsPlusNormal"/>
              <w:jc w:val="center"/>
            </w:pPr>
            <w:r>
              <w:t>17280334,4</w:t>
            </w:r>
          </w:p>
        </w:tc>
        <w:tc>
          <w:tcPr>
            <w:tcW w:w="1304" w:type="dxa"/>
          </w:tcPr>
          <w:p w:rsidR="004C0FDB" w:rsidRDefault="004C0FDB">
            <w:pPr>
              <w:pStyle w:val="ConsPlusNormal"/>
              <w:jc w:val="center"/>
            </w:pPr>
            <w:r>
              <w:t>13172,04</w:t>
            </w:r>
          </w:p>
        </w:tc>
      </w:tr>
      <w:tr w:rsidR="004C0FDB">
        <w:tc>
          <w:tcPr>
            <w:tcW w:w="3458" w:type="dxa"/>
          </w:tcPr>
          <w:p w:rsidR="004C0FDB" w:rsidRDefault="004C0FDB">
            <w:pPr>
              <w:pStyle w:val="ConsPlusNormal"/>
            </w:pPr>
            <w:r>
              <w:t xml:space="preserve">1.2. межбюджетные трансферты областного бюджета Тверской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w:t>
            </w:r>
            <w:r>
              <w:lastRenderedPageBreak/>
              <w:t>установленным базовой программой ОМС</w:t>
            </w:r>
          </w:p>
        </w:tc>
        <w:tc>
          <w:tcPr>
            <w:tcW w:w="850" w:type="dxa"/>
          </w:tcPr>
          <w:p w:rsidR="004C0FDB" w:rsidRDefault="004C0FDB">
            <w:pPr>
              <w:pStyle w:val="ConsPlusNormal"/>
              <w:jc w:val="center"/>
            </w:pPr>
            <w:r>
              <w:lastRenderedPageBreak/>
              <w:t>06</w:t>
            </w:r>
          </w:p>
        </w:tc>
        <w:tc>
          <w:tcPr>
            <w:tcW w:w="1417" w:type="dxa"/>
          </w:tcPr>
          <w:p w:rsidR="004C0FDB" w:rsidRDefault="004C0FDB">
            <w:pPr>
              <w:pStyle w:val="ConsPlusNormal"/>
            </w:pPr>
          </w:p>
        </w:tc>
        <w:tc>
          <w:tcPr>
            <w:tcW w:w="1304" w:type="dxa"/>
          </w:tcPr>
          <w:p w:rsidR="004C0FDB" w:rsidRDefault="004C0FDB">
            <w:pPr>
              <w:pStyle w:val="ConsPlusNormal"/>
            </w:pPr>
          </w:p>
        </w:tc>
        <w:tc>
          <w:tcPr>
            <w:tcW w:w="1417" w:type="dxa"/>
          </w:tcPr>
          <w:p w:rsidR="004C0FDB" w:rsidRDefault="004C0FDB">
            <w:pPr>
              <w:pStyle w:val="ConsPlusNormal"/>
            </w:pPr>
          </w:p>
        </w:tc>
        <w:tc>
          <w:tcPr>
            <w:tcW w:w="1304" w:type="dxa"/>
          </w:tcPr>
          <w:p w:rsidR="004C0FDB" w:rsidRDefault="004C0FDB">
            <w:pPr>
              <w:pStyle w:val="ConsPlusNormal"/>
            </w:pPr>
          </w:p>
        </w:tc>
        <w:tc>
          <w:tcPr>
            <w:tcW w:w="1417" w:type="dxa"/>
          </w:tcPr>
          <w:p w:rsidR="004C0FDB" w:rsidRDefault="004C0FDB">
            <w:pPr>
              <w:pStyle w:val="ConsPlusNormal"/>
            </w:pPr>
          </w:p>
        </w:tc>
        <w:tc>
          <w:tcPr>
            <w:tcW w:w="1304" w:type="dxa"/>
          </w:tcPr>
          <w:p w:rsidR="004C0FDB" w:rsidRDefault="004C0FDB">
            <w:pPr>
              <w:pStyle w:val="ConsPlusNormal"/>
            </w:pPr>
          </w:p>
        </w:tc>
      </w:tr>
      <w:tr w:rsidR="004C0FDB">
        <w:tc>
          <w:tcPr>
            <w:tcW w:w="3458" w:type="dxa"/>
          </w:tcPr>
          <w:p w:rsidR="004C0FDB" w:rsidRDefault="004C0FDB">
            <w:pPr>
              <w:pStyle w:val="ConsPlusNormal"/>
            </w:pPr>
            <w:r>
              <w:lastRenderedPageBreak/>
              <w:t>1.3. прочие поступления</w:t>
            </w:r>
          </w:p>
        </w:tc>
        <w:tc>
          <w:tcPr>
            <w:tcW w:w="850" w:type="dxa"/>
          </w:tcPr>
          <w:p w:rsidR="004C0FDB" w:rsidRDefault="004C0FDB">
            <w:pPr>
              <w:pStyle w:val="ConsPlusNormal"/>
              <w:jc w:val="center"/>
            </w:pPr>
            <w:r>
              <w:t>07</w:t>
            </w:r>
          </w:p>
        </w:tc>
        <w:tc>
          <w:tcPr>
            <w:tcW w:w="1417" w:type="dxa"/>
          </w:tcPr>
          <w:p w:rsidR="004C0FDB" w:rsidRDefault="004C0FDB">
            <w:pPr>
              <w:pStyle w:val="ConsPlusNormal"/>
              <w:jc w:val="center"/>
            </w:pPr>
            <w:r>
              <w:t>6607,3</w:t>
            </w:r>
          </w:p>
        </w:tc>
        <w:tc>
          <w:tcPr>
            <w:tcW w:w="1304" w:type="dxa"/>
          </w:tcPr>
          <w:p w:rsidR="004C0FDB" w:rsidRDefault="004C0FDB">
            <w:pPr>
              <w:pStyle w:val="ConsPlusNormal"/>
              <w:jc w:val="center"/>
            </w:pPr>
            <w:r>
              <w:t>5,04</w:t>
            </w:r>
          </w:p>
        </w:tc>
        <w:tc>
          <w:tcPr>
            <w:tcW w:w="1417" w:type="dxa"/>
          </w:tcPr>
          <w:p w:rsidR="004C0FDB" w:rsidRDefault="004C0FDB">
            <w:pPr>
              <w:pStyle w:val="ConsPlusNormal"/>
              <w:jc w:val="center"/>
            </w:pPr>
            <w:r>
              <w:t>6607,3</w:t>
            </w:r>
          </w:p>
        </w:tc>
        <w:tc>
          <w:tcPr>
            <w:tcW w:w="1304" w:type="dxa"/>
          </w:tcPr>
          <w:p w:rsidR="004C0FDB" w:rsidRDefault="004C0FDB">
            <w:pPr>
              <w:pStyle w:val="ConsPlusNormal"/>
              <w:jc w:val="center"/>
            </w:pPr>
            <w:r>
              <w:t>5,04</w:t>
            </w:r>
          </w:p>
        </w:tc>
        <w:tc>
          <w:tcPr>
            <w:tcW w:w="1417" w:type="dxa"/>
          </w:tcPr>
          <w:p w:rsidR="004C0FDB" w:rsidRDefault="004C0FDB">
            <w:pPr>
              <w:pStyle w:val="ConsPlusNormal"/>
              <w:jc w:val="center"/>
            </w:pPr>
            <w:r>
              <w:t>6607,3</w:t>
            </w:r>
          </w:p>
        </w:tc>
        <w:tc>
          <w:tcPr>
            <w:tcW w:w="1304" w:type="dxa"/>
          </w:tcPr>
          <w:p w:rsidR="004C0FDB" w:rsidRDefault="004C0FDB">
            <w:pPr>
              <w:pStyle w:val="ConsPlusNormal"/>
              <w:jc w:val="center"/>
            </w:pPr>
            <w:r>
              <w:t>5,04</w:t>
            </w:r>
          </w:p>
        </w:tc>
      </w:tr>
      <w:tr w:rsidR="004C0FDB">
        <w:tc>
          <w:tcPr>
            <w:tcW w:w="3458" w:type="dxa"/>
          </w:tcPr>
          <w:p w:rsidR="004C0FDB" w:rsidRDefault="004C0FDB">
            <w:pPr>
              <w:pStyle w:val="ConsPlusNormal"/>
            </w:pPr>
            <w:r>
              <w:t xml:space="preserve">2. Межбюджетные трансферты областного бюджета Тверской области на финансовое обеспечение дополнительных видов и условий оказания медицинской помощи, в дополнение </w:t>
            </w:r>
            <w:proofErr w:type="gramStart"/>
            <w:r>
              <w:t>к</w:t>
            </w:r>
            <w:proofErr w:type="gramEnd"/>
            <w:r>
              <w:t xml:space="preserve"> установленным базовой программой ОМС, из них:</w:t>
            </w:r>
          </w:p>
        </w:tc>
        <w:tc>
          <w:tcPr>
            <w:tcW w:w="850" w:type="dxa"/>
          </w:tcPr>
          <w:p w:rsidR="004C0FDB" w:rsidRDefault="004C0FDB">
            <w:pPr>
              <w:pStyle w:val="ConsPlusNormal"/>
              <w:jc w:val="center"/>
            </w:pPr>
            <w:r>
              <w:t>08</w:t>
            </w:r>
          </w:p>
        </w:tc>
        <w:tc>
          <w:tcPr>
            <w:tcW w:w="1417" w:type="dxa"/>
          </w:tcPr>
          <w:p w:rsidR="004C0FDB" w:rsidRDefault="004C0FDB">
            <w:pPr>
              <w:pStyle w:val="ConsPlusNormal"/>
            </w:pPr>
          </w:p>
        </w:tc>
        <w:tc>
          <w:tcPr>
            <w:tcW w:w="1304" w:type="dxa"/>
          </w:tcPr>
          <w:p w:rsidR="004C0FDB" w:rsidRDefault="004C0FDB">
            <w:pPr>
              <w:pStyle w:val="ConsPlusNormal"/>
            </w:pPr>
          </w:p>
        </w:tc>
        <w:tc>
          <w:tcPr>
            <w:tcW w:w="1417" w:type="dxa"/>
          </w:tcPr>
          <w:p w:rsidR="004C0FDB" w:rsidRDefault="004C0FDB">
            <w:pPr>
              <w:pStyle w:val="ConsPlusNormal"/>
            </w:pPr>
          </w:p>
        </w:tc>
        <w:tc>
          <w:tcPr>
            <w:tcW w:w="1304" w:type="dxa"/>
          </w:tcPr>
          <w:p w:rsidR="004C0FDB" w:rsidRDefault="004C0FDB">
            <w:pPr>
              <w:pStyle w:val="ConsPlusNormal"/>
            </w:pPr>
          </w:p>
        </w:tc>
        <w:tc>
          <w:tcPr>
            <w:tcW w:w="1417" w:type="dxa"/>
          </w:tcPr>
          <w:p w:rsidR="004C0FDB" w:rsidRDefault="004C0FDB">
            <w:pPr>
              <w:pStyle w:val="ConsPlusNormal"/>
            </w:pPr>
          </w:p>
        </w:tc>
        <w:tc>
          <w:tcPr>
            <w:tcW w:w="1304" w:type="dxa"/>
          </w:tcPr>
          <w:p w:rsidR="004C0FDB" w:rsidRDefault="004C0FDB">
            <w:pPr>
              <w:pStyle w:val="ConsPlusNormal"/>
            </w:pPr>
          </w:p>
        </w:tc>
      </w:tr>
      <w:tr w:rsidR="004C0FDB">
        <w:tc>
          <w:tcPr>
            <w:tcW w:w="3458" w:type="dxa"/>
          </w:tcPr>
          <w:p w:rsidR="004C0FDB" w:rsidRDefault="004C0FDB">
            <w:pPr>
              <w:pStyle w:val="ConsPlusNormal"/>
            </w:pPr>
            <w:r>
              <w:t>2.1. межбюджетные трансферты,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дополнительных видов медицинской помощи</w:t>
            </w:r>
          </w:p>
        </w:tc>
        <w:tc>
          <w:tcPr>
            <w:tcW w:w="850" w:type="dxa"/>
          </w:tcPr>
          <w:p w:rsidR="004C0FDB" w:rsidRDefault="004C0FDB">
            <w:pPr>
              <w:pStyle w:val="ConsPlusNormal"/>
              <w:jc w:val="center"/>
            </w:pPr>
            <w:r>
              <w:t>09</w:t>
            </w:r>
          </w:p>
        </w:tc>
        <w:tc>
          <w:tcPr>
            <w:tcW w:w="1417" w:type="dxa"/>
          </w:tcPr>
          <w:p w:rsidR="004C0FDB" w:rsidRDefault="004C0FDB">
            <w:pPr>
              <w:pStyle w:val="ConsPlusNormal"/>
            </w:pPr>
          </w:p>
        </w:tc>
        <w:tc>
          <w:tcPr>
            <w:tcW w:w="1304" w:type="dxa"/>
          </w:tcPr>
          <w:p w:rsidR="004C0FDB" w:rsidRDefault="004C0FDB">
            <w:pPr>
              <w:pStyle w:val="ConsPlusNormal"/>
            </w:pPr>
          </w:p>
        </w:tc>
        <w:tc>
          <w:tcPr>
            <w:tcW w:w="1417" w:type="dxa"/>
          </w:tcPr>
          <w:p w:rsidR="004C0FDB" w:rsidRDefault="004C0FDB">
            <w:pPr>
              <w:pStyle w:val="ConsPlusNormal"/>
            </w:pPr>
          </w:p>
        </w:tc>
        <w:tc>
          <w:tcPr>
            <w:tcW w:w="1304" w:type="dxa"/>
          </w:tcPr>
          <w:p w:rsidR="004C0FDB" w:rsidRDefault="004C0FDB">
            <w:pPr>
              <w:pStyle w:val="ConsPlusNormal"/>
            </w:pPr>
          </w:p>
        </w:tc>
        <w:tc>
          <w:tcPr>
            <w:tcW w:w="1417" w:type="dxa"/>
          </w:tcPr>
          <w:p w:rsidR="004C0FDB" w:rsidRDefault="004C0FDB">
            <w:pPr>
              <w:pStyle w:val="ConsPlusNormal"/>
            </w:pPr>
          </w:p>
        </w:tc>
        <w:tc>
          <w:tcPr>
            <w:tcW w:w="1304" w:type="dxa"/>
          </w:tcPr>
          <w:p w:rsidR="004C0FDB" w:rsidRDefault="004C0FDB">
            <w:pPr>
              <w:pStyle w:val="ConsPlusNormal"/>
            </w:pPr>
          </w:p>
        </w:tc>
      </w:tr>
      <w:tr w:rsidR="004C0FDB">
        <w:tc>
          <w:tcPr>
            <w:tcW w:w="3458" w:type="dxa"/>
          </w:tcPr>
          <w:p w:rsidR="004C0FDB" w:rsidRDefault="004C0FDB">
            <w:pPr>
              <w:pStyle w:val="ConsPlusNormal"/>
            </w:pPr>
            <w:proofErr w:type="gramStart"/>
            <w:r>
              <w:t xml:space="preserve">2.2. межбюджетные трансферты,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расходов, не включенных в структуру тарифов на оплату медицинской помощи в рамках </w:t>
            </w:r>
            <w:r>
              <w:lastRenderedPageBreak/>
              <w:t>базовой программы обязательного медицинского страхования</w:t>
            </w:r>
            <w:proofErr w:type="gramEnd"/>
          </w:p>
        </w:tc>
        <w:tc>
          <w:tcPr>
            <w:tcW w:w="850" w:type="dxa"/>
          </w:tcPr>
          <w:p w:rsidR="004C0FDB" w:rsidRDefault="004C0FDB">
            <w:pPr>
              <w:pStyle w:val="ConsPlusNormal"/>
              <w:jc w:val="center"/>
            </w:pPr>
            <w:r>
              <w:lastRenderedPageBreak/>
              <w:t>10</w:t>
            </w:r>
          </w:p>
        </w:tc>
        <w:tc>
          <w:tcPr>
            <w:tcW w:w="1417" w:type="dxa"/>
          </w:tcPr>
          <w:p w:rsidR="004C0FDB" w:rsidRDefault="004C0FDB">
            <w:pPr>
              <w:pStyle w:val="ConsPlusNormal"/>
            </w:pPr>
          </w:p>
        </w:tc>
        <w:tc>
          <w:tcPr>
            <w:tcW w:w="1304" w:type="dxa"/>
          </w:tcPr>
          <w:p w:rsidR="004C0FDB" w:rsidRDefault="004C0FDB">
            <w:pPr>
              <w:pStyle w:val="ConsPlusNormal"/>
            </w:pPr>
          </w:p>
        </w:tc>
        <w:tc>
          <w:tcPr>
            <w:tcW w:w="1417" w:type="dxa"/>
          </w:tcPr>
          <w:p w:rsidR="004C0FDB" w:rsidRDefault="004C0FDB">
            <w:pPr>
              <w:pStyle w:val="ConsPlusNormal"/>
            </w:pPr>
          </w:p>
        </w:tc>
        <w:tc>
          <w:tcPr>
            <w:tcW w:w="1304" w:type="dxa"/>
          </w:tcPr>
          <w:p w:rsidR="004C0FDB" w:rsidRDefault="004C0FDB">
            <w:pPr>
              <w:pStyle w:val="ConsPlusNormal"/>
            </w:pPr>
          </w:p>
        </w:tc>
        <w:tc>
          <w:tcPr>
            <w:tcW w:w="1417" w:type="dxa"/>
          </w:tcPr>
          <w:p w:rsidR="004C0FDB" w:rsidRDefault="004C0FDB">
            <w:pPr>
              <w:pStyle w:val="ConsPlusNormal"/>
            </w:pPr>
          </w:p>
        </w:tc>
        <w:tc>
          <w:tcPr>
            <w:tcW w:w="1304" w:type="dxa"/>
          </w:tcPr>
          <w:p w:rsidR="004C0FDB" w:rsidRDefault="004C0FDB">
            <w:pPr>
              <w:pStyle w:val="ConsPlusNormal"/>
            </w:pPr>
          </w:p>
        </w:tc>
      </w:tr>
    </w:tbl>
    <w:p w:rsidR="004C0FDB" w:rsidRDefault="004C0FDB">
      <w:pPr>
        <w:pStyle w:val="ConsPlusNormal"/>
        <w:jc w:val="both"/>
      </w:pPr>
    </w:p>
    <w:p w:rsidR="004C0FDB" w:rsidRDefault="004C0FDB">
      <w:pPr>
        <w:pStyle w:val="ConsPlusNormal"/>
        <w:ind w:firstLine="540"/>
        <w:jc w:val="both"/>
      </w:pPr>
      <w:r>
        <w:t>--------------------------------</w:t>
      </w:r>
    </w:p>
    <w:p w:rsidR="004C0FDB" w:rsidRDefault="004C0FDB">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10);</w:t>
      </w:r>
    </w:p>
    <w:p w:rsidR="004C0FDB" w:rsidRDefault="004C0FDB">
      <w:pPr>
        <w:pStyle w:val="ConsPlusNormal"/>
        <w:spacing w:before="220"/>
        <w:ind w:firstLine="540"/>
        <w:jc w:val="both"/>
      </w:pPr>
      <w:r>
        <w:t>&lt;**&gt; без учета расходов на выполнение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4C0FDB" w:rsidRDefault="004C0F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34"/>
        <w:gridCol w:w="1304"/>
        <w:gridCol w:w="1134"/>
        <w:gridCol w:w="1304"/>
        <w:gridCol w:w="1134"/>
        <w:gridCol w:w="1304"/>
      </w:tblGrid>
      <w:tr w:rsidR="004C0FDB">
        <w:tc>
          <w:tcPr>
            <w:tcW w:w="4025" w:type="dxa"/>
            <w:vMerge w:val="restart"/>
          </w:tcPr>
          <w:p w:rsidR="004C0FDB" w:rsidRDefault="004C0FDB">
            <w:pPr>
              <w:pStyle w:val="ConsPlusNormal"/>
              <w:jc w:val="center"/>
            </w:pPr>
            <w:proofErr w:type="spellStart"/>
            <w:r>
              <w:t>Справочно</w:t>
            </w:r>
            <w:proofErr w:type="spellEnd"/>
          </w:p>
        </w:tc>
        <w:tc>
          <w:tcPr>
            <w:tcW w:w="2438" w:type="dxa"/>
            <w:gridSpan w:val="2"/>
          </w:tcPr>
          <w:p w:rsidR="004C0FDB" w:rsidRDefault="004C0FDB">
            <w:pPr>
              <w:pStyle w:val="ConsPlusNormal"/>
              <w:jc w:val="center"/>
            </w:pPr>
            <w:r>
              <w:t>2019 год</w:t>
            </w:r>
          </w:p>
        </w:tc>
        <w:tc>
          <w:tcPr>
            <w:tcW w:w="2438" w:type="dxa"/>
            <w:gridSpan w:val="2"/>
          </w:tcPr>
          <w:p w:rsidR="004C0FDB" w:rsidRDefault="004C0FDB">
            <w:pPr>
              <w:pStyle w:val="ConsPlusNormal"/>
              <w:jc w:val="center"/>
            </w:pPr>
            <w:r>
              <w:t>2020 год</w:t>
            </w:r>
          </w:p>
        </w:tc>
        <w:tc>
          <w:tcPr>
            <w:tcW w:w="2438" w:type="dxa"/>
            <w:gridSpan w:val="2"/>
          </w:tcPr>
          <w:p w:rsidR="004C0FDB" w:rsidRDefault="004C0FDB">
            <w:pPr>
              <w:pStyle w:val="ConsPlusNormal"/>
              <w:jc w:val="center"/>
            </w:pPr>
            <w:r>
              <w:t>2021 год</w:t>
            </w:r>
          </w:p>
        </w:tc>
      </w:tr>
      <w:tr w:rsidR="004C0FDB">
        <w:tc>
          <w:tcPr>
            <w:tcW w:w="4025" w:type="dxa"/>
            <w:vMerge/>
          </w:tcPr>
          <w:p w:rsidR="004C0FDB" w:rsidRDefault="004C0FDB"/>
        </w:tc>
        <w:tc>
          <w:tcPr>
            <w:tcW w:w="1134" w:type="dxa"/>
          </w:tcPr>
          <w:p w:rsidR="004C0FDB" w:rsidRDefault="004C0FDB">
            <w:pPr>
              <w:pStyle w:val="ConsPlusNormal"/>
              <w:jc w:val="center"/>
            </w:pPr>
            <w:r>
              <w:t>всего</w:t>
            </w:r>
          </w:p>
          <w:p w:rsidR="004C0FDB" w:rsidRDefault="004C0FDB">
            <w:pPr>
              <w:pStyle w:val="ConsPlusNormal"/>
              <w:jc w:val="center"/>
            </w:pPr>
            <w:r>
              <w:t>(тыс. руб.)</w:t>
            </w:r>
          </w:p>
        </w:tc>
        <w:tc>
          <w:tcPr>
            <w:tcW w:w="1304" w:type="dxa"/>
          </w:tcPr>
          <w:p w:rsidR="004C0FDB" w:rsidRDefault="004C0FDB">
            <w:pPr>
              <w:pStyle w:val="ConsPlusNormal"/>
              <w:jc w:val="center"/>
            </w:pPr>
            <w:r>
              <w:t>на 1</w:t>
            </w:r>
          </w:p>
          <w:p w:rsidR="004C0FDB" w:rsidRDefault="004C0FDB">
            <w:pPr>
              <w:pStyle w:val="ConsPlusNormal"/>
              <w:jc w:val="center"/>
            </w:pPr>
            <w:r>
              <w:t>застрахованное лицо</w:t>
            </w:r>
          </w:p>
          <w:p w:rsidR="004C0FDB" w:rsidRDefault="004C0FDB">
            <w:pPr>
              <w:pStyle w:val="ConsPlusNormal"/>
              <w:jc w:val="center"/>
            </w:pPr>
            <w:r>
              <w:t>(руб.)</w:t>
            </w:r>
          </w:p>
        </w:tc>
        <w:tc>
          <w:tcPr>
            <w:tcW w:w="1134" w:type="dxa"/>
          </w:tcPr>
          <w:p w:rsidR="004C0FDB" w:rsidRDefault="004C0FDB">
            <w:pPr>
              <w:pStyle w:val="ConsPlusNormal"/>
              <w:jc w:val="center"/>
            </w:pPr>
            <w:r>
              <w:t>всего</w:t>
            </w:r>
          </w:p>
          <w:p w:rsidR="004C0FDB" w:rsidRDefault="004C0FDB">
            <w:pPr>
              <w:pStyle w:val="ConsPlusNormal"/>
              <w:jc w:val="center"/>
            </w:pPr>
            <w:r>
              <w:t>(тыс. руб.)</w:t>
            </w:r>
          </w:p>
        </w:tc>
        <w:tc>
          <w:tcPr>
            <w:tcW w:w="1304" w:type="dxa"/>
          </w:tcPr>
          <w:p w:rsidR="004C0FDB" w:rsidRDefault="004C0FDB">
            <w:pPr>
              <w:pStyle w:val="ConsPlusNormal"/>
              <w:jc w:val="center"/>
            </w:pPr>
            <w:r>
              <w:t>на 1</w:t>
            </w:r>
          </w:p>
          <w:p w:rsidR="004C0FDB" w:rsidRDefault="004C0FDB">
            <w:pPr>
              <w:pStyle w:val="ConsPlusNormal"/>
              <w:jc w:val="center"/>
            </w:pPr>
            <w:r>
              <w:t>застрахованное лицо</w:t>
            </w:r>
          </w:p>
          <w:p w:rsidR="004C0FDB" w:rsidRDefault="004C0FDB">
            <w:pPr>
              <w:pStyle w:val="ConsPlusNormal"/>
              <w:jc w:val="center"/>
            </w:pPr>
            <w:r>
              <w:t>(руб.)</w:t>
            </w:r>
          </w:p>
        </w:tc>
        <w:tc>
          <w:tcPr>
            <w:tcW w:w="1134" w:type="dxa"/>
          </w:tcPr>
          <w:p w:rsidR="004C0FDB" w:rsidRDefault="004C0FDB">
            <w:pPr>
              <w:pStyle w:val="ConsPlusNormal"/>
              <w:jc w:val="center"/>
            </w:pPr>
            <w:r>
              <w:t>всего</w:t>
            </w:r>
          </w:p>
          <w:p w:rsidR="004C0FDB" w:rsidRDefault="004C0FDB">
            <w:pPr>
              <w:pStyle w:val="ConsPlusNormal"/>
              <w:jc w:val="center"/>
            </w:pPr>
            <w:r>
              <w:t>(тыс. руб.)</w:t>
            </w:r>
          </w:p>
        </w:tc>
        <w:tc>
          <w:tcPr>
            <w:tcW w:w="1304" w:type="dxa"/>
          </w:tcPr>
          <w:p w:rsidR="004C0FDB" w:rsidRDefault="004C0FDB">
            <w:pPr>
              <w:pStyle w:val="ConsPlusNormal"/>
              <w:jc w:val="center"/>
            </w:pPr>
            <w:r>
              <w:t>на 1</w:t>
            </w:r>
          </w:p>
          <w:p w:rsidR="004C0FDB" w:rsidRDefault="004C0FDB">
            <w:pPr>
              <w:pStyle w:val="ConsPlusNormal"/>
              <w:jc w:val="center"/>
            </w:pPr>
            <w:r>
              <w:t>застрахованное лицо</w:t>
            </w:r>
          </w:p>
          <w:p w:rsidR="004C0FDB" w:rsidRDefault="004C0FDB">
            <w:pPr>
              <w:pStyle w:val="ConsPlusNormal"/>
              <w:jc w:val="center"/>
            </w:pPr>
            <w:r>
              <w:t>(руб.)</w:t>
            </w:r>
          </w:p>
        </w:tc>
      </w:tr>
      <w:tr w:rsidR="004C0FDB">
        <w:tc>
          <w:tcPr>
            <w:tcW w:w="4025" w:type="dxa"/>
          </w:tcPr>
          <w:p w:rsidR="004C0FDB" w:rsidRDefault="004C0FDB">
            <w:pPr>
              <w:pStyle w:val="ConsPlusNormal"/>
              <w:jc w:val="center"/>
            </w:pPr>
            <w:r>
              <w:t>Расходы на обеспечение выполнения ТФОМС своих функций</w:t>
            </w:r>
          </w:p>
        </w:tc>
        <w:tc>
          <w:tcPr>
            <w:tcW w:w="1134" w:type="dxa"/>
          </w:tcPr>
          <w:p w:rsidR="004C0FDB" w:rsidRDefault="004C0FDB">
            <w:pPr>
              <w:pStyle w:val="ConsPlusNormal"/>
              <w:jc w:val="center"/>
            </w:pPr>
            <w:r>
              <w:t>94403,0</w:t>
            </w:r>
          </w:p>
        </w:tc>
        <w:tc>
          <w:tcPr>
            <w:tcW w:w="1304" w:type="dxa"/>
          </w:tcPr>
          <w:p w:rsidR="004C0FDB" w:rsidRDefault="004C0FDB">
            <w:pPr>
              <w:pStyle w:val="ConsPlusNormal"/>
              <w:jc w:val="center"/>
            </w:pPr>
            <w:r>
              <w:t>71,96</w:t>
            </w:r>
          </w:p>
        </w:tc>
        <w:tc>
          <w:tcPr>
            <w:tcW w:w="1134" w:type="dxa"/>
          </w:tcPr>
          <w:p w:rsidR="004C0FDB" w:rsidRDefault="004C0FDB">
            <w:pPr>
              <w:pStyle w:val="ConsPlusNormal"/>
              <w:jc w:val="center"/>
            </w:pPr>
            <w:r>
              <w:t>94403,0</w:t>
            </w:r>
          </w:p>
        </w:tc>
        <w:tc>
          <w:tcPr>
            <w:tcW w:w="1304" w:type="dxa"/>
          </w:tcPr>
          <w:p w:rsidR="004C0FDB" w:rsidRDefault="004C0FDB">
            <w:pPr>
              <w:pStyle w:val="ConsPlusNormal"/>
              <w:jc w:val="center"/>
            </w:pPr>
            <w:r>
              <w:t>71,96</w:t>
            </w:r>
          </w:p>
        </w:tc>
        <w:tc>
          <w:tcPr>
            <w:tcW w:w="1134" w:type="dxa"/>
          </w:tcPr>
          <w:p w:rsidR="004C0FDB" w:rsidRDefault="004C0FDB">
            <w:pPr>
              <w:pStyle w:val="ConsPlusNormal"/>
              <w:jc w:val="center"/>
            </w:pPr>
            <w:r>
              <w:t>94403,0</w:t>
            </w:r>
          </w:p>
        </w:tc>
        <w:tc>
          <w:tcPr>
            <w:tcW w:w="1304" w:type="dxa"/>
          </w:tcPr>
          <w:p w:rsidR="004C0FDB" w:rsidRDefault="004C0FDB">
            <w:pPr>
              <w:pStyle w:val="ConsPlusNormal"/>
              <w:jc w:val="center"/>
            </w:pPr>
            <w:r>
              <w:t>71,96</w:t>
            </w:r>
          </w:p>
        </w:tc>
      </w:tr>
      <w:tr w:rsidR="004C0FDB">
        <w:tc>
          <w:tcPr>
            <w:tcW w:w="4025" w:type="dxa"/>
          </w:tcPr>
          <w:p w:rsidR="004C0FDB" w:rsidRDefault="004C0FDB">
            <w:pPr>
              <w:pStyle w:val="ConsPlusNormal"/>
              <w:jc w:val="center"/>
            </w:pPr>
            <w:r>
              <w:t xml:space="preserve">На </w:t>
            </w:r>
            <w:proofErr w:type="spellStart"/>
            <w:r>
              <w:t>софинансирование</w:t>
            </w:r>
            <w:proofErr w:type="spellEnd"/>
            <w:r>
              <w:t xml:space="preserve"> расходов медицинских организаций государственной системы здравоохранения, оказывающих первичную медицинскую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w:t>
            </w:r>
          </w:p>
        </w:tc>
        <w:tc>
          <w:tcPr>
            <w:tcW w:w="1134" w:type="dxa"/>
          </w:tcPr>
          <w:p w:rsidR="004C0FDB" w:rsidRDefault="004C0FDB">
            <w:pPr>
              <w:pStyle w:val="ConsPlusNormal"/>
              <w:jc w:val="center"/>
            </w:pPr>
            <w:r>
              <w:t>91963,8</w:t>
            </w:r>
          </w:p>
        </w:tc>
        <w:tc>
          <w:tcPr>
            <w:tcW w:w="1304" w:type="dxa"/>
          </w:tcPr>
          <w:p w:rsidR="004C0FDB" w:rsidRDefault="004C0FDB">
            <w:pPr>
              <w:pStyle w:val="ConsPlusNormal"/>
              <w:jc w:val="center"/>
            </w:pPr>
            <w:r>
              <w:t>70,10</w:t>
            </w:r>
          </w:p>
        </w:tc>
        <w:tc>
          <w:tcPr>
            <w:tcW w:w="1134" w:type="dxa"/>
          </w:tcPr>
          <w:p w:rsidR="004C0FDB" w:rsidRDefault="004C0FDB">
            <w:pPr>
              <w:pStyle w:val="ConsPlusNormal"/>
              <w:jc w:val="center"/>
            </w:pPr>
            <w:r>
              <w:t>259361,6</w:t>
            </w:r>
          </w:p>
        </w:tc>
        <w:tc>
          <w:tcPr>
            <w:tcW w:w="1304" w:type="dxa"/>
          </w:tcPr>
          <w:p w:rsidR="004C0FDB" w:rsidRDefault="004C0FDB">
            <w:pPr>
              <w:pStyle w:val="ConsPlusNormal"/>
              <w:jc w:val="center"/>
            </w:pPr>
            <w:r>
              <w:t>197,70</w:t>
            </w:r>
          </w:p>
        </w:tc>
        <w:tc>
          <w:tcPr>
            <w:tcW w:w="1134" w:type="dxa"/>
          </w:tcPr>
          <w:p w:rsidR="004C0FDB" w:rsidRDefault="004C0FDB">
            <w:pPr>
              <w:pStyle w:val="ConsPlusNormal"/>
              <w:jc w:val="center"/>
            </w:pPr>
            <w:r>
              <w:t>377038,6</w:t>
            </w:r>
          </w:p>
        </w:tc>
        <w:tc>
          <w:tcPr>
            <w:tcW w:w="1304" w:type="dxa"/>
          </w:tcPr>
          <w:p w:rsidR="004C0FDB" w:rsidRDefault="004C0FDB">
            <w:pPr>
              <w:pStyle w:val="ConsPlusNormal"/>
              <w:jc w:val="center"/>
            </w:pPr>
            <w:r>
              <w:t>287,40</w:t>
            </w:r>
          </w:p>
        </w:tc>
      </w:tr>
    </w:tbl>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right"/>
        <w:outlineLvl w:val="1"/>
      </w:pPr>
      <w:r>
        <w:t>Приложение 4</w:t>
      </w:r>
    </w:p>
    <w:p w:rsidR="004C0FDB" w:rsidRDefault="004C0FDB">
      <w:pPr>
        <w:pStyle w:val="ConsPlusNormal"/>
        <w:jc w:val="right"/>
      </w:pPr>
      <w:r>
        <w:t>к Территориальной программе</w:t>
      </w:r>
    </w:p>
    <w:p w:rsidR="004C0FDB" w:rsidRDefault="004C0FDB">
      <w:pPr>
        <w:pStyle w:val="ConsPlusNormal"/>
        <w:jc w:val="right"/>
      </w:pPr>
      <w:r>
        <w:t xml:space="preserve">государственных гарантий </w:t>
      </w:r>
      <w:proofErr w:type="gramStart"/>
      <w:r>
        <w:t>бесплатного</w:t>
      </w:r>
      <w:proofErr w:type="gramEnd"/>
    </w:p>
    <w:p w:rsidR="004C0FDB" w:rsidRDefault="004C0FDB">
      <w:pPr>
        <w:pStyle w:val="ConsPlusNormal"/>
        <w:jc w:val="right"/>
      </w:pPr>
      <w:r>
        <w:t>оказания гражданам на территории</w:t>
      </w:r>
    </w:p>
    <w:p w:rsidR="004C0FDB" w:rsidRDefault="004C0FDB">
      <w:pPr>
        <w:pStyle w:val="ConsPlusNormal"/>
        <w:jc w:val="right"/>
      </w:pPr>
      <w:r>
        <w:t>Тверской области медицинской помощи</w:t>
      </w:r>
    </w:p>
    <w:p w:rsidR="004C0FDB" w:rsidRDefault="004C0FDB">
      <w:pPr>
        <w:pStyle w:val="ConsPlusNormal"/>
        <w:jc w:val="right"/>
      </w:pPr>
      <w:r>
        <w:t>на 2019 год и на плановый период</w:t>
      </w:r>
    </w:p>
    <w:p w:rsidR="004C0FDB" w:rsidRDefault="004C0FDB">
      <w:pPr>
        <w:pStyle w:val="ConsPlusNormal"/>
        <w:jc w:val="right"/>
      </w:pPr>
      <w:r>
        <w:t>2020 и 2021 годов</w:t>
      </w:r>
    </w:p>
    <w:p w:rsidR="004C0FDB" w:rsidRDefault="004C0FDB">
      <w:pPr>
        <w:pStyle w:val="ConsPlusNormal"/>
        <w:jc w:val="both"/>
      </w:pPr>
    </w:p>
    <w:p w:rsidR="004C0FDB" w:rsidRDefault="004C0FDB">
      <w:pPr>
        <w:pStyle w:val="ConsPlusTitle"/>
        <w:jc w:val="center"/>
      </w:pPr>
      <w:bookmarkStart w:id="9" w:name="P2046"/>
      <w:bookmarkEnd w:id="9"/>
      <w:r>
        <w:t>Утвержденная стоимость Территориальной программы</w:t>
      </w:r>
    </w:p>
    <w:p w:rsidR="004C0FDB" w:rsidRDefault="004C0FDB">
      <w:pPr>
        <w:pStyle w:val="ConsPlusTitle"/>
        <w:jc w:val="center"/>
      </w:pPr>
      <w:r>
        <w:t>по условиям ее оказания на 2019 год</w:t>
      </w:r>
    </w:p>
    <w:p w:rsidR="004C0FDB" w:rsidRDefault="004C0F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94"/>
        <w:gridCol w:w="794"/>
        <w:gridCol w:w="850"/>
        <w:gridCol w:w="1928"/>
        <w:gridCol w:w="1928"/>
        <w:gridCol w:w="1928"/>
        <w:gridCol w:w="1361"/>
        <w:gridCol w:w="1134"/>
        <w:gridCol w:w="1361"/>
        <w:gridCol w:w="1361"/>
        <w:gridCol w:w="1134"/>
      </w:tblGrid>
      <w:tr w:rsidR="004C0FDB">
        <w:tc>
          <w:tcPr>
            <w:tcW w:w="3459" w:type="dxa"/>
            <w:gridSpan w:val="3"/>
            <w:vMerge w:val="restart"/>
          </w:tcPr>
          <w:p w:rsidR="004C0FDB" w:rsidRDefault="004C0FDB">
            <w:pPr>
              <w:pStyle w:val="ConsPlusNormal"/>
              <w:jc w:val="center"/>
            </w:pPr>
            <w:r>
              <w:t>Виды и условия оказания медицинской помощи</w:t>
            </w:r>
          </w:p>
        </w:tc>
        <w:tc>
          <w:tcPr>
            <w:tcW w:w="850" w:type="dxa"/>
            <w:vMerge w:val="restart"/>
          </w:tcPr>
          <w:p w:rsidR="004C0FDB" w:rsidRDefault="004C0FDB">
            <w:pPr>
              <w:pStyle w:val="ConsPlusNormal"/>
              <w:jc w:val="center"/>
            </w:pPr>
            <w:r>
              <w:t>N строки</w:t>
            </w:r>
          </w:p>
        </w:tc>
        <w:tc>
          <w:tcPr>
            <w:tcW w:w="1928" w:type="dxa"/>
            <w:vMerge w:val="restart"/>
          </w:tcPr>
          <w:p w:rsidR="004C0FDB" w:rsidRDefault="004C0FDB">
            <w:pPr>
              <w:pStyle w:val="ConsPlusNormal"/>
              <w:jc w:val="center"/>
            </w:pPr>
            <w:r>
              <w:t>Единица измерения</w:t>
            </w:r>
          </w:p>
        </w:tc>
        <w:tc>
          <w:tcPr>
            <w:tcW w:w="1928" w:type="dxa"/>
            <w:vMerge w:val="restart"/>
          </w:tcPr>
          <w:p w:rsidR="004C0FDB" w:rsidRDefault="004C0FDB">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928" w:type="dxa"/>
            <w:vMerge w:val="restart"/>
          </w:tcPr>
          <w:p w:rsidR="004C0FDB" w:rsidRDefault="004C0FD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p w:rsidR="004C0FDB" w:rsidRDefault="004C0FDB">
            <w:pPr>
              <w:pStyle w:val="ConsPlusNormal"/>
              <w:jc w:val="center"/>
            </w:pPr>
            <w:r>
              <w:t>(руб.)</w:t>
            </w:r>
          </w:p>
        </w:tc>
        <w:tc>
          <w:tcPr>
            <w:tcW w:w="2495" w:type="dxa"/>
            <w:gridSpan w:val="2"/>
          </w:tcPr>
          <w:p w:rsidR="004C0FDB" w:rsidRDefault="004C0FDB">
            <w:pPr>
              <w:pStyle w:val="ConsPlusNormal"/>
              <w:jc w:val="center"/>
            </w:pPr>
            <w:proofErr w:type="spellStart"/>
            <w:r>
              <w:t>Подушевые</w:t>
            </w:r>
            <w:proofErr w:type="spellEnd"/>
            <w:r>
              <w:t xml:space="preserve"> нормативы финансирования Территориальной программы</w:t>
            </w:r>
          </w:p>
        </w:tc>
        <w:tc>
          <w:tcPr>
            <w:tcW w:w="3856" w:type="dxa"/>
            <w:gridSpan w:val="3"/>
          </w:tcPr>
          <w:p w:rsidR="004C0FDB" w:rsidRDefault="004C0FDB">
            <w:pPr>
              <w:pStyle w:val="ConsPlusNormal"/>
              <w:jc w:val="center"/>
            </w:pPr>
            <w:r>
              <w:t>Стоимость Территориальной программы по источникам ее финансового обеспечения</w:t>
            </w:r>
          </w:p>
        </w:tc>
      </w:tr>
      <w:tr w:rsidR="004C0FDB">
        <w:tc>
          <w:tcPr>
            <w:tcW w:w="3459" w:type="dxa"/>
            <w:gridSpan w:val="3"/>
            <w:vMerge/>
          </w:tcPr>
          <w:p w:rsidR="004C0FDB" w:rsidRDefault="004C0FDB"/>
        </w:tc>
        <w:tc>
          <w:tcPr>
            <w:tcW w:w="850" w:type="dxa"/>
            <w:vMerge/>
          </w:tcPr>
          <w:p w:rsidR="004C0FDB" w:rsidRDefault="004C0FDB"/>
        </w:tc>
        <w:tc>
          <w:tcPr>
            <w:tcW w:w="1928" w:type="dxa"/>
            <w:vMerge/>
          </w:tcPr>
          <w:p w:rsidR="004C0FDB" w:rsidRDefault="004C0FDB"/>
        </w:tc>
        <w:tc>
          <w:tcPr>
            <w:tcW w:w="1928" w:type="dxa"/>
            <w:vMerge/>
          </w:tcPr>
          <w:p w:rsidR="004C0FDB" w:rsidRDefault="004C0FDB"/>
        </w:tc>
        <w:tc>
          <w:tcPr>
            <w:tcW w:w="1928" w:type="dxa"/>
            <w:vMerge/>
          </w:tcPr>
          <w:p w:rsidR="004C0FDB" w:rsidRDefault="004C0FDB"/>
        </w:tc>
        <w:tc>
          <w:tcPr>
            <w:tcW w:w="2495" w:type="dxa"/>
            <w:gridSpan w:val="2"/>
          </w:tcPr>
          <w:p w:rsidR="004C0FDB" w:rsidRDefault="004C0FDB">
            <w:pPr>
              <w:pStyle w:val="ConsPlusNormal"/>
              <w:jc w:val="center"/>
            </w:pPr>
            <w:r>
              <w:t>руб.</w:t>
            </w:r>
          </w:p>
        </w:tc>
        <w:tc>
          <w:tcPr>
            <w:tcW w:w="2722" w:type="dxa"/>
            <w:gridSpan w:val="2"/>
          </w:tcPr>
          <w:p w:rsidR="004C0FDB" w:rsidRDefault="004C0FDB">
            <w:pPr>
              <w:pStyle w:val="ConsPlusNormal"/>
              <w:jc w:val="center"/>
            </w:pPr>
            <w:r>
              <w:t>тыс. руб.</w:t>
            </w:r>
          </w:p>
        </w:tc>
        <w:tc>
          <w:tcPr>
            <w:tcW w:w="1134" w:type="dxa"/>
            <w:vMerge w:val="restart"/>
          </w:tcPr>
          <w:p w:rsidR="004C0FDB" w:rsidRDefault="004C0FDB">
            <w:pPr>
              <w:pStyle w:val="ConsPlusNormal"/>
              <w:jc w:val="center"/>
            </w:pPr>
            <w:proofErr w:type="gramStart"/>
            <w:r>
              <w:t>в</w:t>
            </w:r>
            <w:proofErr w:type="gramEnd"/>
            <w:r>
              <w:t xml:space="preserve"> % к итогу</w:t>
            </w:r>
          </w:p>
        </w:tc>
      </w:tr>
      <w:tr w:rsidR="004C0FDB">
        <w:tc>
          <w:tcPr>
            <w:tcW w:w="3459" w:type="dxa"/>
            <w:gridSpan w:val="3"/>
            <w:vMerge/>
          </w:tcPr>
          <w:p w:rsidR="004C0FDB" w:rsidRDefault="004C0FDB"/>
        </w:tc>
        <w:tc>
          <w:tcPr>
            <w:tcW w:w="850" w:type="dxa"/>
            <w:vMerge/>
          </w:tcPr>
          <w:p w:rsidR="004C0FDB" w:rsidRDefault="004C0FDB"/>
        </w:tc>
        <w:tc>
          <w:tcPr>
            <w:tcW w:w="1928" w:type="dxa"/>
            <w:vMerge/>
          </w:tcPr>
          <w:p w:rsidR="004C0FDB" w:rsidRDefault="004C0FDB"/>
        </w:tc>
        <w:tc>
          <w:tcPr>
            <w:tcW w:w="1928" w:type="dxa"/>
            <w:vMerge/>
          </w:tcPr>
          <w:p w:rsidR="004C0FDB" w:rsidRDefault="004C0FDB"/>
        </w:tc>
        <w:tc>
          <w:tcPr>
            <w:tcW w:w="1928" w:type="dxa"/>
            <w:vMerge/>
          </w:tcPr>
          <w:p w:rsidR="004C0FDB" w:rsidRDefault="004C0FDB"/>
        </w:tc>
        <w:tc>
          <w:tcPr>
            <w:tcW w:w="1361" w:type="dxa"/>
          </w:tcPr>
          <w:p w:rsidR="004C0FDB" w:rsidRDefault="004C0FDB">
            <w:pPr>
              <w:pStyle w:val="ConsPlusNormal"/>
              <w:jc w:val="center"/>
            </w:pPr>
            <w:r>
              <w:t>за счет средств областного бюджета Тверской области</w:t>
            </w:r>
          </w:p>
        </w:tc>
        <w:tc>
          <w:tcPr>
            <w:tcW w:w="1134" w:type="dxa"/>
          </w:tcPr>
          <w:p w:rsidR="004C0FDB" w:rsidRDefault="004C0FDB">
            <w:pPr>
              <w:pStyle w:val="ConsPlusNormal"/>
              <w:jc w:val="center"/>
            </w:pPr>
            <w:r>
              <w:t>за счет средств ОМС</w:t>
            </w:r>
          </w:p>
        </w:tc>
        <w:tc>
          <w:tcPr>
            <w:tcW w:w="1361" w:type="dxa"/>
          </w:tcPr>
          <w:p w:rsidR="004C0FDB" w:rsidRDefault="004C0FDB">
            <w:pPr>
              <w:pStyle w:val="ConsPlusNormal"/>
              <w:jc w:val="center"/>
            </w:pPr>
            <w:r>
              <w:t>за счет средств областного бюджета Тверской области</w:t>
            </w:r>
          </w:p>
        </w:tc>
        <w:tc>
          <w:tcPr>
            <w:tcW w:w="1361" w:type="dxa"/>
          </w:tcPr>
          <w:p w:rsidR="004C0FDB" w:rsidRDefault="004C0FDB">
            <w:pPr>
              <w:pStyle w:val="ConsPlusNormal"/>
              <w:jc w:val="center"/>
            </w:pPr>
            <w:r>
              <w:t>за счет средств ОМС</w:t>
            </w:r>
          </w:p>
        </w:tc>
        <w:tc>
          <w:tcPr>
            <w:tcW w:w="1134" w:type="dxa"/>
            <w:vMerge/>
          </w:tcPr>
          <w:p w:rsidR="004C0FDB" w:rsidRDefault="004C0FDB"/>
        </w:tc>
      </w:tr>
      <w:tr w:rsidR="004C0FDB">
        <w:tc>
          <w:tcPr>
            <w:tcW w:w="3459" w:type="dxa"/>
            <w:gridSpan w:val="3"/>
          </w:tcPr>
          <w:p w:rsidR="004C0FDB" w:rsidRDefault="004C0FDB">
            <w:pPr>
              <w:pStyle w:val="ConsPlusNormal"/>
              <w:jc w:val="center"/>
            </w:pPr>
            <w:r>
              <w:t>1</w:t>
            </w:r>
          </w:p>
        </w:tc>
        <w:tc>
          <w:tcPr>
            <w:tcW w:w="850" w:type="dxa"/>
          </w:tcPr>
          <w:p w:rsidR="004C0FDB" w:rsidRDefault="004C0FDB">
            <w:pPr>
              <w:pStyle w:val="ConsPlusNormal"/>
              <w:jc w:val="center"/>
            </w:pPr>
            <w:r>
              <w:t>2</w:t>
            </w:r>
          </w:p>
        </w:tc>
        <w:tc>
          <w:tcPr>
            <w:tcW w:w="1928" w:type="dxa"/>
          </w:tcPr>
          <w:p w:rsidR="004C0FDB" w:rsidRDefault="004C0FDB">
            <w:pPr>
              <w:pStyle w:val="ConsPlusNormal"/>
              <w:jc w:val="center"/>
            </w:pPr>
            <w:r>
              <w:t>3</w:t>
            </w:r>
          </w:p>
        </w:tc>
        <w:tc>
          <w:tcPr>
            <w:tcW w:w="1928" w:type="dxa"/>
          </w:tcPr>
          <w:p w:rsidR="004C0FDB" w:rsidRDefault="004C0FDB">
            <w:pPr>
              <w:pStyle w:val="ConsPlusNormal"/>
              <w:jc w:val="center"/>
            </w:pPr>
            <w:r>
              <w:t>4</w:t>
            </w:r>
          </w:p>
        </w:tc>
        <w:tc>
          <w:tcPr>
            <w:tcW w:w="1928" w:type="dxa"/>
          </w:tcPr>
          <w:p w:rsidR="004C0FDB" w:rsidRDefault="004C0FDB">
            <w:pPr>
              <w:pStyle w:val="ConsPlusNormal"/>
              <w:jc w:val="center"/>
            </w:pPr>
            <w:r>
              <w:t>5</w:t>
            </w:r>
          </w:p>
        </w:tc>
        <w:tc>
          <w:tcPr>
            <w:tcW w:w="1361" w:type="dxa"/>
          </w:tcPr>
          <w:p w:rsidR="004C0FDB" w:rsidRDefault="004C0FDB">
            <w:pPr>
              <w:pStyle w:val="ConsPlusNormal"/>
              <w:jc w:val="center"/>
            </w:pPr>
            <w:r>
              <w:t>6</w:t>
            </w:r>
          </w:p>
        </w:tc>
        <w:tc>
          <w:tcPr>
            <w:tcW w:w="1134" w:type="dxa"/>
          </w:tcPr>
          <w:p w:rsidR="004C0FDB" w:rsidRDefault="004C0FDB">
            <w:pPr>
              <w:pStyle w:val="ConsPlusNormal"/>
              <w:jc w:val="center"/>
            </w:pPr>
            <w:r>
              <w:t>7</w:t>
            </w:r>
          </w:p>
        </w:tc>
        <w:tc>
          <w:tcPr>
            <w:tcW w:w="1361" w:type="dxa"/>
          </w:tcPr>
          <w:p w:rsidR="004C0FDB" w:rsidRDefault="004C0FDB">
            <w:pPr>
              <w:pStyle w:val="ConsPlusNormal"/>
              <w:jc w:val="center"/>
            </w:pPr>
            <w:r>
              <w:t>8</w:t>
            </w:r>
          </w:p>
        </w:tc>
        <w:tc>
          <w:tcPr>
            <w:tcW w:w="1361" w:type="dxa"/>
          </w:tcPr>
          <w:p w:rsidR="004C0FDB" w:rsidRDefault="004C0FDB">
            <w:pPr>
              <w:pStyle w:val="ConsPlusNormal"/>
              <w:jc w:val="center"/>
            </w:pPr>
            <w:r>
              <w:t>9</w:t>
            </w:r>
          </w:p>
        </w:tc>
        <w:tc>
          <w:tcPr>
            <w:tcW w:w="1134" w:type="dxa"/>
          </w:tcPr>
          <w:p w:rsidR="004C0FDB" w:rsidRDefault="004C0FDB">
            <w:pPr>
              <w:pStyle w:val="ConsPlusNormal"/>
              <w:jc w:val="center"/>
            </w:pPr>
            <w:r>
              <w:t>10</w:t>
            </w:r>
          </w:p>
        </w:tc>
      </w:tr>
      <w:tr w:rsidR="004C0FDB">
        <w:tc>
          <w:tcPr>
            <w:tcW w:w="3459" w:type="dxa"/>
            <w:gridSpan w:val="3"/>
          </w:tcPr>
          <w:p w:rsidR="004C0FDB" w:rsidRDefault="004C0FDB">
            <w:pPr>
              <w:pStyle w:val="ConsPlusNormal"/>
              <w:jc w:val="both"/>
            </w:pPr>
            <w:r>
              <w:t>I. Медицинская помощь, предоставляемая за счет областного бюджета Тверской области, в том числе:</w:t>
            </w:r>
          </w:p>
        </w:tc>
        <w:tc>
          <w:tcPr>
            <w:tcW w:w="850" w:type="dxa"/>
          </w:tcPr>
          <w:p w:rsidR="004C0FDB" w:rsidRDefault="004C0FDB">
            <w:pPr>
              <w:pStyle w:val="ConsPlusNormal"/>
              <w:jc w:val="center"/>
            </w:pPr>
            <w:r>
              <w:t>01</w:t>
            </w:r>
          </w:p>
        </w:tc>
        <w:tc>
          <w:tcPr>
            <w:tcW w:w="1928" w:type="dxa"/>
          </w:tcPr>
          <w:p w:rsidR="004C0FDB" w:rsidRDefault="004C0FDB">
            <w:pPr>
              <w:pStyle w:val="ConsPlusNormal"/>
            </w:pPr>
          </w:p>
        </w:tc>
        <w:tc>
          <w:tcPr>
            <w:tcW w:w="1928" w:type="dxa"/>
          </w:tcPr>
          <w:p w:rsidR="004C0FDB" w:rsidRDefault="004C0FDB">
            <w:pPr>
              <w:pStyle w:val="ConsPlusNormal"/>
              <w:jc w:val="center"/>
            </w:pPr>
            <w:r>
              <w:t>X</w:t>
            </w:r>
          </w:p>
        </w:tc>
        <w:tc>
          <w:tcPr>
            <w:tcW w:w="1928" w:type="dxa"/>
          </w:tcPr>
          <w:p w:rsidR="004C0FDB" w:rsidRDefault="004C0FDB">
            <w:pPr>
              <w:pStyle w:val="ConsPlusNormal"/>
            </w:pPr>
          </w:p>
        </w:tc>
        <w:tc>
          <w:tcPr>
            <w:tcW w:w="1361" w:type="dxa"/>
          </w:tcPr>
          <w:p w:rsidR="004C0FDB" w:rsidRDefault="004C0FDB">
            <w:pPr>
              <w:pStyle w:val="ConsPlusNormal"/>
              <w:jc w:val="center"/>
            </w:pPr>
            <w:r>
              <w:t>3608,3</w:t>
            </w:r>
          </w:p>
        </w:tc>
        <w:tc>
          <w:tcPr>
            <w:tcW w:w="1134" w:type="dxa"/>
          </w:tcPr>
          <w:p w:rsidR="004C0FDB" w:rsidRDefault="004C0FDB">
            <w:pPr>
              <w:pStyle w:val="ConsPlusNormal"/>
              <w:jc w:val="center"/>
            </w:pPr>
            <w:r>
              <w:t>X</w:t>
            </w:r>
          </w:p>
        </w:tc>
        <w:tc>
          <w:tcPr>
            <w:tcW w:w="1361" w:type="dxa"/>
          </w:tcPr>
          <w:p w:rsidR="004C0FDB" w:rsidRDefault="004C0FDB">
            <w:pPr>
              <w:pStyle w:val="ConsPlusNormal"/>
              <w:jc w:val="center"/>
            </w:pPr>
            <w:r>
              <w:t>4606942,3</w:t>
            </w: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4C0FDB" w:rsidRDefault="004C0FDB">
            <w:pPr>
              <w:pStyle w:val="ConsPlusNormal"/>
              <w:jc w:val="center"/>
            </w:pPr>
            <w:r>
              <w:t>02</w:t>
            </w:r>
          </w:p>
        </w:tc>
        <w:tc>
          <w:tcPr>
            <w:tcW w:w="1928" w:type="dxa"/>
          </w:tcPr>
          <w:p w:rsidR="004C0FDB" w:rsidRDefault="004C0FDB">
            <w:pPr>
              <w:pStyle w:val="ConsPlusNormal"/>
              <w:jc w:val="center"/>
            </w:pPr>
            <w:r>
              <w:t>вызов</w:t>
            </w:r>
          </w:p>
        </w:tc>
        <w:tc>
          <w:tcPr>
            <w:tcW w:w="1928" w:type="dxa"/>
          </w:tcPr>
          <w:p w:rsidR="004C0FDB" w:rsidRDefault="004C0FDB">
            <w:pPr>
              <w:pStyle w:val="ConsPlusNormal"/>
              <w:jc w:val="center"/>
            </w:pPr>
            <w:r>
              <w:t>0,0432</w:t>
            </w:r>
          </w:p>
        </w:tc>
        <w:tc>
          <w:tcPr>
            <w:tcW w:w="1928" w:type="dxa"/>
          </w:tcPr>
          <w:p w:rsidR="004C0FDB" w:rsidRDefault="004C0FDB">
            <w:pPr>
              <w:pStyle w:val="ConsPlusNormal"/>
              <w:jc w:val="center"/>
            </w:pPr>
            <w:r>
              <w:t>5444,0</w:t>
            </w:r>
          </w:p>
        </w:tc>
        <w:tc>
          <w:tcPr>
            <w:tcW w:w="1361" w:type="dxa"/>
          </w:tcPr>
          <w:p w:rsidR="004C0FDB" w:rsidRDefault="004C0FDB">
            <w:pPr>
              <w:pStyle w:val="ConsPlusNormal"/>
              <w:jc w:val="center"/>
            </w:pPr>
            <w:r>
              <w:t>235,6</w:t>
            </w:r>
          </w:p>
        </w:tc>
        <w:tc>
          <w:tcPr>
            <w:tcW w:w="1134" w:type="dxa"/>
          </w:tcPr>
          <w:p w:rsidR="004C0FDB" w:rsidRDefault="004C0FDB">
            <w:pPr>
              <w:pStyle w:val="ConsPlusNormal"/>
              <w:jc w:val="center"/>
            </w:pPr>
            <w:r>
              <w:t>X</w:t>
            </w:r>
          </w:p>
        </w:tc>
        <w:tc>
          <w:tcPr>
            <w:tcW w:w="1361" w:type="dxa"/>
          </w:tcPr>
          <w:p w:rsidR="004C0FDB" w:rsidRDefault="004C0FDB">
            <w:pPr>
              <w:pStyle w:val="ConsPlusNormal"/>
              <w:jc w:val="center"/>
            </w:pPr>
            <w:r>
              <w:t>300761,7</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не идентифицированным и не застрахованным в системе ОМС лицам</w:t>
            </w:r>
          </w:p>
        </w:tc>
        <w:tc>
          <w:tcPr>
            <w:tcW w:w="850" w:type="dxa"/>
          </w:tcPr>
          <w:p w:rsidR="004C0FDB" w:rsidRDefault="004C0FDB">
            <w:pPr>
              <w:pStyle w:val="ConsPlusNormal"/>
              <w:jc w:val="center"/>
            </w:pPr>
            <w:r>
              <w:t>03</w:t>
            </w:r>
          </w:p>
        </w:tc>
        <w:tc>
          <w:tcPr>
            <w:tcW w:w="1928" w:type="dxa"/>
          </w:tcPr>
          <w:p w:rsidR="004C0FDB" w:rsidRDefault="004C0FDB">
            <w:pPr>
              <w:pStyle w:val="ConsPlusNormal"/>
              <w:jc w:val="center"/>
            </w:pPr>
            <w:r>
              <w:t>вызов</w:t>
            </w:r>
          </w:p>
        </w:tc>
        <w:tc>
          <w:tcPr>
            <w:tcW w:w="1928" w:type="dxa"/>
          </w:tcPr>
          <w:p w:rsidR="004C0FDB" w:rsidRDefault="004C0FDB">
            <w:pPr>
              <w:pStyle w:val="ConsPlusNormal"/>
              <w:jc w:val="center"/>
            </w:pPr>
            <w:r>
              <w:t>0,015</w:t>
            </w:r>
          </w:p>
        </w:tc>
        <w:tc>
          <w:tcPr>
            <w:tcW w:w="1928" w:type="dxa"/>
          </w:tcPr>
          <w:p w:rsidR="004C0FDB" w:rsidRDefault="004C0FDB">
            <w:pPr>
              <w:pStyle w:val="ConsPlusNormal"/>
              <w:jc w:val="center"/>
            </w:pPr>
            <w:r>
              <w:t>2270,4</w:t>
            </w:r>
          </w:p>
        </w:tc>
        <w:tc>
          <w:tcPr>
            <w:tcW w:w="1361" w:type="dxa"/>
          </w:tcPr>
          <w:p w:rsidR="004C0FDB" w:rsidRDefault="004C0FDB">
            <w:pPr>
              <w:pStyle w:val="ConsPlusNormal"/>
              <w:jc w:val="center"/>
            </w:pPr>
            <w:r>
              <w:t>36,2</w:t>
            </w:r>
          </w:p>
        </w:tc>
        <w:tc>
          <w:tcPr>
            <w:tcW w:w="1134" w:type="dxa"/>
          </w:tcPr>
          <w:p w:rsidR="004C0FDB" w:rsidRDefault="004C0FDB">
            <w:pPr>
              <w:pStyle w:val="ConsPlusNormal"/>
            </w:pPr>
          </w:p>
        </w:tc>
        <w:tc>
          <w:tcPr>
            <w:tcW w:w="1361" w:type="dxa"/>
          </w:tcPr>
          <w:p w:rsidR="004C0FDB" w:rsidRDefault="004C0FDB">
            <w:pPr>
              <w:pStyle w:val="ConsPlusNormal"/>
              <w:jc w:val="center"/>
            </w:pPr>
            <w:r>
              <w:t>46296,7</w:t>
            </w:r>
          </w:p>
        </w:tc>
        <w:tc>
          <w:tcPr>
            <w:tcW w:w="1361" w:type="dxa"/>
          </w:tcPr>
          <w:p w:rsidR="004C0FDB" w:rsidRDefault="004C0FDB">
            <w:pPr>
              <w:pStyle w:val="ConsPlusNormal"/>
            </w:pPr>
          </w:p>
        </w:tc>
        <w:tc>
          <w:tcPr>
            <w:tcW w:w="1134" w:type="dxa"/>
          </w:tcPr>
          <w:p w:rsidR="004C0FDB" w:rsidRDefault="004C0FDB">
            <w:pPr>
              <w:pStyle w:val="ConsPlusNormal"/>
            </w:pPr>
          </w:p>
        </w:tc>
      </w:tr>
      <w:tr w:rsidR="004C0FDB">
        <w:tc>
          <w:tcPr>
            <w:tcW w:w="3459" w:type="dxa"/>
            <w:gridSpan w:val="3"/>
            <w:vMerge w:val="restart"/>
          </w:tcPr>
          <w:p w:rsidR="004C0FDB" w:rsidRDefault="004C0FDB">
            <w:pPr>
              <w:pStyle w:val="ConsPlusNormal"/>
              <w:jc w:val="both"/>
            </w:pPr>
            <w:r>
              <w:t>2. медицинская помощь в амбулаторных условиях, в том числе:</w:t>
            </w:r>
          </w:p>
        </w:tc>
        <w:tc>
          <w:tcPr>
            <w:tcW w:w="850" w:type="dxa"/>
          </w:tcPr>
          <w:p w:rsidR="004C0FDB" w:rsidRDefault="004C0FDB">
            <w:pPr>
              <w:pStyle w:val="ConsPlusNormal"/>
              <w:jc w:val="center"/>
            </w:pPr>
            <w:r>
              <w:t>04</w:t>
            </w:r>
          </w:p>
        </w:tc>
        <w:tc>
          <w:tcPr>
            <w:tcW w:w="1928" w:type="dxa"/>
          </w:tcPr>
          <w:p w:rsidR="004C0FDB" w:rsidRDefault="004C0FDB">
            <w:pPr>
              <w:pStyle w:val="ConsPlusNormal"/>
              <w:jc w:val="center"/>
            </w:pPr>
            <w:r>
              <w:t>посещение с профилактическими и иными целями</w:t>
            </w:r>
          </w:p>
        </w:tc>
        <w:tc>
          <w:tcPr>
            <w:tcW w:w="1928" w:type="dxa"/>
          </w:tcPr>
          <w:p w:rsidR="004C0FDB" w:rsidRDefault="004C0FDB">
            <w:pPr>
              <w:pStyle w:val="ConsPlusNormal"/>
              <w:jc w:val="center"/>
            </w:pPr>
            <w:r>
              <w:t>0,73</w:t>
            </w:r>
          </w:p>
        </w:tc>
        <w:tc>
          <w:tcPr>
            <w:tcW w:w="1928" w:type="dxa"/>
          </w:tcPr>
          <w:p w:rsidR="004C0FDB" w:rsidRDefault="004C0FDB">
            <w:pPr>
              <w:pStyle w:val="ConsPlusNormal"/>
              <w:jc w:val="center"/>
            </w:pPr>
            <w:r>
              <w:t>440,5</w:t>
            </w:r>
          </w:p>
        </w:tc>
        <w:tc>
          <w:tcPr>
            <w:tcW w:w="1361" w:type="dxa"/>
          </w:tcPr>
          <w:p w:rsidR="004C0FDB" w:rsidRDefault="004C0FDB">
            <w:pPr>
              <w:pStyle w:val="ConsPlusNormal"/>
              <w:jc w:val="center"/>
            </w:pPr>
            <w:r>
              <w:t>321,5</w:t>
            </w:r>
          </w:p>
        </w:tc>
        <w:tc>
          <w:tcPr>
            <w:tcW w:w="1134" w:type="dxa"/>
          </w:tcPr>
          <w:p w:rsidR="004C0FDB" w:rsidRDefault="004C0FDB">
            <w:pPr>
              <w:pStyle w:val="ConsPlusNormal"/>
              <w:jc w:val="center"/>
            </w:pPr>
            <w:r>
              <w:t>X</w:t>
            </w:r>
          </w:p>
        </w:tc>
        <w:tc>
          <w:tcPr>
            <w:tcW w:w="1361" w:type="dxa"/>
          </w:tcPr>
          <w:p w:rsidR="004C0FDB" w:rsidRDefault="004C0FDB">
            <w:pPr>
              <w:pStyle w:val="ConsPlusNormal"/>
              <w:jc w:val="center"/>
            </w:pPr>
            <w:r>
              <w:t>410546,0</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X</w:t>
            </w:r>
          </w:p>
        </w:tc>
      </w:tr>
      <w:tr w:rsidR="004C0FDB">
        <w:tc>
          <w:tcPr>
            <w:tcW w:w="3459" w:type="dxa"/>
            <w:gridSpan w:val="3"/>
            <w:vMerge/>
          </w:tcPr>
          <w:p w:rsidR="004C0FDB" w:rsidRDefault="004C0FDB"/>
        </w:tc>
        <w:tc>
          <w:tcPr>
            <w:tcW w:w="850" w:type="dxa"/>
          </w:tcPr>
          <w:p w:rsidR="004C0FDB" w:rsidRDefault="004C0FDB">
            <w:pPr>
              <w:pStyle w:val="ConsPlusNormal"/>
              <w:jc w:val="center"/>
            </w:pPr>
            <w:r>
              <w:t>05</w:t>
            </w:r>
          </w:p>
        </w:tc>
        <w:tc>
          <w:tcPr>
            <w:tcW w:w="1928" w:type="dxa"/>
          </w:tcPr>
          <w:p w:rsidR="004C0FDB" w:rsidRDefault="004C0FDB">
            <w:pPr>
              <w:pStyle w:val="ConsPlusNormal"/>
              <w:jc w:val="center"/>
            </w:pPr>
            <w:r>
              <w:t>обращение</w:t>
            </w:r>
          </w:p>
        </w:tc>
        <w:tc>
          <w:tcPr>
            <w:tcW w:w="1928" w:type="dxa"/>
          </w:tcPr>
          <w:p w:rsidR="004C0FDB" w:rsidRDefault="004C0FDB">
            <w:pPr>
              <w:pStyle w:val="ConsPlusNormal"/>
              <w:jc w:val="center"/>
            </w:pPr>
            <w:r>
              <w:t>0,144</w:t>
            </w:r>
          </w:p>
        </w:tc>
        <w:tc>
          <w:tcPr>
            <w:tcW w:w="1928" w:type="dxa"/>
          </w:tcPr>
          <w:p w:rsidR="004C0FDB" w:rsidRDefault="004C0FDB">
            <w:pPr>
              <w:pStyle w:val="ConsPlusNormal"/>
              <w:jc w:val="center"/>
            </w:pPr>
            <w:r>
              <w:t>1277,3</w:t>
            </w:r>
          </w:p>
        </w:tc>
        <w:tc>
          <w:tcPr>
            <w:tcW w:w="1361" w:type="dxa"/>
          </w:tcPr>
          <w:p w:rsidR="004C0FDB" w:rsidRDefault="004C0FDB">
            <w:pPr>
              <w:pStyle w:val="ConsPlusNormal"/>
              <w:jc w:val="center"/>
            </w:pPr>
            <w:r>
              <w:t>183,9</w:t>
            </w:r>
          </w:p>
        </w:tc>
        <w:tc>
          <w:tcPr>
            <w:tcW w:w="1134" w:type="dxa"/>
          </w:tcPr>
          <w:p w:rsidR="004C0FDB" w:rsidRDefault="004C0FDB">
            <w:pPr>
              <w:pStyle w:val="ConsPlusNormal"/>
              <w:jc w:val="center"/>
            </w:pPr>
            <w:r>
              <w:t>X</w:t>
            </w:r>
          </w:p>
        </w:tc>
        <w:tc>
          <w:tcPr>
            <w:tcW w:w="1361" w:type="dxa"/>
          </w:tcPr>
          <w:p w:rsidR="004C0FDB" w:rsidRDefault="004C0FDB">
            <w:pPr>
              <w:pStyle w:val="ConsPlusNormal"/>
              <w:jc w:val="center"/>
            </w:pPr>
            <w:r>
              <w:t>234895,5</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X</w:t>
            </w:r>
          </w:p>
        </w:tc>
      </w:tr>
      <w:tr w:rsidR="004C0FDB">
        <w:tc>
          <w:tcPr>
            <w:tcW w:w="3459" w:type="dxa"/>
            <w:gridSpan w:val="3"/>
            <w:vMerge w:val="restart"/>
          </w:tcPr>
          <w:p w:rsidR="004C0FDB" w:rsidRDefault="004C0FDB">
            <w:pPr>
              <w:pStyle w:val="ConsPlusNormal"/>
              <w:jc w:val="both"/>
            </w:pPr>
            <w:r>
              <w:t>не идентифицированным и не застрахованным в системе ОМС лицам</w:t>
            </w:r>
          </w:p>
        </w:tc>
        <w:tc>
          <w:tcPr>
            <w:tcW w:w="850" w:type="dxa"/>
          </w:tcPr>
          <w:p w:rsidR="004C0FDB" w:rsidRDefault="004C0FDB">
            <w:pPr>
              <w:pStyle w:val="ConsPlusNormal"/>
              <w:jc w:val="center"/>
            </w:pPr>
            <w:r>
              <w:t>06</w:t>
            </w:r>
          </w:p>
        </w:tc>
        <w:tc>
          <w:tcPr>
            <w:tcW w:w="1928" w:type="dxa"/>
          </w:tcPr>
          <w:p w:rsidR="004C0FDB" w:rsidRDefault="004C0FDB">
            <w:pPr>
              <w:pStyle w:val="ConsPlusNormal"/>
              <w:jc w:val="center"/>
            </w:pPr>
            <w:r>
              <w:t>посещение с профилактическими и иными целями</w:t>
            </w: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c>
          <w:tcPr>
            <w:tcW w:w="1361" w:type="dxa"/>
          </w:tcPr>
          <w:p w:rsidR="004C0FDB" w:rsidRDefault="004C0FDB">
            <w:pPr>
              <w:pStyle w:val="ConsPlusNormal"/>
            </w:pP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X</w:t>
            </w:r>
          </w:p>
        </w:tc>
      </w:tr>
      <w:tr w:rsidR="004C0FDB">
        <w:tc>
          <w:tcPr>
            <w:tcW w:w="3459" w:type="dxa"/>
            <w:gridSpan w:val="3"/>
            <w:vMerge/>
          </w:tcPr>
          <w:p w:rsidR="004C0FDB" w:rsidRDefault="004C0FDB"/>
        </w:tc>
        <w:tc>
          <w:tcPr>
            <w:tcW w:w="850" w:type="dxa"/>
          </w:tcPr>
          <w:p w:rsidR="004C0FDB" w:rsidRDefault="004C0FDB">
            <w:pPr>
              <w:pStyle w:val="ConsPlusNormal"/>
              <w:jc w:val="center"/>
            </w:pPr>
            <w:r>
              <w:t>07</w:t>
            </w:r>
          </w:p>
        </w:tc>
        <w:tc>
          <w:tcPr>
            <w:tcW w:w="1928" w:type="dxa"/>
          </w:tcPr>
          <w:p w:rsidR="004C0FDB" w:rsidRDefault="004C0FDB">
            <w:pPr>
              <w:pStyle w:val="ConsPlusNormal"/>
              <w:jc w:val="center"/>
            </w:pPr>
            <w:r>
              <w:t>обращение</w:t>
            </w: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c>
          <w:tcPr>
            <w:tcW w:w="1361" w:type="dxa"/>
          </w:tcPr>
          <w:p w:rsidR="004C0FDB" w:rsidRDefault="004C0FDB">
            <w:pPr>
              <w:pStyle w:val="ConsPlusNormal"/>
            </w:pP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3. специализированная медицинская помощь в стационарных условиях, в том числе:</w:t>
            </w:r>
          </w:p>
        </w:tc>
        <w:tc>
          <w:tcPr>
            <w:tcW w:w="850" w:type="dxa"/>
          </w:tcPr>
          <w:p w:rsidR="004C0FDB" w:rsidRDefault="004C0FDB">
            <w:pPr>
              <w:pStyle w:val="ConsPlusNormal"/>
              <w:jc w:val="center"/>
            </w:pPr>
            <w:r>
              <w:t>08</w:t>
            </w:r>
          </w:p>
        </w:tc>
        <w:tc>
          <w:tcPr>
            <w:tcW w:w="1928" w:type="dxa"/>
          </w:tcPr>
          <w:p w:rsidR="004C0FDB" w:rsidRDefault="004C0FDB">
            <w:pPr>
              <w:pStyle w:val="ConsPlusNormal"/>
              <w:jc w:val="center"/>
            </w:pPr>
            <w:r>
              <w:t>случай госпитализации</w:t>
            </w:r>
          </w:p>
        </w:tc>
        <w:tc>
          <w:tcPr>
            <w:tcW w:w="1928" w:type="dxa"/>
          </w:tcPr>
          <w:p w:rsidR="004C0FDB" w:rsidRDefault="004C0FDB">
            <w:pPr>
              <w:pStyle w:val="ConsPlusNormal"/>
              <w:jc w:val="center"/>
            </w:pPr>
            <w:r>
              <w:t>0,0146</w:t>
            </w:r>
          </w:p>
        </w:tc>
        <w:tc>
          <w:tcPr>
            <w:tcW w:w="1928" w:type="dxa"/>
          </w:tcPr>
          <w:p w:rsidR="004C0FDB" w:rsidRDefault="004C0FDB">
            <w:pPr>
              <w:pStyle w:val="ConsPlusNormal"/>
              <w:jc w:val="center"/>
            </w:pPr>
            <w:r>
              <w:t>75560,8</w:t>
            </w:r>
          </w:p>
        </w:tc>
        <w:tc>
          <w:tcPr>
            <w:tcW w:w="1361" w:type="dxa"/>
          </w:tcPr>
          <w:p w:rsidR="004C0FDB" w:rsidRDefault="004C0FDB">
            <w:pPr>
              <w:pStyle w:val="ConsPlusNormal"/>
              <w:jc w:val="center"/>
            </w:pPr>
            <w:r>
              <w:t>1100,7</w:t>
            </w:r>
          </w:p>
        </w:tc>
        <w:tc>
          <w:tcPr>
            <w:tcW w:w="1134" w:type="dxa"/>
          </w:tcPr>
          <w:p w:rsidR="004C0FDB" w:rsidRDefault="004C0FDB">
            <w:pPr>
              <w:pStyle w:val="ConsPlusNormal"/>
              <w:jc w:val="center"/>
            </w:pPr>
            <w:r>
              <w:t>X</w:t>
            </w:r>
          </w:p>
        </w:tc>
        <w:tc>
          <w:tcPr>
            <w:tcW w:w="1361" w:type="dxa"/>
          </w:tcPr>
          <w:p w:rsidR="004C0FDB" w:rsidRDefault="004C0FDB">
            <w:pPr>
              <w:pStyle w:val="ConsPlusNormal"/>
              <w:jc w:val="center"/>
            </w:pPr>
            <w:r>
              <w:t>1405430,9 &lt;1&gt;</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не идентифицированным и не застрахованным в системе ОМС лицам</w:t>
            </w:r>
          </w:p>
        </w:tc>
        <w:tc>
          <w:tcPr>
            <w:tcW w:w="850" w:type="dxa"/>
          </w:tcPr>
          <w:p w:rsidR="004C0FDB" w:rsidRDefault="004C0FDB">
            <w:pPr>
              <w:pStyle w:val="ConsPlusNormal"/>
              <w:jc w:val="center"/>
            </w:pPr>
            <w:r>
              <w:t>09</w:t>
            </w:r>
          </w:p>
        </w:tc>
        <w:tc>
          <w:tcPr>
            <w:tcW w:w="1928" w:type="dxa"/>
          </w:tcPr>
          <w:p w:rsidR="004C0FDB" w:rsidRDefault="004C0FDB">
            <w:pPr>
              <w:pStyle w:val="ConsPlusNormal"/>
              <w:jc w:val="center"/>
            </w:pPr>
            <w:r>
              <w:t>случай госпитализации</w:t>
            </w:r>
          </w:p>
        </w:tc>
        <w:tc>
          <w:tcPr>
            <w:tcW w:w="1928" w:type="dxa"/>
          </w:tcPr>
          <w:p w:rsidR="004C0FDB" w:rsidRDefault="004C0FDB">
            <w:pPr>
              <w:pStyle w:val="ConsPlusNormal"/>
              <w:jc w:val="center"/>
            </w:pPr>
            <w:r>
              <w:t>0,002</w:t>
            </w:r>
          </w:p>
        </w:tc>
        <w:tc>
          <w:tcPr>
            <w:tcW w:w="1928" w:type="dxa"/>
          </w:tcPr>
          <w:p w:rsidR="004C0FDB" w:rsidRDefault="004C0FDB">
            <w:pPr>
              <w:pStyle w:val="ConsPlusNormal"/>
              <w:jc w:val="center"/>
            </w:pPr>
            <w:r>
              <w:t>8235,0</w:t>
            </w:r>
          </w:p>
        </w:tc>
        <w:tc>
          <w:tcPr>
            <w:tcW w:w="1361" w:type="dxa"/>
          </w:tcPr>
          <w:p w:rsidR="004C0FDB" w:rsidRDefault="004C0FDB">
            <w:pPr>
              <w:pStyle w:val="ConsPlusNormal"/>
              <w:jc w:val="center"/>
            </w:pPr>
            <w:r>
              <w:t>13,7</w:t>
            </w:r>
          </w:p>
        </w:tc>
        <w:tc>
          <w:tcPr>
            <w:tcW w:w="1134" w:type="dxa"/>
          </w:tcPr>
          <w:p w:rsidR="004C0FDB" w:rsidRDefault="004C0FDB">
            <w:pPr>
              <w:pStyle w:val="ConsPlusNormal"/>
              <w:jc w:val="center"/>
            </w:pPr>
            <w:r>
              <w:t>X</w:t>
            </w:r>
          </w:p>
        </w:tc>
        <w:tc>
          <w:tcPr>
            <w:tcW w:w="1361" w:type="dxa"/>
          </w:tcPr>
          <w:p w:rsidR="004C0FDB" w:rsidRDefault="004C0FDB">
            <w:pPr>
              <w:pStyle w:val="ConsPlusNormal"/>
              <w:jc w:val="center"/>
            </w:pPr>
            <w:r>
              <w:t>17548,8</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4. медицинская помощь в условиях дневного стационара, в том числе:</w:t>
            </w:r>
          </w:p>
        </w:tc>
        <w:tc>
          <w:tcPr>
            <w:tcW w:w="850" w:type="dxa"/>
          </w:tcPr>
          <w:p w:rsidR="004C0FDB" w:rsidRDefault="004C0FDB">
            <w:pPr>
              <w:pStyle w:val="ConsPlusNormal"/>
              <w:jc w:val="center"/>
            </w:pPr>
            <w:r>
              <w:t>10</w:t>
            </w:r>
          </w:p>
        </w:tc>
        <w:tc>
          <w:tcPr>
            <w:tcW w:w="1928" w:type="dxa"/>
          </w:tcPr>
          <w:p w:rsidR="004C0FDB" w:rsidRDefault="004C0FDB">
            <w:pPr>
              <w:pStyle w:val="ConsPlusNormal"/>
              <w:jc w:val="center"/>
            </w:pPr>
            <w:r>
              <w:t>случай лечения</w:t>
            </w:r>
          </w:p>
        </w:tc>
        <w:tc>
          <w:tcPr>
            <w:tcW w:w="1928" w:type="dxa"/>
          </w:tcPr>
          <w:p w:rsidR="004C0FDB" w:rsidRDefault="004C0FDB">
            <w:pPr>
              <w:pStyle w:val="ConsPlusNormal"/>
              <w:jc w:val="center"/>
            </w:pPr>
            <w:r>
              <w:t>0,004</w:t>
            </w:r>
          </w:p>
        </w:tc>
        <w:tc>
          <w:tcPr>
            <w:tcW w:w="1928" w:type="dxa"/>
          </w:tcPr>
          <w:p w:rsidR="004C0FDB" w:rsidRDefault="004C0FDB">
            <w:pPr>
              <w:pStyle w:val="ConsPlusNormal"/>
              <w:jc w:val="center"/>
            </w:pPr>
            <w:r>
              <w:t>13045,5</w:t>
            </w:r>
          </w:p>
        </w:tc>
        <w:tc>
          <w:tcPr>
            <w:tcW w:w="1361" w:type="dxa"/>
          </w:tcPr>
          <w:p w:rsidR="004C0FDB" w:rsidRDefault="004C0FDB">
            <w:pPr>
              <w:pStyle w:val="ConsPlusNormal"/>
              <w:jc w:val="center"/>
            </w:pPr>
            <w:r>
              <w:t>52,1</w:t>
            </w:r>
          </w:p>
        </w:tc>
        <w:tc>
          <w:tcPr>
            <w:tcW w:w="1134" w:type="dxa"/>
          </w:tcPr>
          <w:p w:rsidR="004C0FDB" w:rsidRDefault="004C0FDB">
            <w:pPr>
              <w:pStyle w:val="ConsPlusNormal"/>
              <w:jc w:val="center"/>
            </w:pPr>
            <w:r>
              <w:t>X</w:t>
            </w:r>
          </w:p>
        </w:tc>
        <w:tc>
          <w:tcPr>
            <w:tcW w:w="1361" w:type="dxa"/>
          </w:tcPr>
          <w:p w:rsidR="004C0FDB" w:rsidRDefault="004C0FDB">
            <w:pPr>
              <w:pStyle w:val="ConsPlusNormal"/>
              <w:jc w:val="center"/>
            </w:pPr>
            <w:r>
              <w:t>66532,1</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lastRenderedPageBreak/>
              <w:t>не идентифицированным и не застрахованным в системе ОМС лицам</w:t>
            </w:r>
          </w:p>
        </w:tc>
        <w:tc>
          <w:tcPr>
            <w:tcW w:w="850" w:type="dxa"/>
          </w:tcPr>
          <w:p w:rsidR="004C0FDB" w:rsidRDefault="004C0FDB">
            <w:pPr>
              <w:pStyle w:val="ConsPlusNormal"/>
              <w:jc w:val="center"/>
            </w:pPr>
            <w:r>
              <w:t>11</w:t>
            </w:r>
          </w:p>
        </w:tc>
        <w:tc>
          <w:tcPr>
            <w:tcW w:w="1928" w:type="dxa"/>
          </w:tcPr>
          <w:p w:rsidR="004C0FDB" w:rsidRDefault="004C0FDB">
            <w:pPr>
              <w:pStyle w:val="ConsPlusNormal"/>
              <w:jc w:val="center"/>
            </w:pPr>
            <w:r>
              <w:t>случай лечения</w:t>
            </w: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pPr>
          </w:p>
        </w:tc>
        <w:tc>
          <w:tcPr>
            <w:tcW w:w="1134" w:type="dxa"/>
          </w:tcPr>
          <w:p w:rsidR="004C0FDB" w:rsidRDefault="004C0FDB">
            <w:pPr>
              <w:pStyle w:val="ConsPlusNormal"/>
            </w:pPr>
          </w:p>
        </w:tc>
        <w:tc>
          <w:tcPr>
            <w:tcW w:w="1361" w:type="dxa"/>
          </w:tcPr>
          <w:p w:rsidR="004C0FDB" w:rsidRDefault="004C0FDB">
            <w:pPr>
              <w:pStyle w:val="ConsPlusNormal"/>
            </w:pPr>
          </w:p>
        </w:tc>
        <w:tc>
          <w:tcPr>
            <w:tcW w:w="1361" w:type="dxa"/>
          </w:tcPr>
          <w:p w:rsidR="004C0FDB" w:rsidRDefault="004C0FDB">
            <w:pPr>
              <w:pStyle w:val="ConsPlusNormal"/>
            </w:pP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5. паллиативная медицинская помощь</w:t>
            </w:r>
          </w:p>
        </w:tc>
        <w:tc>
          <w:tcPr>
            <w:tcW w:w="850" w:type="dxa"/>
          </w:tcPr>
          <w:p w:rsidR="004C0FDB" w:rsidRDefault="004C0FDB">
            <w:pPr>
              <w:pStyle w:val="ConsPlusNormal"/>
              <w:jc w:val="center"/>
            </w:pPr>
            <w:r>
              <w:t>12</w:t>
            </w:r>
          </w:p>
        </w:tc>
        <w:tc>
          <w:tcPr>
            <w:tcW w:w="1928" w:type="dxa"/>
          </w:tcPr>
          <w:p w:rsidR="004C0FDB" w:rsidRDefault="004C0FDB">
            <w:pPr>
              <w:pStyle w:val="ConsPlusNormal"/>
              <w:jc w:val="center"/>
            </w:pPr>
            <w:r>
              <w:t>койко-день</w:t>
            </w:r>
          </w:p>
        </w:tc>
        <w:tc>
          <w:tcPr>
            <w:tcW w:w="1928" w:type="dxa"/>
          </w:tcPr>
          <w:p w:rsidR="004C0FDB" w:rsidRDefault="004C0FDB">
            <w:pPr>
              <w:pStyle w:val="ConsPlusNormal"/>
              <w:jc w:val="center"/>
            </w:pPr>
            <w:r>
              <w:t>0,092</w:t>
            </w:r>
          </w:p>
        </w:tc>
        <w:tc>
          <w:tcPr>
            <w:tcW w:w="1928" w:type="dxa"/>
          </w:tcPr>
          <w:p w:rsidR="004C0FDB" w:rsidRDefault="004C0FDB">
            <w:pPr>
              <w:pStyle w:val="ConsPlusNormal"/>
              <w:jc w:val="center"/>
            </w:pPr>
            <w:r>
              <w:t>2022,9</w:t>
            </w:r>
          </w:p>
        </w:tc>
        <w:tc>
          <w:tcPr>
            <w:tcW w:w="1361" w:type="dxa"/>
          </w:tcPr>
          <w:p w:rsidR="004C0FDB" w:rsidRDefault="004C0FDB">
            <w:pPr>
              <w:pStyle w:val="ConsPlusNormal"/>
              <w:jc w:val="center"/>
            </w:pPr>
            <w:r>
              <w:t>186,1</w:t>
            </w:r>
          </w:p>
        </w:tc>
        <w:tc>
          <w:tcPr>
            <w:tcW w:w="1134" w:type="dxa"/>
          </w:tcPr>
          <w:p w:rsidR="004C0FDB" w:rsidRDefault="004C0FDB">
            <w:pPr>
              <w:pStyle w:val="ConsPlusNormal"/>
              <w:jc w:val="center"/>
            </w:pPr>
            <w:r>
              <w:t>X</w:t>
            </w:r>
          </w:p>
        </w:tc>
        <w:tc>
          <w:tcPr>
            <w:tcW w:w="1361" w:type="dxa"/>
          </w:tcPr>
          <w:p w:rsidR="004C0FDB" w:rsidRDefault="004C0FDB">
            <w:pPr>
              <w:pStyle w:val="ConsPlusNormal"/>
              <w:jc w:val="center"/>
            </w:pPr>
            <w:r>
              <w:t>237690,8</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6. иные государственные и муниципальные услуги (работы)</w:t>
            </w:r>
          </w:p>
        </w:tc>
        <w:tc>
          <w:tcPr>
            <w:tcW w:w="850" w:type="dxa"/>
          </w:tcPr>
          <w:p w:rsidR="004C0FDB" w:rsidRDefault="004C0FDB">
            <w:pPr>
              <w:pStyle w:val="ConsPlusNormal"/>
              <w:jc w:val="center"/>
            </w:pPr>
            <w:r>
              <w:t>13</w:t>
            </w:r>
          </w:p>
        </w:tc>
        <w:tc>
          <w:tcPr>
            <w:tcW w:w="1928" w:type="dxa"/>
          </w:tcPr>
          <w:p w:rsidR="004C0FDB" w:rsidRDefault="004C0FDB">
            <w:pPr>
              <w:pStyle w:val="ConsPlusNormal"/>
              <w:jc w:val="center"/>
            </w:pPr>
            <w:r>
              <w:t>-</w:t>
            </w:r>
          </w:p>
        </w:tc>
        <w:tc>
          <w:tcPr>
            <w:tcW w:w="1928" w:type="dxa"/>
          </w:tcPr>
          <w:p w:rsidR="004C0FDB" w:rsidRDefault="004C0FDB">
            <w:pPr>
              <w:pStyle w:val="ConsPlusNormal"/>
              <w:jc w:val="center"/>
            </w:pPr>
            <w:r>
              <w:t>X</w:t>
            </w:r>
          </w:p>
        </w:tc>
        <w:tc>
          <w:tcPr>
            <w:tcW w:w="1928" w:type="dxa"/>
          </w:tcPr>
          <w:p w:rsidR="004C0FDB" w:rsidRDefault="004C0FDB">
            <w:pPr>
              <w:pStyle w:val="ConsPlusNormal"/>
              <w:jc w:val="center"/>
            </w:pPr>
            <w:r>
              <w:t>X</w:t>
            </w:r>
          </w:p>
        </w:tc>
        <w:tc>
          <w:tcPr>
            <w:tcW w:w="1361" w:type="dxa"/>
          </w:tcPr>
          <w:p w:rsidR="004C0FDB" w:rsidRDefault="004C0FDB">
            <w:pPr>
              <w:pStyle w:val="ConsPlusNormal"/>
              <w:jc w:val="center"/>
            </w:pPr>
            <w:r>
              <w:t>1528,1</w:t>
            </w:r>
          </w:p>
        </w:tc>
        <w:tc>
          <w:tcPr>
            <w:tcW w:w="1134" w:type="dxa"/>
          </w:tcPr>
          <w:p w:rsidR="004C0FDB" w:rsidRDefault="004C0FDB">
            <w:pPr>
              <w:pStyle w:val="ConsPlusNormal"/>
              <w:jc w:val="center"/>
            </w:pPr>
            <w:r>
              <w:t>X</w:t>
            </w:r>
          </w:p>
        </w:tc>
        <w:tc>
          <w:tcPr>
            <w:tcW w:w="1361" w:type="dxa"/>
          </w:tcPr>
          <w:p w:rsidR="004C0FDB" w:rsidRDefault="004C0FDB">
            <w:pPr>
              <w:pStyle w:val="ConsPlusNormal"/>
              <w:jc w:val="center"/>
            </w:pPr>
            <w:r>
              <w:t>1951085,3</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7. высокотехнологичная медицинская помощь, оказываемая в подведомственных организациях</w:t>
            </w:r>
          </w:p>
        </w:tc>
        <w:tc>
          <w:tcPr>
            <w:tcW w:w="850" w:type="dxa"/>
          </w:tcPr>
          <w:p w:rsidR="004C0FDB" w:rsidRDefault="004C0FDB">
            <w:pPr>
              <w:pStyle w:val="ConsPlusNormal"/>
              <w:jc w:val="center"/>
            </w:pPr>
            <w:r>
              <w:t>14</w:t>
            </w:r>
          </w:p>
        </w:tc>
        <w:tc>
          <w:tcPr>
            <w:tcW w:w="1928" w:type="dxa"/>
          </w:tcPr>
          <w:p w:rsidR="004C0FDB" w:rsidRDefault="004C0FDB">
            <w:pPr>
              <w:pStyle w:val="ConsPlusNormal"/>
              <w:jc w:val="center"/>
            </w:pPr>
            <w:r>
              <w:t>случай госпитализации</w:t>
            </w:r>
          </w:p>
        </w:tc>
        <w:tc>
          <w:tcPr>
            <w:tcW w:w="1928" w:type="dxa"/>
          </w:tcPr>
          <w:p w:rsidR="004C0FDB" w:rsidRDefault="004C0FDB">
            <w:pPr>
              <w:pStyle w:val="ConsPlusNormal"/>
              <w:jc w:val="center"/>
            </w:pPr>
            <w:r>
              <w:t>0,00018</w:t>
            </w:r>
          </w:p>
        </w:tc>
        <w:tc>
          <w:tcPr>
            <w:tcW w:w="1928" w:type="dxa"/>
          </w:tcPr>
          <w:p w:rsidR="004C0FDB" w:rsidRDefault="004C0FDB">
            <w:pPr>
              <w:pStyle w:val="ConsPlusNormal"/>
              <w:jc w:val="center"/>
            </w:pPr>
            <w:r>
              <w:t>254434,3</w:t>
            </w:r>
          </w:p>
        </w:tc>
        <w:tc>
          <w:tcPr>
            <w:tcW w:w="1361" w:type="dxa"/>
          </w:tcPr>
          <w:p w:rsidR="004C0FDB" w:rsidRDefault="004C0FDB">
            <w:pPr>
              <w:pStyle w:val="ConsPlusNormal"/>
              <w:jc w:val="center"/>
            </w:pPr>
            <w:r>
              <w:t>47,0</w:t>
            </w:r>
          </w:p>
        </w:tc>
        <w:tc>
          <w:tcPr>
            <w:tcW w:w="1134" w:type="dxa"/>
          </w:tcPr>
          <w:p w:rsidR="004C0FDB" w:rsidRDefault="004C0FDB">
            <w:pPr>
              <w:pStyle w:val="ConsPlusNormal"/>
            </w:pPr>
          </w:p>
        </w:tc>
        <w:tc>
          <w:tcPr>
            <w:tcW w:w="1361" w:type="dxa"/>
          </w:tcPr>
          <w:p w:rsidR="004C0FDB" w:rsidRDefault="004C0FDB">
            <w:pPr>
              <w:pStyle w:val="ConsPlusNormal"/>
              <w:jc w:val="center"/>
            </w:pPr>
            <w:r>
              <w:t>60046,5</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II. Средства областного бюджета Тверской области на приобретение медицинского оборудования для медицинских организаций, работающих в системе ОМС, в том числе на приобретение &lt;2&gt;:</w:t>
            </w:r>
          </w:p>
        </w:tc>
        <w:tc>
          <w:tcPr>
            <w:tcW w:w="850" w:type="dxa"/>
          </w:tcPr>
          <w:p w:rsidR="004C0FDB" w:rsidRDefault="004C0FDB">
            <w:pPr>
              <w:pStyle w:val="ConsPlusNormal"/>
              <w:jc w:val="center"/>
            </w:pPr>
            <w:r>
              <w:t>15</w:t>
            </w:r>
          </w:p>
        </w:tc>
        <w:tc>
          <w:tcPr>
            <w:tcW w:w="1928" w:type="dxa"/>
          </w:tcPr>
          <w:p w:rsidR="004C0FDB" w:rsidRDefault="004C0FDB">
            <w:pPr>
              <w:pStyle w:val="ConsPlusNormal"/>
            </w:pPr>
          </w:p>
        </w:tc>
        <w:tc>
          <w:tcPr>
            <w:tcW w:w="1928" w:type="dxa"/>
          </w:tcPr>
          <w:p w:rsidR="004C0FDB" w:rsidRDefault="004C0FDB">
            <w:pPr>
              <w:pStyle w:val="ConsPlusNormal"/>
              <w:jc w:val="center"/>
            </w:pPr>
            <w:r>
              <w:t>X</w:t>
            </w:r>
          </w:p>
        </w:tc>
        <w:tc>
          <w:tcPr>
            <w:tcW w:w="1928"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c>
          <w:tcPr>
            <w:tcW w:w="1361" w:type="dxa"/>
          </w:tcPr>
          <w:p w:rsidR="004C0FDB" w:rsidRDefault="004C0FDB">
            <w:pPr>
              <w:pStyle w:val="ConsPlusNormal"/>
              <w:jc w:val="center"/>
            </w:pPr>
            <w:r>
              <w:t>0,0</w:t>
            </w: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 санитарного транспорта</w:t>
            </w:r>
          </w:p>
        </w:tc>
        <w:tc>
          <w:tcPr>
            <w:tcW w:w="850" w:type="dxa"/>
          </w:tcPr>
          <w:p w:rsidR="004C0FDB" w:rsidRDefault="004C0FDB">
            <w:pPr>
              <w:pStyle w:val="ConsPlusNormal"/>
              <w:jc w:val="center"/>
            </w:pPr>
            <w:r>
              <w:t>16</w:t>
            </w:r>
          </w:p>
        </w:tc>
        <w:tc>
          <w:tcPr>
            <w:tcW w:w="1928" w:type="dxa"/>
          </w:tcPr>
          <w:p w:rsidR="004C0FDB" w:rsidRDefault="004C0FDB">
            <w:pPr>
              <w:pStyle w:val="ConsPlusNormal"/>
              <w:jc w:val="center"/>
            </w:pPr>
            <w:r>
              <w:t>-</w:t>
            </w:r>
          </w:p>
        </w:tc>
        <w:tc>
          <w:tcPr>
            <w:tcW w:w="1928" w:type="dxa"/>
          </w:tcPr>
          <w:p w:rsidR="004C0FDB" w:rsidRDefault="004C0FDB">
            <w:pPr>
              <w:pStyle w:val="ConsPlusNormal"/>
              <w:jc w:val="center"/>
            </w:pPr>
            <w:r>
              <w:t>X</w:t>
            </w:r>
          </w:p>
        </w:tc>
        <w:tc>
          <w:tcPr>
            <w:tcW w:w="1928"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c>
          <w:tcPr>
            <w:tcW w:w="1361" w:type="dxa"/>
          </w:tcPr>
          <w:p w:rsidR="004C0FDB" w:rsidRDefault="004C0FDB">
            <w:pPr>
              <w:pStyle w:val="ConsPlusNormal"/>
              <w:jc w:val="center"/>
            </w:pPr>
            <w:r>
              <w:t>0,0</w:t>
            </w: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 КТ</w:t>
            </w:r>
          </w:p>
        </w:tc>
        <w:tc>
          <w:tcPr>
            <w:tcW w:w="850" w:type="dxa"/>
          </w:tcPr>
          <w:p w:rsidR="004C0FDB" w:rsidRDefault="004C0FDB">
            <w:pPr>
              <w:pStyle w:val="ConsPlusNormal"/>
              <w:jc w:val="center"/>
            </w:pPr>
            <w:r>
              <w:t>17</w:t>
            </w:r>
          </w:p>
        </w:tc>
        <w:tc>
          <w:tcPr>
            <w:tcW w:w="1928" w:type="dxa"/>
          </w:tcPr>
          <w:p w:rsidR="004C0FDB" w:rsidRDefault="004C0FDB">
            <w:pPr>
              <w:pStyle w:val="ConsPlusNormal"/>
              <w:jc w:val="center"/>
            </w:pPr>
            <w:r>
              <w:t>-</w:t>
            </w:r>
          </w:p>
        </w:tc>
        <w:tc>
          <w:tcPr>
            <w:tcW w:w="1928" w:type="dxa"/>
          </w:tcPr>
          <w:p w:rsidR="004C0FDB" w:rsidRDefault="004C0FDB">
            <w:pPr>
              <w:pStyle w:val="ConsPlusNormal"/>
              <w:jc w:val="center"/>
            </w:pPr>
            <w:r>
              <w:t>X</w:t>
            </w:r>
          </w:p>
        </w:tc>
        <w:tc>
          <w:tcPr>
            <w:tcW w:w="1928"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c>
          <w:tcPr>
            <w:tcW w:w="1361" w:type="dxa"/>
          </w:tcPr>
          <w:p w:rsidR="004C0FDB" w:rsidRDefault="004C0FDB">
            <w:pPr>
              <w:pStyle w:val="ConsPlusNormal"/>
              <w:jc w:val="center"/>
            </w:pPr>
            <w:r>
              <w:t>0,0</w:t>
            </w: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 МРТ</w:t>
            </w:r>
          </w:p>
        </w:tc>
        <w:tc>
          <w:tcPr>
            <w:tcW w:w="850" w:type="dxa"/>
          </w:tcPr>
          <w:p w:rsidR="004C0FDB" w:rsidRDefault="004C0FDB">
            <w:pPr>
              <w:pStyle w:val="ConsPlusNormal"/>
              <w:jc w:val="center"/>
            </w:pPr>
            <w:r>
              <w:t>18</w:t>
            </w:r>
          </w:p>
        </w:tc>
        <w:tc>
          <w:tcPr>
            <w:tcW w:w="1928" w:type="dxa"/>
          </w:tcPr>
          <w:p w:rsidR="004C0FDB" w:rsidRDefault="004C0FDB">
            <w:pPr>
              <w:pStyle w:val="ConsPlusNormal"/>
              <w:jc w:val="center"/>
            </w:pPr>
            <w:r>
              <w:t>-</w:t>
            </w:r>
          </w:p>
        </w:tc>
        <w:tc>
          <w:tcPr>
            <w:tcW w:w="1928" w:type="dxa"/>
          </w:tcPr>
          <w:p w:rsidR="004C0FDB" w:rsidRDefault="004C0FDB">
            <w:pPr>
              <w:pStyle w:val="ConsPlusNormal"/>
              <w:jc w:val="center"/>
            </w:pPr>
            <w:r>
              <w:t>X</w:t>
            </w:r>
          </w:p>
        </w:tc>
        <w:tc>
          <w:tcPr>
            <w:tcW w:w="1928"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c>
          <w:tcPr>
            <w:tcW w:w="1361" w:type="dxa"/>
          </w:tcPr>
          <w:p w:rsidR="004C0FDB" w:rsidRDefault="004C0FDB">
            <w:pPr>
              <w:pStyle w:val="ConsPlusNormal"/>
              <w:jc w:val="center"/>
            </w:pPr>
            <w:r>
              <w:t>0,0</w:t>
            </w: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 иного медицинского оборудования</w:t>
            </w:r>
          </w:p>
        </w:tc>
        <w:tc>
          <w:tcPr>
            <w:tcW w:w="850" w:type="dxa"/>
          </w:tcPr>
          <w:p w:rsidR="004C0FDB" w:rsidRDefault="004C0FDB">
            <w:pPr>
              <w:pStyle w:val="ConsPlusNormal"/>
              <w:jc w:val="center"/>
            </w:pPr>
            <w:r>
              <w:t>19</w:t>
            </w:r>
          </w:p>
        </w:tc>
        <w:tc>
          <w:tcPr>
            <w:tcW w:w="1928" w:type="dxa"/>
          </w:tcPr>
          <w:p w:rsidR="004C0FDB" w:rsidRDefault="004C0FDB">
            <w:pPr>
              <w:pStyle w:val="ConsPlusNormal"/>
              <w:jc w:val="center"/>
            </w:pPr>
            <w:r>
              <w:t>-</w:t>
            </w:r>
          </w:p>
        </w:tc>
        <w:tc>
          <w:tcPr>
            <w:tcW w:w="1928" w:type="dxa"/>
          </w:tcPr>
          <w:p w:rsidR="004C0FDB" w:rsidRDefault="004C0FDB">
            <w:pPr>
              <w:pStyle w:val="ConsPlusNormal"/>
              <w:jc w:val="center"/>
            </w:pPr>
            <w:r>
              <w:t>X</w:t>
            </w:r>
          </w:p>
        </w:tc>
        <w:tc>
          <w:tcPr>
            <w:tcW w:w="1928"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c>
          <w:tcPr>
            <w:tcW w:w="1361" w:type="dxa"/>
          </w:tcPr>
          <w:p w:rsidR="004C0FDB" w:rsidRDefault="004C0FDB">
            <w:pPr>
              <w:pStyle w:val="ConsPlusNormal"/>
              <w:jc w:val="center"/>
            </w:pPr>
            <w:r>
              <w:t>0,0</w:t>
            </w: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III. Медицинская помощь в рамках Территориальной программы ОМС:</w:t>
            </w:r>
          </w:p>
        </w:tc>
        <w:tc>
          <w:tcPr>
            <w:tcW w:w="850" w:type="dxa"/>
          </w:tcPr>
          <w:p w:rsidR="004C0FDB" w:rsidRDefault="004C0FDB">
            <w:pPr>
              <w:pStyle w:val="ConsPlusNormal"/>
              <w:jc w:val="center"/>
            </w:pPr>
            <w:r>
              <w:t>20</w:t>
            </w:r>
          </w:p>
        </w:tc>
        <w:tc>
          <w:tcPr>
            <w:tcW w:w="1928" w:type="dxa"/>
          </w:tcPr>
          <w:p w:rsidR="004C0FDB" w:rsidRDefault="004C0FDB">
            <w:pPr>
              <w:pStyle w:val="ConsPlusNormal"/>
            </w:pPr>
          </w:p>
        </w:tc>
        <w:tc>
          <w:tcPr>
            <w:tcW w:w="1928" w:type="dxa"/>
          </w:tcPr>
          <w:p w:rsidR="004C0FDB" w:rsidRDefault="004C0FDB">
            <w:pPr>
              <w:pStyle w:val="ConsPlusNormal"/>
              <w:jc w:val="center"/>
            </w:pPr>
            <w:r>
              <w:t>X</w:t>
            </w:r>
          </w:p>
        </w:tc>
        <w:tc>
          <w:tcPr>
            <w:tcW w:w="1928" w:type="dxa"/>
          </w:tcPr>
          <w:p w:rsidR="004C0FDB" w:rsidRDefault="004C0FDB">
            <w:pPr>
              <w:pStyle w:val="ConsPlusNormal"/>
              <w:jc w:val="center"/>
            </w:pPr>
            <w:r>
              <w:t>X</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11663,18</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15300863,9 &lt;3&gt;</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lastRenderedPageBreak/>
              <w:t>- скорая медицинская помощь (сумма строк 29 + 34)</w:t>
            </w:r>
          </w:p>
        </w:tc>
        <w:tc>
          <w:tcPr>
            <w:tcW w:w="850" w:type="dxa"/>
          </w:tcPr>
          <w:p w:rsidR="004C0FDB" w:rsidRDefault="004C0FDB">
            <w:pPr>
              <w:pStyle w:val="ConsPlusNormal"/>
              <w:jc w:val="center"/>
            </w:pPr>
            <w:r>
              <w:t>21</w:t>
            </w:r>
          </w:p>
        </w:tc>
        <w:tc>
          <w:tcPr>
            <w:tcW w:w="1928" w:type="dxa"/>
          </w:tcPr>
          <w:p w:rsidR="004C0FDB" w:rsidRDefault="004C0FDB">
            <w:pPr>
              <w:pStyle w:val="ConsPlusNormal"/>
              <w:jc w:val="center"/>
            </w:pPr>
            <w:r>
              <w:t>вызов</w:t>
            </w:r>
          </w:p>
        </w:tc>
        <w:tc>
          <w:tcPr>
            <w:tcW w:w="1928" w:type="dxa"/>
          </w:tcPr>
          <w:p w:rsidR="004C0FDB" w:rsidRDefault="004C0FDB">
            <w:pPr>
              <w:pStyle w:val="ConsPlusNormal"/>
              <w:jc w:val="center"/>
            </w:pPr>
            <w:r>
              <w:t>0,3</w:t>
            </w:r>
          </w:p>
        </w:tc>
        <w:tc>
          <w:tcPr>
            <w:tcW w:w="1928" w:type="dxa"/>
          </w:tcPr>
          <w:p w:rsidR="004C0FDB" w:rsidRDefault="004C0FDB">
            <w:pPr>
              <w:pStyle w:val="ConsPlusNormal"/>
              <w:jc w:val="center"/>
            </w:pPr>
            <w:r>
              <w:t>2314,0</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694,20</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910721,0</w:t>
            </w:r>
          </w:p>
        </w:tc>
        <w:tc>
          <w:tcPr>
            <w:tcW w:w="1134" w:type="dxa"/>
          </w:tcPr>
          <w:p w:rsidR="004C0FDB" w:rsidRDefault="004C0FDB">
            <w:pPr>
              <w:pStyle w:val="ConsPlusNormal"/>
              <w:jc w:val="center"/>
            </w:pPr>
            <w:r>
              <w:t>X</w:t>
            </w:r>
          </w:p>
        </w:tc>
      </w:tr>
      <w:tr w:rsidR="004C0FDB">
        <w:tc>
          <w:tcPr>
            <w:tcW w:w="1871" w:type="dxa"/>
            <w:vMerge w:val="restart"/>
          </w:tcPr>
          <w:p w:rsidR="004C0FDB" w:rsidRDefault="004C0FDB">
            <w:pPr>
              <w:pStyle w:val="ConsPlusNormal"/>
              <w:jc w:val="both"/>
            </w:pPr>
            <w:r>
              <w:t>- медицинская помощь в амбулаторных условиях</w:t>
            </w:r>
          </w:p>
        </w:tc>
        <w:tc>
          <w:tcPr>
            <w:tcW w:w="794" w:type="dxa"/>
            <w:vMerge w:val="restart"/>
          </w:tcPr>
          <w:p w:rsidR="004C0FDB" w:rsidRDefault="004C0FDB">
            <w:pPr>
              <w:pStyle w:val="ConsPlusNormal"/>
              <w:jc w:val="both"/>
            </w:pPr>
            <w:r>
              <w:t>сумма строк</w:t>
            </w:r>
          </w:p>
        </w:tc>
        <w:tc>
          <w:tcPr>
            <w:tcW w:w="794" w:type="dxa"/>
          </w:tcPr>
          <w:p w:rsidR="004C0FDB" w:rsidRDefault="004C0FDB">
            <w:pPr>
              <w:pStyle w:val="ConsPlusNormal"/>
              <w:jc w:val="both"/>
            </w:pPr>
            <w:r>
              <w:t>30.1 + 35.1</w:t>
            </w:r>
          </w:p>
        </w:tc>
        <w:tc>
          <w:tcPr>
            <w:tcW w:w="850" w:type="dxa"/>
          </w:tcPr>
          <w:p w:rsidR="004C0FDB" w:rsidRDefault="004C0FDB">
            <w:pPr>
              <w:pStyle w:val="ConsPlusNormal"/>
              <w:jc w:val="center"/>
            </w:pPr>
            <w:r>
              <w:t>22.1</w:t>
            </w:r>
          </w:p>
        </w:tc>
        <w:tc>
          <w:tcPr>
            <w:tcW w:w="1928" w:type="dxa"/>
          </w:tcPr>
          <w:p w:rsidR="004C0FDB" w:rsidRDefault="004C0FDB">
            <w:pPr>
              <w:pStyle w:val="ConsPlusNormal"/>
              <w:jc w:val="center"/>
            </w:pPr>
            <w:r>
              <w:t>посещения с профилактическими и иными целями</w:t>
            </w:r>
          </w:p>
        </w:tc>
        <w:tc>
          <w:tcPr>
            <w:tcW w:w="1928" w:type="dxa"/>
          </w:tcPr>
          <w:p w:rsidR="004C0FDB" w:rsidRDefault="004C0FDB">
            <w:pPr>
              <w:pStyle w:val="ConsPlusNormal"/>
              <w:jc w:val="center"/>
            </w:pPr>
            <w:r>
              <w:t>2,88</w:t>
            </w:r>
          </w:p>
        </w:tc>
        <w:tc>
          <w:tcPr>
            <w:tcW w:w="1928" w:type="dxa"/>
          </w:tcPr>
          <w:p w:rsidR="004C0FDB" w:rsidRDefault="004C0FDB">
            <w:pPr>
              <w:pStyle w:val="ConsPlusNormal"/>
              <w:jc w:val="center"/>
            </w:pPr>
            <w:r>
              <w:t>473,8</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1364,54</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1790139,6</w:t>
            </w:r>
          </w:p>
        </w:tc>
        <w:tc>
          <w:tcPr>
            <w:tcW w:w="1134" w:type="dxa"/>
          </w:tcPr>
          <w:p w:rsidR="004C0FDB" w:rsidRDefault="004C0FDB">
            <w:pPr>
              <w:pStyle w:val="ConsPlusNormal"/>
              <w:jc w:val="center"/>
            </w:pPr>
            <w:r>
              <w:t>X</w:t>
            </w:r>
          </w:p>
        </w:tc>
      </w:tr>
      <w:tr w:rsidR="004C0FDB">
        <w:tc>
          <w:tcPr>
            <w:tcW w:w="1871" w:type="dxa"/>
            <w:vMerge/>
          </w:tcPr>
          <w:p w:rsidR="004C0FDB" w:rsidRDefault="004C0FDB"/>
        </w:tc>
        <w:tc>
          <w:tcPr>
            <w:tcW w:w="794" w:type="dxa"/>
            <w:vMerge/>
          </w:tcPr>
          <w:p w:rsidR="004C0FDB" w:rsidRDefault="004C0FDB"/>
        </w:tc>
        <w:tc>
          <w:tcPr>
            <w:tcW w:w="794" w:type="dxa"/>
          </w:tcPr>
          <w:p w:rsidR="004C0FDB" w:rsidRDefault="004C0FDB">
            <w:pPr>
              <w:pStyle w:val="ConsPlusNormal"/>
              <w:jc w:val="both"/>
            </w:pPr>
            <w:r>
              <w:t>30.1.1 + 5.1.1</w:t>
            </w:r>
          </w:p>
        </w:tc>
        <w:tc>
          <w:tcPr>
            <w:tcW w:w="850" w:type="dxa"/>
          </w:tcPr>
          <w:p w:rsidR="004C0FDB" w:rsidRDefault="004C0FDB">
            <w:pPr>
              <w:pStyle w:val="ConsPlusNormal"/>
              <w:jc w:val="center"/>
            </w:pPr>
            <w:r>
              <w:t>22.1.1</w:t>
            </w:r>
          </w:p>
        </w:tc>
        <w:tc>
          <w:tcPr>
            <w:tcW w:w="1928" w:type="dxa"/>
          </w:tcPr>
          <w:p w:rsidR="004C0FDB" w:rsidRDefault="004C0FDB">
            <w:pPr>
              <w:pStyle w:val="ConsPlusNormal"/>
              <w:jc w:val="center"/>
            </w:pPr>
            <w:r>
              <w:t xml:space="preserve">в </w:t>
            </w:r>
            <w:proofErr w:type="spellStart"/>
            <w:r>
              <w:t>т.ч</w:t>
            </w:r>
            <w:proofErr w:type="spellEnd"/>
            <w:r>
              <w:t>. проведение профилактического медицинского осмотра, включая диспансеризацию</w:t>
            </w:r>
          </w:p>
        </w:tc>
        <w:tc>
          <w:tcPr>
            <w:tcW w:w="1928" w:type="dxa"/>
          </w:tcPr>
          <w:p w:rsidR="004C0FDB" w:rsidRDefault="004C0FDB">
            <w:pPr>
              <w:pStyle w:val="ConsPlusNormal"/>
              <w:jc w:val="center"/>
            </w:pPr>
            <w:r>
              <w:t>0,79</w:t>
            </w:r>
          </w:p>
        </w:tc>
        <w:tc>
          <w:tcPr>
            <w:tcW w:w="1928" w:type="dxa"/>
          </w:tcPr>
          <w:p w:rsidR="004C0FDB" w:rsidRDefault="004C0FDB">
            <w:pPr>
              <w:pStyle w:val="ConsPlusNormal"/>
              <w:jc w:val="center"/>
            </w:pPr>
            <w:r>
              <w:t>1019,7</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805,57</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1056817,1</w:t>
            </w:r>
          </w:p>
        </w:tc>
        <w:tc>
          <w:tcPr>
            <w:tcW w:w="1134" w:type="dxa"/>
          </w:tcPr>
          <w:p w:rsidR="004C0FDB" w:rsidRDefault="004C0FDB">
            <w:pPr>
              <w:pStyle w:val="ConsPlusNormal"/>
            </w:pPr>
          </w:p>
        </w:tc>
      </w:tr>
      <w:tr w:rsidR="004C0FDB">
        <w:tc>
          <w:tcPr>
            <w:tcW w:w="1871" w:type="dxa"/>
            <w:vMerge/>
          </w:tcPr>
          <w:p w:rsidR="004C0FDB" w:rsidRDefault="004C0FDB"/>
        </w:tc>
        <w:tc>
          <w:tcPr>
            <w:tcW w:w="794" w:type="dxa"/>
            <w:vMerge/>
          </w:tcPr>
          <w:p w:rsidR="004C0FDB" w:rsidRDefault="004C0FDB"/>
        </w:tc>
        <w:tc>
          <w:tcPr>
            <w:tcW w:w="794" w:type="dxa"/>
          </w:tcPr>
          <w:p w:rsidR="004C0FDB" w:rsidRDefault="004C0FDB">
            <w:pPr>
              <w:pStyle w:val="ConsPlusNormal"/>
              <w:jc w:val="both"/>
            </w:pPr>
            <w:r>
              <w:t>30.2 + 35.2</w:t>
            </w:r>
          </w:p>
        </w:tc>
        <w:tc>
          <w:tcPr>
            <w:tcW w:w="850" w:type="dxa"/>
          </w:tcPr>
          <w:p w:rsidR="004C0FDB" w:rsidRDefault="004C0FDB">
            <w:pPr>
              <w:pStyle w:val="ConsPlusNormal"/>
              <w:jc w:val="center"/>
            </w:pPr>
            <w:r>
              <w:t>22.2</w:t>
            </w:r>
          </w:p>
        </w:tc>
        <w:tc>
          <w:tcPr>
            <w:tcW w:w="1928" w:type="dxa"/>
          </w:tcPr>
          <w:p w:rsidR="004C0FDB" w:rsidRDefault="004C0FDB">
            <w:pPr>
              <w:pStyle w:val="ConsPlusNormal"/>
              <w:jc w:val="center"/>
            </w:pPr>
            <w:r>
              <w:t>посещение по неотложной медицинской помощи</w:t>
            </w:r>
          </w:p>
        </w:tc>
        <w:tc>
          <w:tcPr>
            <w:tcW w:w="1928" w:type="dxa"/>
          </w:tcPr>
          <w:p w:rsidR="004C0FDB" w:rsidRDefault="004C0FDB">
            <w:pPr>
              <w:pStyle w:val="ConsPlusNormal"/>
              <w:jc w:val="center"/>
            </w:pPr>
            <w:r>
              <w:t>0,56</w:t>
            </w:r>
          </w:p>
        </w:tc>
        <w:tc>
          <w:tcPr>
            <w:tcW w:w="1928" w:type="dxa"/>
          </w:tcPr>
          <w:p w:rsidR="004C0FDB" w:rsidRDefault="004C0FDB">
            <w:pPr>
              <w:pStyle w:val="ConsPlusNormal"/>
              <w:jc w:val="center"/>
            </w:pPr>
            <w:r>
              <w:t>601,4</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336,78</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441824,5</w:t>
            </w:r>
          </w:p>
        </w:tc>
        <w:tc>
          <w:tcPr>
            <w:tcW w:w="1134" w:type="dxa"/>
          </w:tcPr>
          <w:p w:rsidR="004C0FDB" w:rsidRDefault="004C0FDB">
            <w:pPr>
              <w:pStyle w:val="ConsPlusNormal"/>
              <w:jc w:val="center"/>
            </w:pPr>
            <w:r>
              <w:t>X</w:t>
            </w:r>
          </w:p>
        </w:tc>
      </w:tr>
      <w:tr w:rsidR="004C0FDB">
        <w:tc>
          <w:tcPr>
            <w:tcW w:w="1871" w:type="dxa"/>
            <w:vMerge/>
          </w:tcPr>
          <w:p w:rsidR="004C0FDB" w:rsidRDefault="004C0FDB"/>
        </w:tc>
        <w:tc>
          <w:tcPr>
            <w:tcW w:w="794" w:type="dxa"/>
            <w:vMerge/>
          </w:tcPr>
          <w:p w:rsidR="004C0FDB" w:rsidRDefault="004C0FDB"/>
        </w:tc>
        <w:tc>
          <w:tcPr>
            <w:tcW w:w="794" w:type="dxa"/>
          </w:tcPr>
          <w:p w:rsidR="004C0FDB" w:rsidRDefault="004C0FDB">
            <w:pPr>
              <w:pStyle w:val="ConsPlusNormal"/>
              <w:jc w:val="both"/>
            </w:pPr>
            <w:r>
              <w:t>30.3 + 35.3</w:t>
            </w:r>
          </w:p>
        </w:tc>
        <w:tc>
          <w:tcPr>
            <w:tcW w:w="850" w:type="dxa"/>
          </w:tcPr>
          <w:p w:rsidR="004C0FDB" w:rsidRDefault="004C0FDB">
            <w:pPr>
              <w:pStyle w:val="ConsPlusNormal"/>
              <w:jc w:val="center"/>
            </w:pPr>
            <w:r>
              <w:t>22.3</w:t>
            </w:r>
          </w:p>
        </w:tc>
        <w:tc>
          <w:tcPr>
            <w:tcW w:w="1928" w:type="dxa"/>
          </w:tcPr>
          <w:p w:rsidR="004C0FDB" w:rsidRDefault="004C0FDB">
            <w:pPr>
              <w:pStyle w:val="ConsPlusNormal"/>
              <w:jc w:val="center"/>
            </w:pPr>
            <w:r>
              <w:t>обращение</w:t>
            </w:r>
          </w:p>
        </w:tc>
        <w:tc>
          <w:tcPr>
            <w:tcW w:w="1928" w:type="dxa"/>
          </w:tcPr>
          <w:p w:rsidR="004C0FDB" w:rsidRDefault="004C0FDB">
            <w:pPr>
              <w:pStyle w:val="ConsPlusNormal"/>
              <w:jc w:val="center"/>
            </w:pPr>
            <w:r>
              <w:t>1,77</w:t>
            </w:r>
          </w:p>
        </w:tc>
        <w:tc>
          <w:tcPr>
            <w:tcW w:w="1928" w:type="dxa"/>
          </w:tcPr>
          <w:p w:rsidR="004C0FDB" w:rsidRDefault="004C0FDB">
            <w:pPr>
              <w:pStyle w:val="ConsPlusNormal"/>
              <w:jc w:val="center"/>
            </w:pPr>
            <w:r>
              <w:t>1314,8</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2327,20</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3053031,3</w:t>
            </w: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 специализированная медицинская помощь в стационарных условиях (сумма строк 31 + 36), в том числе:</w:t>
            </w:r>
          </w:p>
        </w:tc>
        <w:tc>
          <w:tcPr>
            <w:tcW w:w="850" w:type="dxa"/>
          </w:tcPr>
          <w:p w:rsidR="004C0FDB" w:rsidRDefault="004C0FDB">
            <w:pPr>
              <w:pStyle w:val="ConsPlusNormal"/>
              <w:jc w:val="center"/>
            </w:pPr>
            <w:r>
              <w:t>23</w:t>
            </w:r>
          </w:p>
        </w:tc>
        <w:tc>
          <w:tcPr>
            <w:tcW w:w="1928" w:type="dxa"/>
          </w:tcPr>
          <w:p w:rsidR="004C0FDB" w:rsidRDefault="004C0FDB">
            <w:pPr>
              <w:pStyle w:val="ConsPlusNormal"/>
              <w:jc w:val="center"/>
            </w:pPr>
            <w:r>
              <w:t>случай госпитализации</w:t>
            </w:r>
          </w:p>
        </w:tc>
        <w:tc>
          <w:tcPr>
            <w:tcW w:w="1928" w:type="dxa"/>
          </w:tcPr>
          <w:p w:rsidR="004C0FDB" w:rsidRDefault="004C0FDB">
            <w:pPr>
              <w:pStyle w:val="ConsPlusNormal"/>
              <w:jc w:val="center"/>
            </w:pPr>
            <w:r>
              <w:t>0,17443</w:t>
            </w:r>
          </w:p>
        </w:tc>
        <w:tc>
          <w:tcPr>
            <w:tcW w:w="1928" w:type="dxa"/>
          </w:tcPr>
          <w:p w:rsidR="004C0FDB" w:rsidRDefault="004C0FDB">
            <w:pPr>
              <w:pStyle w:val="ConsPlusNormal"/>
              <w:jc w:val="center"/>
            </w:pPr>
            <w:r>
              <w:t>32306,6</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5635,14</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7392714,5</w:t>
            </w: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медицинская помощь по профилю "онкология" (сумма строк 31.1 + 36.1)</w:t>
            </w:r>
          </w:p>
        </w:tc>
        <w:tc>
          <w:tcPr>
            <w:tcW w:w="850" w:type="dxa"/>
          </w:tcPr>
          <w:p w:rsidR="004C0FDB" w:rsidRDefault="004C0FDB">
            <w:pPr>
              <w:pStyle w:val="ConsPlusNormal"/>
              <w:jc w:val="center"/>
            </w:pPr>
            <w:r>
              <w:t>23.1</w:t>
            </w:r>
          </w:p>
        </w:tc>
        <w:tc>
          <w:tcPr>
            <w:tcW w:w="1928" w:type="dxa"/>
          </w:tcPr>
          <w:p w:rsidR="004C0FDB" w:rsidRDefault="004C0FDB">
            <w:pPr>
              <w:pStyle w:val="ConsPlusNormal"/>
              <w:jc w:val="center"/>
            </w:pPr>
            <w:r>
              <w:t>случай госпитализации</w:t>
            </w:r>
          </w:p>
        </w:tc>
        <w:tc>
          <w:tcPr>
            <w:tcW w:w="1928" w:type="dxa"/>
          </w:tcPr>
          <w:p w:rsidR="004C0FDB" w:rsidRDefault="004C0FDB">
            <w:pPr>
              <w:pStyle w:val="ConsPlusNormal"/>
              <w:jc w:val="center"/>
            </w:pPr>
            <w:r>
              <w:t>0,0091</w:t>
            </w:r>
          </w:p>
        </w:tc>
        <w:tc>
          <w:tcPr>
            <w:tcW w:w="1928" w:type="dxa"/>
          </w:tcPr>
          <w:p w:rsidR="004C0FDB" w:rsidRDefault="004C0FDB">
            <w:pPr>
              <w:pStyle w:val="ConsPlusNormal"/>
              <w:jc w:val="center"/>
            </w:pPr>
            <w:r>
              <w:t>76708,5</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698,15</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915899,5</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медицинская реабилитация в стационарных условиях (сумма строк 31.2 + 36.2)</w:t>
            </w:r>
          </w:p>
        </w:tc>
        <w:tc>
          <w:tcPr>
            <w:tcW w:w="850" w:type="dxa"/>
          </w:tcPr>
          <w:p w:rsidR="004C0FDB" w:rsidRDefault="004C0FDB">
            <w:pPr>
              <w:pStyle w:val="ConsPlusNormal"/>
              <w:jc w:val="center"/>
            </w:pPr>
            <w:r>
              <w:t>23.2</w:t>
            </w:r>
          </w:p>
        </w:tc>
        <w:tc>
          <w:tcPr>
            <w:tcW w:w="1928" w:type="dxa"/>
          </w:tcPr>
          <w:p w:rsidR="004C0FDB" w:rsidRDefault="004C0FDB">
            <w:pPr>
              <w:pStyle w:val="ConsPlusNormal"/>
              <w:jc w:val="center"/>
            </w:pPr>
            <w:r>
              <w:t>случай госпитализации</w:t>
            </w:r>
          </w:p>
        </w:tc>
        <w:tc>
          <w:tcPr>
            <w:tcW w:w="1928" w:type="dxa"/>
          </w:tcPr>
          <w:p w:rsidR="004C0FDB" w:rsidRDefault="004C0FDB">
            <w:pPr>
              <w:pStyle w:val="ConsPlusNormal"/>
              <w:jc w:val="center"/>
            </w:pPr>
            <w:r>
              <w:t>0,004</w:t>
            </w:r>
          </w:p>
        </w:tc>
        <w:tc>
          <w:tcPr>
            <w:tcW w:w="1928" w:type="dxa"/>
          </w:tcPr>
          <w:p w:rsidR="004C0FDB" w:rsidRDefault="004C0FDB">
            <w:pPr>
              <w:pStyle w:val="ConsPlusNormal"/>
              <w:jc w:val="center"/>
            </w:pPr>
            <w:r>
              <w:t>34656,6</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138,69</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181947,2</w:t>
            </w: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 xml:space="preserve">высокотехнологичная </w:t>
            </w:r>
            <w:r>
              <w:lastRenderedPageBreak/>
              <w:t>медицинская помощь (сумма строк 31.3 + 36.3)</w:t>
            </w:r>
          </w:p>
        </w:tc>
        <w:tc>
          <w:tcPr>
            <w:tcW w:w="850" w:type="dxa"/>
          </w:tcPr>
          <w:p w:rsidR="004C0FDB" w:rsidRDefault="004C0FDB">
            <w:pPr>
              <w:pStyle w:val="ConsPlusNormal"/>
              <w:jc w:val="center"/>
            </w:pPr>
            <w:r>
              <w:lastRenderedPageBreak/>
              <w:t>23.3</w:t>
            </w:r>
          </w:p>
        </w:tc>
        <w:tc>
          <w:tcPr>
            <w:tcW w:w="1928" w:type="dxa"/>
          </w:tcPr>
          <w:p w:rsidR="004C0FDB" w:rsidRDefault="004C0FDB">
            <w:pPr>
              <w:pStyle w:val="ConsPlusNormal"/>
              <w:jc w:val="center"/>
            </w:pPr>
            <w:r>
              <w:t xml:space="preserve">случай </w:t>
            </w:r>
            <w:r>
              <w:lastRenderedPageBreak/>
              <w:t>госпитализации</w:t>
            </w:r>
          </w:p>
        </w:tc>
        <w:tc>
          <w:tcPr>
            <w:tcW w:w="1928" w:type="dxa"/>
          </w:tcPr>
          <w:p w:rsidR="004C0FDB" w:rsidRDefault="004C0FDB">
            <w:pPr>
              <w:pStyle w:val="ConsPlusNormal"/>
              <w:jc w:val="center"/>
            </w:pPr>
            <w:r>
              <w:lastRenderedPageBreak/>
              <w:t>0,00352</w:t>
            </w:r>
          </w:p>
        </w:tc>
        <w:tc>
          <w:tcPr>
            <w:tcW w:w="1928" w:type="dxa"/>
          </w:tcPr>
          <w:p w:rsidR="004C0FDB" w:rsidRDefault="004C0FDB">
            <w:pPr>
              <w:pStyle w:val="ConsPlusNormal"/>
              <w:jc w:val="center"/>
            </w:pPr>
            <w:r>
              <w:t>165576,8</w:t>
            </w:r>
          </w:p>
        </w:tc>
        <w:tc>
          <w:tcPr>
            <w:tcW w:w="1361" w:type="dxa"/>
          </w:tcPr>
          <w:p w:rsidR="004C0FDB" w:rsidRDefault="004C0FDB">
            <w:pPr>
              <w:pStyle w:val="ConsPlusNormal"/>
            </w:pPr>
          </w:p>
        </w:tc>
        <w:tc>
          <w:tcPr>
            <w:tcW w:w="1134" w:type="dxa"/>
          </w:tcPr>
          <w:p w:rsidR="004C0FDB" w:rsidRDefault="004C0FDB">
            <w:pPr>
              <w:pStyle w:val="ConsPlusNormal"/>
              <w:jc w:val="center"/>
            </w:pPr>
            <w:r>
              <w:t>582,5</w:t>
            </w:r>
          </w:p>
        </w:tc>
        <w:tc>
          <w:tcPr>
            <w:tcW w:w="1361" w:type="dxa"/>
          </w:tcPr>
          <w:p w:rsidR="004C0FDB" w:rsidRDefault="004C0FDB">
            <w:pPr>
              <w:pStyle w:val="ConsPlusNormal"/>
            </w:pPr>
          </w:p>
        </w:tc>
        <w:tc>
          <w:tcPr>
            <w:tcW w:w="1361" w:type="dxa"/>
          </w:tcPr>
          <w:p w:rsidR="004C0FDB" w:rsidRDefault="004C0FDB">
            <w:pPr>
              <w:pStyle w:val="ConsPlusNormal"/>
              <w:jc w:val="center"/>
            </w:pPr>
            <w:r>
              <w:t>764137,0</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lastRenderedPageBreak/>
              <w:t>- медицинская помощь в условиях дневного стационара (сумма строк 32 + 37), в том числе:</w:t>
            </w:r>
          </w:p>
        </w:tc>
        <w:tc>
          <w:tcPr>
            <w:tcW w:w="850" w:type="dxa"/>
          </w:tcPr>
          <w:p w:rsidR="004C0FDB" w:rsidRDefault="004C0FDB">
            <w:pPr>
              <w:pStyle w:val="ConsPlusNormal"/>
              <w:jc w:val="center"/>
            </w:pPr>
            <w:r>
              <w:t>24</w:t>
            </w:r>
          </w:p>
        </w:tc>
        <w:tc>
          <w:tcPr>
            <w:tcW w:w="1928" w:type="dxa"/>
          </w:tcPr>
          <w:p w:rsidR="004C0FDB" w:rsidRDefault="004C0FDB">
            <w:pPr>
              <w:pStyle w:val="ConsPlusNormal"/>
              <w:jc w:val="center"/>
            </w:pPr>
            <w:r>
              <w:t>случай лечения</w:t>
            </w:r>
          </w:p>
        </w:tc>
        <w:tc>
          <w:tcPr>
            <w:tcW w:w="1928" w:type="dxa"/>
          </w:tcPr>
          <w:p w:rsidR="004C0FDB" w:rsidRDefault="004C0FDB">
            <w:pPr>
              <w:pStyle w:val="ConsPlusNormal"/>
              <w:jc w:val="center"/>
            </w:pPr>
            <w:r>
              <w:t>0,062</w:t>
            </w:r>
          </w:p>
        </w:tc>
        <w:tc>
          <w:tcPr>
            <w:tcW w:w="1928" w:type="dxa"/>
          </w:tcPr>
          <w:p w:rsidR="004C0FDB" w:rsidRDefault="004C0FDB">
            <w:pPr>
              <w:pStyle w:val="ConsPlusNormal"/>
              <w:jc w:val="center"/>
            </w:pPr>
            <w:r>
              <w:t>19266,1</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1194,54</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1567104,6</w:t>
            </w: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 медицинская помощь по профилю "онкология" (сумма строк 32.1 + 37.1)</w:t>
            </w:r>
          </w:p>
        </w:tc>
        <w:tc>
          <w:tcPr>
            <w:tcW w:w="850" w:type="dxa"/>
          </w:tcPr>
          <w:p w:rsidR="004C0FDB" w:rsidRDefault="004C0FDB">
            <w:pPr>
              <w:pStyle w:val="ConsPlusNormal"/>
              <w:jc w:val="center"/>
            </w:pPr>
            <w:r>
              <w:t>24.1</w:t>
            </w:r>
          </w:p>
        </w:tc>
        <w:tc>
          <w:tcPr>
            <w:tcW w:w="1928" w:type="dxa"/>
          </w:tcPr>
          <w:p w:rsidR="004C0FDB" w:rsidRDefault="004C0FDB">
            <w:pPr>
              <w:pStyle w:val="ConsPlusNormal"/>
              <w:jc w:val="center"/>
            </w:pPr>
            <w:r>
              <w:t>случай лечения</w:t>
            </w:r>
          </w:p>
        </w:tc>
        <w:tc>
          <w:tcPr>
            <w:tcW w:w="1928" w:type="dxa"/>
          </w:tcPr>
          <w:p w:rsidR="004C0FDB" w:rsidRDefault="004C0FDB">
            <w:pPr>
              <w:pStyle w:val="ConsPlusNormal"/>
              <w:jc w:val="center"/>
            </w:pPr>
            <w:r>
              <w:t>0,00631</w:t>
            </w:r>
          </w:p>
        </w:tc>
        <w:tc>
          <w:tcPr>
            <w:tcW w:w="1928" w:type="dxa"/>
          </w:tcPr>
          <w:p w:rsidR="004C0FDB" w:rsidRDefault="004C0FDB">
            <w:pPr>
              <w:pStyle w:val="ConsPlusNormal"/>
              <w:jc w:val="center"/>
            </w:pPr>
            <w:r>
              <w:t>70586,6</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445,51</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584457,0</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при экстракорпоральном оплодотворении (сумма строк 32.2 + 37.2)</w:t>
            </w:r>
          </w:p>
        </w:tc>
        <w:tc>
          <w:tcPr>
            <w:tcW w:w="850" w:type="dxa"/>
          </w:tcPr>
          <w:p w:rsidR="004C0FDB" w:rsidRDefault="004C0FDB">
            <w:pPr>
              <w:pStyle w:val="ConsPlusNormal"/>
              <w:jc w:val="center"/>
            </w:pPr>
            <w:r>
              <w:t>24.2</w:t>
            </w:r>
          </w:p>
        </w:tc>
        <w:tc>
          <w:tcPr>
            <w:tcW w:w="1928" w:type="dxa"/>
          </w:tcPr>
          <w:p w:rsidR="004C0FDB" w:rsidRDefault="004C0FDB">
            <w:pPr>
              <w:pStyle w:val="ConsPlusNormal"/>
              <w:jc w:val="center"/>
            </w:pPr>
            <w:r>
              <w:t>случай</w:t>
            </w:r>
          </w:p>
        </w:tc>
        <w:tc>
          <w:tcPr>
            <w:tcW w:w="1928" w:type="dxa"/>
          </w:tcPr>
          <w:p w:rsidR="004C0FDB" w:rsidRDefault="004C0FDB">
            <w:pPr>
              <w:pStyle w:val="ConsPlusNormal"/>
              <w:jc w:val="center"/>
            </w:pPr>
            <w:r>
              <w:t>0,000854</w:t>
            </w:r>
          </w:p>
        </w:tc>
        <w:tc>
          <w:tcPr>
            <w:tcW w:w="1928" w:type="dxa"/>
          </w:tcPr>
          <w:p w:rsidR="004C0FDB" w:rsidRDefault="004C0FDB">
            <w:pPr>
              <w:pStyle w:val="ConsPlusNormal"/>
              <w:jc w:val="center"/>
            </w:pPr>
            <w:r>
              <w:t>113907,5</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97,25</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127576,40</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 паллиативная медицинская помощь &lt;4&gt; (равно строке 38)</w:t>
            </w:r>
          </w:p>
        </w:tc>
        <w:tc>
          <w:tcPr>
            <w:tcW w:w="850" w:type="dxa"/>
          </w:tcPr>
          <w:p w:rsidR="004C0FDB" w:rsidRDefault="004C0FDB">
            <w:pPr>
              <w:pStyle w:val="ConsPlusNormal"/>
              <w:jc w:val="center"/>
            </w:pPr>
            <w:r>
              <w:t>25</w:t>
            </w:r>
          </w:p>
        </w:tc>
        <w:tc>
          <w:tcPr>
            <w:tcW w:w="1928" w:type="dxa"/>
          </w:tcPr>
          <w:p w:rsidR="004C0FDB" w:rsidRDefault="004C0FDB">
            <w:pPr>
              <w:pStyle w:val="ConsPlusNormal"/>
              <w:jc w:val="center"/>
            </w:pPr>
            <w:r>
              <w:t>койко-день</w:t>
            </w: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pPr>
          </w:p>
        </w:tc>
        <w:tc>
          <w:tcPr>
            <w:tcW w:w="1134" w:type="dxa"/>
          </w:tcPr>
          <w:p w:rsidR="004C0FDB" w:rsidRDefault="004C0FDB">
            <w:pPr>
              <w:pStyle w:val="ConsPlusNormal"/>
            </w:pPr>
          </w:p>
        </w:tc>
        <w:tc>
          <w:tcPr>
            <w:tcW w:w="1361" w:type="dxa"/>
          </w:tcPr>
          <w:p w:rsidR="004C0FDB" w:rsidRDefault="004C0FDB">
            <w:pPr>
              <w:pStyle w:val="ConsPlusNormal"/>
            </w:pPr>
          </w:p>
        </w:tc>
        <w:tc>
          <w:tcPr>
            <w:tcW w:w="1361" w:type="dxa"/>
          </w:tcPr>
          <w:p w:rsidR="004C0FDB" w:rsidRDefault="004C0FDB">
            <w:pPr>
              <w:pStyle w:val="ConsPlusNormal"/>
            </w:pP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 затраты на ведение дела СМО</w:t>
            </w:r>
          </w:p>
        </w:tc>
        <w:tc>
          <w:tcPr>
            <w:tcW w:w="850" w:type="dxa"/>
          </w:tcPr>
          <w:p w:rsidR="004C0FDB" w:rsidRDefault="004C0FDB">
            <w:pPr>
              <w:pStyle w:val="ConsPlusNormal"/>
              <w:jc w:val="center"/>
            </w:pPr>
            <w:r>
              <w:t>26</w:t>
            </w:r>
          </w:p>
        </w:tc>
        <w:tc>
          <w:tcPr>
            <w:tcW w:w="1928" w:type="dxa"/>
          </w:tcPr>
          <w:p w:rsidR="004C0FDB" w:rsidRDefault="004C0FDB">
            <w:pPr>
              <w:pStyle w:val="ConsPlusNormal"/>
              <w:jc w:val="center"/>
            </w:pPr>
            <w:r>
              <w:t>-</w:t>
            </w: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110,78</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145328,4</w:t>
            </w: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иные расходы</w:t>
            </w:r>
          </w:p>
        </w:tc>
        <w:tc>
          <w:tcPr>
            <w:tcW w:w="850" w:type="dxa"/>
          </w:tcPr>
          <w:p w:rsidR="004C0FDB" w:rsidRDefault="004C0FDB">
            <w:pPr>
              <w:pStyle w:val="ConsPlusNormal"/>
              <w:jc w:val="center"/>
            </w:pPr>
            <w:r>
              <w:t>27</w:t>
            </w:r>
          </w:p>
        </w:tc>
        <w:tc>
          <w:tcPr>
            <w:tcW w:w="1928" w:type="dxa"/>
          </w:tcPr>
          <w:p w:rsidR="004C0FDB" w:rsidRDefault="004C0FDB">
            <w:pPr>
              <w:pStyle w:val="ConsPlusNormal"/>
            </w:pP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pPr>
          </w:p>
        </w:tc>
        <w:tc>
          <w:tcPr>
            <w:tcW w:w="1134" w:type="dxa"/>
          </w:tcPr>
          <w:p w:rsidR="004C0FDB" w:rsidRDefault="004C0FDB">
            <w:pPr>
              <w:pStyle w:val="ConsPlusNormal"/>
            </w:pPr>
          </w:p>
        </w:tc>
        <w:tc>
          <w:tcPr>
            <w:tcW w:w="1361" w:type="dxa"/>
          </w:tcPr>
          <w:p w:rsidR="004C0FDB" w:rsidRDefault="004C0FDB">
            <w:pPr>
              <w:pStyle w:val="ConsPlusNormal"/>
            </w:pPr>
          </w:p>
        </w:tc>
        <w:tc>
          <w:tcPr>
            <w:tcW w:w="1361" w:type="dxa"/>
          </w:tcPr>
          <w:p w:rsidR="004C0FDB" w:rsidRDefault="004C0FDB">
            <w:pPr>
              <w:pStyle w:val="ConsPlusNormal"/>
            </w:pP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из строки 201. Медицинская помощь, предоставляемая в рамках базовой программы ОМС застрахованным лицам</w:t>
            </w:r>
          </w:p>
        </w:tc>
        <w:tc>
          <w:tcPr>
            <w:tcW w:w="850" w:type="dxa"/>
          </w:tcPr>
          <w:p w:rsidR="004C0FDB" w:rsidRDefault="004C0FDB">
            <w:pPr>
              <w:pStyle w:val="ConsPlusNormal"/>
              <w:jc w:val="center"/>
            </w:pPr>
            <w:r>
              <w:t>28</w:t>
            </w:r>
          </w:p>
        </w:tc>
        <w:tc>
          <w:tcPr>
            <w:tcW w:w="1928" w:type="dxa"/>
          </w:tcPr>
          <w:p w:rsidR="004C0FDB" w:rsidRDefault="004C0FDB">
            <w:pPr>
              <w:pStyle w:val="ConsPlusNormal"/>
            </w:pPr>
          </w:p>
        </w:tc>
        <w:tc>
          <w:tcPr>
            <w:tcW w:w="1928" w:type="dxa"/>
          </w:tcPr>
          <w:p w:rsidR="004C0FDB" w:rsidRDefault="004C0FDB">
            <w:pPr>
              <w:pStyle w:val="ConsPlusNormal"/>
              <w:jc w:val="center"/>
            </w:pPr>
            <w:r>
              <w:t>X</w:t>
            </w:r>
          </w:p>
        </w:tc>
        <w:tc>
          <w:tcPr>
            <w:tcW w:w="1928" w:type="dxa"/>
          </w:tcPr>
          <w:p w:rsidR="004C0FDB" w:rsidRDefault="004C0FDB">
            <w:pPr>
              <w:pStyle w:val="ConsPlusNormal"/>
              <w:jc w:val="center"/>
            </w:pPr>
            <w:r>
              <w:t>X</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11552,40</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15155535,5</w:t>
            </w: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 скорая медицинская помощь</w:t>
            </w:r>
          </w:p>
        </w:tc>
        <w:tc>
          <w:tcPr>
            <w:tcW w:w="850" w:type="dxa"/>
          </w:tcPr>
          <w:p w:rsidR="004C0FDB" w:rsidRDefault="004C0FDB">
            <w:pPr>
              <w:pStyle w:val="ConsPlusNormal"/>
              <w:jc w:val="center"/>
            </w:pPr>
            <w:r>
              <w:t>29</w:t>
            </w:r>
          </w:p>
        </w:tc>
        <w:tc>
          <w:tcPr>
            <w:tcW w:w="1928" w:type="dxa"/>
          </w:tcPr>
          <w:p w:rsidR="004C0FDB" w:rsidRDefault="004C0FDB">
            <w:pPr>
              <w:pStyle w:val="ConsPlusNormal"/>
              <w:jc w:val="center"/>
            </w:pPr>
            <w:r>
              <w:t>вызов</w:t>
            </w:r>
          </w:p>
        </w:tc>
        <w:tc>
          <w:tcPr>
            <w:tcW w:w="1928" w:type="dxa"/>
          </w:tcPr>
          <w:p w:rsidR="004C0FDB" w:rsidRDefault="004C0FDB">
            <w:pPr>
              <w:pStyle w:val="ConsPlusNormal"/>
              <w:jc w:val="center"/>
            </w:pPr>
            <w:r>
              <w:t>0,3</w:t>
            </w:r>
          </w:p>
        </w:tc>
        <w:tc>
          <w:tcPr>
            <w:tcW w:w="1928" w:type="dxa"/>
          </w:tcPr>
          <w:p w:rsidR="004C0FDB" w:rsidRDefault="004C0FDB">
            <w:pPr>
              <w:pStyle w:val="ConsPlusNormal"/>
              <w:jc w:val="center"/>
            </w:pPr>
            <w:r>
              <w:t>2314,0</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694,20</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910721,0</w:t>
            </w:r>
          </w:p>
        </w:tc>
        <w:tc>
          <w:tcPr>
            <w:tcW w:w="1134" w:type="dxa"/>
          </w:tcPr>
          <w:p w:rsidR="004C0FDB" w:rsidRDefault="004C0FDB">
            <w:pPr>
              <w:pStyle w:val="ConsPlusNormal"/>
              <w:jc w:val="center"/>
            </w:pPr>
            <w:r>
              <w:t>X</w:t>
            </w:r>
          </w:p>
        </w:tc>
      </w:tr>
      <w:tr w:rsidR="004C0FDB">
        <w:tc>
          <w:tcPr>
            <w:tcW w:w="3459" w:type="dxa"/>
            <w:gridSpan w:val="3"/>
            <w:vMerge w:val="restart"/>
          </w:tcPr>
          <w:p w:rsidR="004C0FDB" w:rsidRDefault="004C0FDB">
            <w:pPr>
              <w:pStyle w:val="ConsPlusNormal"/>
              <w:jc w:val="both"/>
            </w:pPr>
            <w:r>
              <w:t>- медицинская помощь в амбулаторных условиях</w:t>
            </w:r>
          </w:p>
        </w:tc>
        <w:tc>
          <w:tcPr>
            <w:tcW w:w="850" w:type="dxa"/>
          </w:tcPr>
          <w:p w:rsidR="004C0FDB" w:rsidRDefault="004C0FDB">
            <w:pPr>
              <w:pStyle w:val="ConsPlusNormal"/>
              <w:jc w:val="center"/>
            </w:pPr>
            <w:r>
              <w:t>30.1</w:t>
            </w:r>
          </w:p>
        </w:tc>
        <w:tc>
          <w:tcPr>
            <w:tcW w:w="1928" w:type="dxa"/>
          </w:tcPr>
          <w:p w:rsidR="004C0FDB" w:rsidRDefault="004C0FDB">
            <w:pPr>
              <w:pStyle w:val="ConsPlusNormal"/>
              <w:jc w:val="center"/>
            </w:pPr>
            <w:r>
              <w:t>посещения с профилактическими и иными целями</w:t>
            </w:r>
          </w:p>
        </w:tc>
        <w:tc>
          <w:tcPr>
            <w:tcW w:w="1928" w:type="dxa"/>
          </w:tcPr>
          <w:p w:rsidR="004C0FDB" w:rsidRDefault="004C0FDB">
            <w:pPr>
              <w:pStyle w:val="ConsPlusNormal"/>
              <w:jc w:val="center"/>
            </w:pPr>
            <w:r>
              <w:t>2,88</w:t>
            </w:r>
          </w:p>
        </w:tc>
        <w:tc>
          <w:tcPr>
            <w:tcW w:w="1928" w:type="dxa"/>
          </w:tcPr>
          <w:p w:rsidR="004C0FDB" w:rsidRDefault="004C0FDB">
            <w:pPr>
              <w:pStyle w:val="ConsPlusNormal"/>
              <w:jc w:val="center"/>
            </w:pPr>
            <w:r>
              <w:t>473,8</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1364,54</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1790139,6</w:t>
            </w:r>
          </w:p>
        </w:tc>
        <w:tc>
          <w:tcPr>
            <w:tcW w:w="1134" w:type="dxa"/>
          </w:tcPr>
          <w:p w:rsidR="004C0FDB" w:rsidRDefault="004C0FDB">
            <w:pPr>
              <w:pStyle w:val="ConsPlusNormal"/>
            </w:pPr>
          </w:p>
        </w:tc>
      </w:tr>
      <w:tr w:rsidR="004C0FDB">
        <w:tc>
          <w:tcPr>
            <w:tcW w:w="3459" w:type="dxa"/>
            <w:gridSpan w:val="3"/>
            <w:vMerge/>
          </w:tcPr>
          <w:p w:rsidR="004C0FDB" w:rsidRDefault="004C0FDB"/>
        </w:tc>
        <w:tc>
          <w:tcPr>
            <w:tcW w:w="850" w:type="dxa"/>
          </w:tcPr>
          <w:p w:rsidR="004C0FDB" w:rsidRDefault="004C0FDB">
            <w:pPr>
              <w:pStyle w:val="ConsPlusNormal"/>
              <w:jc w:val="center"/>
            </w:pPr>
            <w:r>
              <w:t>30.1.1</w:t>
            </w:r>
          </w:p>
        </w:tc>
        <w:tc>
          <w:tcPr>
            <w:tcW w:w="1928" w:type="dxa"/>
          </w:tcPr>
          <w:p w:rsidR="004C0FDB" w:rsidRDefault="004C0FDB">
            <w:pPr>
              <w:pStyle w:val="ConsPlusNormal"/>
              <w:jc w:val="center"/>
            </w:pPr>
            <w:r>
              <w:t xml:space="preserve">в </w:t>
            </w:r>
            <w:proofErr w:type="spellStart"/>
            <w:r>
              <w:t>т.ч</w:t>
            </w:r>
            <w:proofErr w:type="spellEnd"/>
            <w:r>
              <w:t xml:space="preserve">. проведение профилактического медицинского </w:t>
            </w:r>
            <w:r>
              <w:lastRenderedPageBreak/>
              <w:t>осмотра, включая диспансеризацию</w:t>
            </w:r>
          </w:p>
        </w:tc>
        <w:tc>
          <w:tcPr>
            <w:tcW w:w="1928" w:type="dxa"/>
          </w:tcPr>
          <w:p w:rsidR="004C0FDB" w:rsidRDefault="004C0FDB">
            <w:pPr>
              <w:pStyle w:val="ConsPlusNormal"/>
              <w:jc w:val="center"/>
            </w:pPr>
            <w:r>
              <w:lastRenderedPageBreak/>
              <w:t>0,79</w:t>
            </w:r>
          </w:p>
        </w:tc>
        <w:tc>
          <w:tcPr>
            <w:tcW w:w="1928" w:type="dxa"/>
          </w:tcPr>
          <w:p w:rsidR="004C0FDB" w:rsidRDefault="004C0FDB">
            <w:pPr>
              <w:pStyle w:val="ConsPlusNormal"/>
              <w:jc w:val="center"/>
            </w:pPr>
            <w:r>
              <w:t>1019,7</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805,57</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1056817,10</w:t>
            </w:r>
          </w:p>
        </w:tc>
        <w:tc>
          <w:tcPr>
            <w:tcW w:w="1134" w:type="dxa"/>
          </w:tcPr>
          <w:p w:rsidR="004C0FDB" w:rsidRDefault="004C0FDB">
            <w:pPr>
              <w:pStyle w:val="ConsPlusNormal"/>
            </w:pPr>
          </w:p>
        </w:tc>
      </w:tr>
      <w:tr w:rsidR="004C0FDB">
        <w:tc>
          <w:tcPr>
            <w:tcW w:w="3459" w:type="dxa"/>
            <w:gridSpan w:val="3"/>
            <w:vMerge/>
          </w:tcPr>
          <w:p w:rsidR="004C0FDB" w:rsidRDefault="004C0FDB"/>
        </w:tc>
        <w:tc>
          <w:tcPr>
            <w:tcW w:w="850" w:type="dxa"/>
          </w:tcPr>
          <w:p w:rsidR="004C0FDB" w:rsidRDefault="004C0FDB">
            <w:pPr>
              <w:pStyle w:val="ConsPlusNormal"/>
              <w:jc w:val="center"/>
            </w:pPr>
            <w:r>
              <w:t>30.2</w:t>
            </w:r>
          </w:p>
        </w:tc>
        <w:tc>
          <w:tcPr>
            <w:tcW w:w="1928" w:type="dxa"/>
          </w:tcPr>
          <w:p w:rsidR="004C0FDB" w:rsidRDefault="004C0FDB">
            <w:pPr>
              <w:pStyle w:val="ConsPlusNormal"/>
              <w:jc w:val="center"/>
            </w:pPr>
            <w:r>
              <w:t>посещение по неотложной медицинской помощи</w:t>
            </w:r>
          </w:p>
        </w:tc>
        <w:tc>
          <w:tcPr>
            <w:tcW w:w="1928" w:type="dxa"/>
          </w:tcPr>
          <w:p w:rsidR="004C0FDB" w:rsidRDefault="004C0FDB">
            <w:pPr>
              <w:pStyle w:val="ConsPlusNormal"/>
              <w:jc w:val="center"/>
            </w:pPr>
            <w:r>
              <w:t>0,56</w:t>
            </w:r>
          </w:p>
        </w:tc>
        <w:tc>
          <w:tcPr>
            <w:tcW w:w="1928" w:type="dxa"/>
          </w:tcPr>
          <w:p w:rsidR="004C0FDB" w:rsidRDefault="004C0FDB">
            <w:pPr>
              <w:pStyle w:val="ConsPlusNormal"/>
              <w:jc w:val="center"/>
            </w:pPr>
            <w:r>
              <w:t>601,4</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336,78</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441824,5</w:t>
            </w:r>
          </w:p>
        </w:tc>
        <w:tc>
          <w:tcPr>
            <w:tcW w:w="1134" w:type="dxa"/>
          </w:tcPr>
          <w:p w:rsidR="004C0FDB" w:rsidRDefault="004C0FDB">
            <w:pPr>
              <w:pStyle w:val="ConsPlusNormal"/>
            </w:pPr>
          </w:p>
        </w:tc>
      </w:tr>
      <w:tr w:rsidR="004C0FDB">
        <w:tc>
          <w:tcPr>
            <w:tcW w:w="3459" w:type="dxa"/>
            <w:gridSpan w:val="3"/>
            <w:vMerge/>
          </w:tcPr>
          <w:p w:rsidR="004C0FDB" w:rsidRDefault="004C0FDB"/>
        </w:tc>
        <w:tc>
          <w:tcPr>
            <w:tcW w:w="850" w:type="dxa"/>
          </w:tcPr>
          <w:p w:rsidR="004C0FDB" w:rsidRDefault="004C0FDB">
            <w:pPr>
              <w:pStyle w:val="ConsPlusNormal"/>
              <w:jc w:val="center"/>
            </w:pPr>
            <w:r>
              <w:t>30.3</w:t>
            </w:r>
          </w:p>
        </w:tc>
        <w:tc>
          <w:tcPr>
            <w:tcW w:w="1928" w:type="dxa"/>
          </w:tcPr>
          <w:p w:rsidR="004C0FDB" w:rsidRDefault="004C0FDB">
            <w:pPr>
              <w:pStyle w:val="ConsPlusNormal"/>
              <w:jc w:val="center"/>
            </w:pPr>
            <w:r>
              <w:t>обращение</w:t>
            </w:r>
          </w:p>
        </w:tc>
        <w:tc>
          <w:tcPr>
            <w:tcW w:w="1928" w:type="dxa"/>
          </w:tcPr>
          <w:p w:rsidR="004C0FDB" w:rsidRDefault="004C0FDB">
            <w:pPr>
              <w:pStyle w:val="ConsPlusNormal"/>
              <w:jc w:val="center"/>
            </w:pPr>
            <w:r>
              <w:t>1,77</w:t>
            </w:r>
          </w:p>
        </w:tc>
        <w:tc>
          <w:tcPr>
            <w:tcW w:w="1928" w:type="dxa"/>
          </w:tcPr>
          <w:p w:rsidR="004C0FDB" w:rsidRDefault="004C0FDB">
            <w:pPr>
              <w:pStyle w:val="ConsPlusNormal"/>
              <w:jc w:val="center"/>
            </w:pPr>
            <w:r>
              <w:t>1314,8</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2327,20</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3053031,3</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 специализированная медицинская помощь в стационарных условиях, в том числе:</w:t>
            </w:r>
          </w:p>
        </w:tc>
        <w:tc>
          <w:tcPr>
            <w:tcW w:w="850" w:type="dxa"/>
          </w:tcPr>
          <w:p w:rsidR="004C0FDB" w:rsidRDefault="004C0FDB">
            <w:pPr>
              <w:pStyle w:val="ConsPlusNormal"/>
              <w:jc w:val="center"/>
            </w:pPr>
            <w:r>
              <w:t>31</w:t>
            </w:r>
          </w:p>
        </w:tc>
        <w:tc>
          <w:tcPr>
            <w:tcW w:w="1928" w:type="dxa"/>
          </w:tcPr>
          <w:p w:rsidR="004C0FDB" w:rsidRDefault="004C0FDB">
            <w:pPr>
              <w:pStyle w:val="ConsPlusNormal"/>
              <w:jc w:val="center"/>
            </w:pPr>
            <w:r>
              <w:t>случай госпитализации</w:t>
            </w:r>
          </w:p>
        </w:tc>
        <w:tc>
          <w:tcPr>
            <w:tcW w:w="1928" w:type="dxa"/>
          </w:tcPr>
          <w:p w:rsidR="004C0FDB" w:rsidRDefault="004C0FDB">
            <w:pPr>
              <w:pStyle w:val="ConsPlusNormal"/>
              <w:jc w:val="center"/>
            </w:pPr>
            <w:r>
              <w:t>0,17443</w:t>
            </w:r>
          </w:p>
        </w:tc>
        <w:tc>
          <w:tcPr>
            <w:tcW w:w="1928" w:type="dxa"/>
          </w:tcPr>
          <w:p w:rsidR="004C0FDB" w:rsidRDefault="004C0FDB">
            <w:pPr>
              <w:pStyle w:val="ConsPlusNormal"/>
              <w:jc w:val="center"/>
            </w:pPr>
            <w:r>
              <w:t>32306,6</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5635,14</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7392714,5</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 медицинская помощь по профилю "онкология"</w:t>
            </w:r>
          </w:p>
        </w:tc>
        <w:tc>
          <w:tcPr>
            <w:tcW w:w="850" w:type="dxa"/>
          </w:tcPr>
          <w:p w:rsidR="004C0FDB" w:rsidRDefault="004C0FDB">
            <w:pPr>
              <w:pStyle w:val="ConsPlusNormal"/>
              <w:jc w:val="center"/>
            </w:pPr>
            <w:r>
              <w:t>31.1</w:t>
            </w:r>
          </w:p>
        </w:tc>
        <w:tc>
          <w:tcPr>
            <w:tcW w:w="1928" w:type="dxa"/>
          </w:tcPr>
          <w:p w:rsidR="004C0FDB" w:rsidRDefault="004C0FDB">
            <w:pPr>
              <w:pStyle w:val="ConsPlusNormal"/>
              <w:jc w:val="center"/>
            </w:pPr>
            <w:r>
              <w:t>случай госпитализации</w:t>
            </w:r>
          </w:p>
        </w:tc>
        <w:tc>
          <w:tcPr>
            <w:tcW w:w="1928" w:type="dxa"/>
          </w:tcPr>
          <w:p w:rsidR="004C0FDB" w:rsidRDefault="004C0FDB">
            <w:pPr>
              <w:pStyle w:val="ConsPlusNormal"/>
              <w:jc w:val="center"/>
            </w:pPr>
            <w:r>
              <w:t>0,0091</w:t>
            </w:r>
          </w:p>
        </w:tc>
        <w:tc>
          <w:tcPr>
            <w:tcW w:w="1928" w:type="dxa"/>
          </w:tcPr>
          <w:p w:rsidR="004C0FDB" w:rsidRDefault="004C0FDB">
            <w:pPr>
              <w:pStyle w:val="ConsPlusNormal"/>
              <w:jc w:val="center"/>
            </w:pPr>
            <w:r>
              <w:t>76708,5</w:t>
            </w:r>
          </w:p>
        </w:tc>
        <w:tc>
          <w:tcPr>
            <w:tcW w:w="1361" w:type="dxa"/>
          </w:tcPr>
          <w:p w:rsidR="004C0FDB" w:rsidRDefault="004C0FDB">
            <w:pPr>
              <w:pStyle w:val="ConsPlusNormal"/>
            </w:pPr>
          </w:p>
        </w:tc>
        <w:tc>
          <w:tcPr>
            <w:tcW w:w="1134" w:type="dxa"/>
          </w:tcPr>
          <w:p w:rsidR="004C0FDB" w:rsidRDefault="004C0FDB">
            <w:pPr>
              <w:pStyle w:val="ConsPlusNormal"/>
              <w:jc w:val="center"/>
            </w:pPr>
            <w:r>
              <w:t>698,15</w:t>
            </w:r>
          </w:p>
        </w:tc>
        <w:tc>
          <w:tcPr>
            <w:tcW w:w="1361" w:type="dxa"/>
          </w:tcPr>
          <w:p w:rsidR="004C0FDB" w:rsidRDefault="004C0FDB">
            <w:pPr>
              <w:pStyle w:val="ConsPlusNormal"/>
            </w:pPr>
          </w:p>
        </w:tc>
        <w:tc>
          <w:tcPr>
            <w:tcW w:w="1361" w:type="dxa"/>
          </w:tcPr>
          <w:p w:rsidR="004C0FDB" w:rsidRDefault="004C0FDB">
            <w:pPr>
              <w:pStyle w:val="ConsPlusNormal"/>
              <w:jc w:val="center"/>
            </w:pPr>
            <w:r>
              <w:t>915899,5</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медицинская реабилитация в стационарных условиях</w:t>
            </w:r>
          </w:p>
        </w:tc>
        <w:tc>
          <w:tcPr>
            <w:tcW w:w="850" w:type="dxa"/>
          </w:tcPr>
          <w:p w:rsidR="004C0FDB" w:rsidRDefault="004C0FDB">
            <w:pPr>
              <w:pStyle w:val="ConsPlusNormal"/>
              <w:jc w:val="center"/>
            </w:pPr>
            <w:r>
              <w:t>31.2</w:t>
            </w:r>
          </w:p>
        </w:tc>
        <w:tc>
          <w:tcPr>
            <w:tcW w:w="1928" w:type="dxa"/>
          </w:tcPr>
          <w:p w:rsidR="004C0FDB" w:rsidRDefault="004C0FDB">
            <w:pPr>
              <w:pStyle w:val="ConsPlusNormal"/>
              <w:jc w:val="center"/>
            </w:pPr>
            <w:r>
              <w:t>случай госпитализации</w:t>
            </w:r>
          </w:p>
        </w:tc>
        <w:tc>
          <w:tcPr>
            <w:tcW w:w="1928" w:type="dxa"/>
          </w:tcPr>
          <w:p w:rsidR="004C0FDB" w:rsidRDefault="004C0FDB">
            <w:pPr>
              <w:pStyle w:val="ConsPlusNormal"/>
              <w:jc w:val="center"/>
            </w:pPr>
            <w:r>
              <w:t>0,004</w:t>
            </w:r>
          </w:p>
        </w:tc>
        <w:tc>
          <w:tcPr>
            <w:tcW w:w="1928" w:type="dxa"/>
          </w:tcPr>
          <w:p w:rsidR="004C0FDB" w:rsidRDefault="004C0FDB">
            <w:pPr>
              <w:pStyle w:val="ConsPlusNormal"/>
              <w:jc w:val="center"/>
            </w:pPr>
            <w:r>
              <w:t>34656,6</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138,69</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181947,2</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высокотехнологичная медицинская помощь</w:t>
            </w:r>
          </w:p>
        </w:tc>
        <w:tc>
          <w:tcPr>
            <w:tcW w:w="850" w:type="dxa"/>
          </w:tcPr>
          <w:p w:rsidR="004C0FDB" w:rsidRDefault="004C0FDB">
            <w:pPr>
              <w:pStyle w:val="ConsPlusNormal"/>
              <w:jc w:val="center"/>
            </w:pPr>
            <w:r>
              <w:t>31.3</w:t>
            </w:r>
          </w:p>
        </w:tc>
        <w:tc>
          <w:tcPr>
            <w:tcW w:w="1928" w:type="dxa"/>
          </w:tcPr>
          <w:p w:rsidR="004C0FDB" w:rsidRDefault="004C0FDB">
            <w:pPr>
              <w:pStyle w:val="ConsPlusNormal"/>
              <w:jc w:val="center"/>
            </w:pPr>
            <w:r>
              <w:t>случай госпитализации</w:t>
            </w:r>
          </w:p>
        </w:tc>
        <w:tc>
          <w:tcPr>
            <w:tcW w:w="1928" w:type="dxa"/>
          </w:tcPr>
          <w:p w:rsidR="004C0FDB" w:rsidRDefault="004C0FDB">
            <w:pPr>
              <w:pStyle w:val="ConsPlusNormal"/>
              <w:jc w:val="center"/>
            </w:pPr>
            <w:r>
              <w:t>0,00352</w:t>
            </w:r>
          </w:p>
        </w:tc>
        <w:tc>
          <w:tcPr>
            <w:tcW w:w="1928" w:type="dxa"/>
          </w:tcPr>
          <w:p w:rsidR="004C0FDB" w:rsidRDefault="004C0FDB">
            <w:pPr>
              <w:pStyle w:val="ConsPlusNormal"/>
              <w:jc w:val="center"/>
            </w:pPr>
            <w:r>
              <w:t>165576,8</w:t>
            </w:r>
          </w:p>
        </w:tc>
        <w:tc>
          <w:tcPr>
            <w:tcW w:w="1361" w:type="dxa"/>
          </w:tcPr>
          <w:p w:rsidR="004C0FDB" w:rsidRDefault="004C0FDB">
            <w:pPr>
              <w:pStyle w:val="ConsPlusNormal"/>
            </w:pPr>
          </w:p>
        </w:tc>
        <w:tc>
          <w:tcPr>
            <w:tcW w:w="1134" w:type="dxa"/>
          </w:tcPr>
          <w:p w:rsidR="004C0FDB" w:rsidRDefault="004C0FDB">
            <w:pPr>
              <w:pStyle w:val="ConsPlusNormal"/>
              <w:jc w:val="center"/>
            </w:pPr>
            <w:r>
              <w:t>582,5</w:t>
            </w:r>
          </w:p>
        </w:tc>
        <w:tc>
          <w:tcPr>
            <w:tcW w:w="1361" w:type="dxa"/>
          </w:tcPr>
          <w:p w:rsidR="004C0FDB" w:rsidRDefault="004C0FDB">
            <w:pPr>
              <w:pStyle w:val="ConsPlusNormal"/>
            </w:pPr>
          </w:p>
        </w:tc>
        <w:tc>
          <w:tcPr>
            <w:tcW w:w="1361" w:type="dxa"/>
          </w:tcPr>
          <w:p w:rsidR="004C0FDB" w:rsidRDefault="004C0FDB">
            <w:pPr>
              <w:pStyle w:val="ConsPlusNormal"/>
              <w:jc w:val="center"/>
            </w:pPr>
            <w:r>
              <w:t>764137,0</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 медицинская помощь в условиях дневного стационара, в том числе:</w:t>
            </w:r>
          </w:p>
        </w:tc>
        <w:tc>
          <w:tcPr>
            <w:tcW w:w="850" w:type="dxa"/>
          </w:tcPr>
          <w:p w:rsidR="004C0FDB" w:rsidRDefault="004C0FDB">
            <w:pPr>
              <w:pStyle w:val="ConsPlusNormal"/>
              <w:jc w:val="center"/>
            </w:pPr>
            <w:r>
              <w:t>32</w:t>
            </w:r>
          </w:p>
        </w:tc>
        <w:tc>
          <w:tcPr>
            <w:tcW w:w="1928" w:type="dxa"/>
          </w:tcPr>
          <w:p w:rsidR="004C0FDB" w:rsidRDefault="004C0FDB">
            <w:pPr>
              <w:pStyle w:val="ConsPlusNormal"/>
              <w:jc w:val="center"/>
            </w:pPr>
            <w:r>
              <w:t>случай лечения</w:t>
            </w:r>
          </w:p>
        </w:tc>
        <w:tc>
          <w:tcPr>
            <w:tcW w:w="1928" w:type="dxa"/>
          </w:tcPr>
          <w:p w:rsidR="004C0FDB" w:rsidRDefault="004C0FDB">
            <w:pPr>
              <w:pStyle w:val="ConsPlusNormal"/>
              <w:jc w:val="center"/>
            </w:pPr>
            <w:r>
              <w:t>0,062</w:t>
            </w:r>
          </w:p>
        </w:tc>
        <w:tc>
          <w:tcPr>
            <w:tcW w:w="1928" w:type="dxa"/>
          </w:tcPr>
          <w:p w:rsidR="004C0FDB" w:rsidRDefault="004C0FDB">
            <w:pPr>
              <w:pStyle w:val="ConsPlusNormal"/>
              <w:jc w:val="center"/>
            </w:pPr>
            <w:r>
              <w:t>19266,1</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1194,54</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1567104,6</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 медицинская помощь по профилю "онкология"</w:t>
            </w:r>
          </w:p>
        </w:tc>
        <w:tc>
          <w:tcPr>
            <w:tcW w:w="850" w:type="dxa"/>
          </w:tcPr>
          <w:p w:rsidR="004C0FDB" w:rsidRDefault="004C0FDB">
            <w:pPr>
              <w:pStyle w:val="ConsPlusNormal"/>
              <w:jc w:val="center"/>
            </w:pPr>
            <w:r>
              <w:t>32.1</w:t>
            </w:r>
          </w:p>
        </w:tc>
        <w:tc>
          <w:tcPr>
            <w:tcW w:w="1928" w:type="dxa"/>
          </w:tcPr>
          <w:p w:rsidR="004C0FDB" w:rsidRDefault="004C0FDB">
            <w:pPr>
              <w:pStyle w:val="ConsPlusNormal"/>
              <w:jc w:val="center"/>
            </w:pPr>
            <w:r>
              <w:t>случай лечения</w:t>
            </w:r>
          </w:p>
        </w:tc>
        <w:tc>
          <w:tcPr>
            <w:tcW w:w="1928" w:type="dxa"/>
          </w:tcPr>
          <w:p w:rsidR="004C0FDB" w:rsidRDefault="004C0FDB">
            <w:pPr>
              <w:pStyle w:val="ConsPlusNormal"/>
              <w:jc w:val="center"/>
            </w:pPr>
            <w:r>
              <w:t>0,00631</w:t>
            </w:r>
          </w:p>
        </w:tc>
        <w:tc>
          <w:tcPr>
            <w:tcW w:w="1928" w:type="dxa"/>
          </w:tcPr>
          <w:p w:rsidR="004C0FDB" w:rsidRDefault="004C0FDB">
            <w:pPr>
              <w:pStyle w:val="ConsPlusNormal"/>
              <w:jc w:val="center"/>
            </w:pPr>
            <w:r>
              <w:t>70586,6</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445,51</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584457,0</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pPr>
            <w:r>
              <w:t>при экстракорпоральном оплодотворении</w:t>
            </w:r>
          </w:p>
        </w:tc>
        <w:tc>
          <w:tcPr>
            <w:tcW w:w="850" w:type="dxa"/>
          </w:tcPr>
          <w:p w:rsidR="004C0FDB" w:rsidRDefault="004C0FDB">
            <w:pPr>
              <w:pStyle w:val="ConsPlusNormal"/>
              <w:jc w:val="center"/>
            </w:pPr>
            <w:r>
              <w:t>32.2</w:t>
            </w:r>
          </w:p>
        </w:tc>
        <w:tc>
          <w:tcPr>
            <w:tcW w:w="1928" w:type="dxa"/>
          </w:tcPr>
          <w:p w:rsidR="004C0FDB" w:rsidRDefault="004C0FDB">
            <w:pPr>
              <w:pStyle w:val="ConsPlusNormal"/>
              <w:jc w:val="center"/>
            </w:pPr>
            <w:r>
              <w:t>случай</w:t>
            </w:r>
          </w:p>
        </w:tc>
        <w:tc>
          <w:tcPr>
            <w:tcW w:w="1928" w:type="dxa"/>
          </w:tcPr>
          <w:p w:rsidR="004C0FDB" w:rsidRDefault="004C0FDB">
            <w:pPr>
              <w:pStyle w:val="ConsPlusNormal"/>
              <w:jc w:val="center"/>
            </w:pPr>
            <w:r>
              <w:t>0,000854</w:t>
            </w:r>
          </w:p>
        </w:tc>
        <w:tc>
          <w:tcPr>
            <w:tcW w:w="1928" w:type="dxa"/>
          </w:tcPr>
          <w:p w:rsidR="004C0FDB" w:rsidRDefault="004C0FDB">
            <w:pPr>
              <w:pStyle w:val="ConsPlusNormal"/>
              <w:jc w:val="center"/>
            </w:pPr>
            <w:r>
              <w:t>113907,5</w:t>
            </w:r>
          </w:p>
        </w:tc>
        <w:tc>
          <w:tcPr>
            <w:tcW w:w="1361" w:type="dxa"/>
          </w:tcPr>
          <w:p w:rsidR="004C0FDB" w:rsidRDefault="004C0FDB">
            <w:pPr>
              <w:pStyle w:val="ConsPlusNormal"/>
              <w:jc w:val="center"/>
            </w:pPr>
            <w:r>
              <w:t>X</w:t>
            </w:r>
          </w:p>
        </w:tc>
        <w:tc>
          <w:tcPr>
            <w:tcW w:w="1134" w:type="dxa"/>
          </w:tcPr>
          <w:p w:rsidR="004C0FDB" w:rsidRDefault="004C0FDB">
            <w:pPr>
              <w:pStyle w:val="ConsPlusNormal"/>
              <w:jc w:val="center"/>
            </w:pPr>
            <w:r>
              <w:t>97,25</w:t>
            </w:r>
          </w:p>
        </w:tc>
        <w:tc>
          <w:tcPr>
            <w:tcW w:w="1361" w:type="dxa"/>
          </w:tcPr>
          <w:p w:rsidR="004C0FDB" w:rsidRDefault="004C0FDB">
            <w:pPr>
              <w:pStyle w:val="ConsPlusNormal"/>
              <w:jc w:val="center"/>
            </w:pPr>
            <w:r>
              <w:t>X</w:t>
            </w:r>
          </w:p>
        </w:tc>
        <w:tc>
          <w:tcPr>
            <w:tcW w:w="1361" w:type="dxa"/>
          </w:tcPr>
          <w:p w:rsidR="004C0FDB" w:rsidRDefault="004C0FDB">
            <w:pPr>
              <w:pStyle w:val="ConsPlusNormal"/>
              <w:jc w:val="center"/>
            </w:pPr>
            <w:r>
              <w:t>127576,40</w:t>
            </w: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2. Медицинская помощь по видам и заболеваниям сверх базовой программы:</w:t>
            </w:r>
          </w:p>
        </w:tc>
        <w:tc>
          <w:tcPr>
            <w:tcW w:w="850" w:type="dxa"/>
          </w:tcPr>
          <w:p w:rsidR="004C0FDB" w:rsidRDefault="004C0FDB">
            <w:pPr>
              <w:pStyle w:val="ConsPlusNormal"/>
              <w:jc w:val="center"/>
            </w:pPr>
            <w:r>
              <w:t>33</w:t>
            </w:r>
          </w:p>
        </w:tc>
        <w:tc>
          <w:tcPr>
            <w:tcW w:w="1928" w:type="dxa"/>
          </w:tcPr>
          <w:p w:rsidR="004C0FDB" w:rsidRDefault="004C0FDB">
            <w:pPr>
              <w:pStyle w:val="ConsPlusNormal"/>
            </w:pPr>
          </w:p>
        </w:tc>
        <w:tc>
          <w:tcPr>
            <w:tcW w:w="1928" w:type="dxa"/>
          </w:tcPr>
          <w:p w:rsidR="004C0FDB" w:rsidRDefault="004C0FDB">
            <w:pPr>
              <w:pStyle w:val="ConsPlusNormal"/>
              <w:jc w:val="center"/>
            </w:pPr>
            <w:r>
              <w:t>X</w:t>
            </w:r>
          </w:p>
        </w:tc>
        <w:tc>
          <w:tcPr>
            <w:tcW w:w="1928" w:type="dxa"/>
          </w:tcPr>
          <w:p w:rsidR="004C0FDB" w:rsidRDefault="004C0FDB">
            <w:pPr>
              <w:pStyle w:val="ConsPlusNormal"/>
              <w:jc w:val="center"/>
            </w:pPr>
            <w:r>
              <w:t>X</w:t>
            </w: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c>
          <w:tcPr>
            <w:tcW w:w="1361"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lastRenderedPageBreak/>
              <w:t>- скорая медицинская помощь</w:t>
            </w:r>
          </w:p>
        </w:tc>
        <w:tc>
          <w:tcPr>
            <w:tcW w:w="850" w:type="dxa"/>
          </w:tcPr>
          <w:p w:rsidR="004C0FDB" w:rsidRDefault="004C0FDB">
            <w:pPr>
              <w:pStyle w:val="ConsPlusNormal"/>
              <w:jc w:val="center"/>
            </w:pPr>
            <w:r>
              <w:t>34</w:t>
            </w:r>
          </w:p>
        </w:tc>
        <w:tc>
          <w:tcPr>
            <w:tcW w:w="1928" w:type="dxa"/>
          </w:tcPr>
          <w:p w:rsidR="004C0FDB" w:rsidRDefault="004C0FDB">
            <w:pPr>
              <w:pStyle w:val="ConsPlusNormal"/>
              <w:jc w:val="center"/>
            </w:pPr>
            <w:r>
              <w:t>вызов</w:t>
            </w: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c>
          <w:tcPr>
            <w:tcW w:w="1361"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r>
      <w:tr w:rsidR="004C0FDB">
        <w:tc>
          <w:tcPr>
            <w:tcW w:w="3459" w:type="dxa"/>
            <w:gridSpan w:val="3"/>
            <w:vMerge w:val="restart"/>
          </w:tcPr>
          <w:p w:rsidR="004C0FDB" w:rsidRDefault="004C0FDB">
            <w:pPr>
              <w:pStyle w:val="ConsPlusNormal"/>
              <w:jc w:val="both"/>
            </w:pPr>
            <w:r>
              <w:t>- медицинская помощь в амбулаторных условиях</w:t>
            </w:r>
          </w:p>
        </w:tc>
        <w:tc>
          <w:tcPr>
            <w:tcW w:w="850" w:type="dxa"/>
          </w:tcPr>
          <w:p w:rsidR="004C0FDB" w:rsidRDefault="004C0FDB">
            <w:pPr>
              <w:pStyle w:val="ConsPlusNormal"/>
              <w:jc w:val="center"/>
            </w:pPr>
            <w:r>
              <w:t>35.1</w:t>
            </w:r>
          </w:p>
        </w:tc>
        <w:tc>
          <w:tcPr>
            <w:tcW w:w="1928" w:type="dxa"/>
          </w:tcPr>
          <w:p w:rsidR="004C0FDB" w:rsidRDefault="004C0FDB">
            <w:pPr>
              <w:pStyle w:val="ConsPlusNormal"/>
              <w:jc w:val="center"/>
            </w:pPr>
            <w:r>
              <w:t>посещения с профилактическими и иными целями</w:t>
            </w: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c>
          <w:tcPr>
            <w:tcW w:w="1361"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r>
      <w:tr w:rsidR="004C0FDB">
        <w:tc>
          <w:tcPr>
            <w:tcW w:w="3459" w:type="dxa"/>
            <w:gridSpan w:val="3"/>
            <w:vMerge/>
          </w:tcPr>
          <w:p w:rsidR="004C0FDB" w:rsidRDefault="004C0FDB"/>
        </w:tc>
        <w:tc>
          <w:tcPr>
            <w:tcW w:w="850" w:type="dxa"/>
          </w:tcPr>
          <w:p w:rsidR="004C0FDB" w:rsidRDefault="004C0FDB">
            <w:pPr>
              <w:pStyle w:val="ConsPlusNormal"/>
              <w:jc w:val="center"/>
            </w:pPr>
            <w:r>
              <w:t>35.1.1</w:t>
            </w:r>
          </w:p>
        </w:tc>
        <w:tc>
          <w:tcPr>
            <w:tcW w:w="1928" w:type="dxa"/>
          </w:tcPr>
          <w:p w:rsidR="004C0FDB" w:rsidRDefault="004C0FDB">
            <w:pPr>
              <w:pStyle w:val="ConsPlusNormal"/>
              <w:jc w:val="center"/>
            </w:pPr>
            <w:r>
              <w:t xml:space="preserve">в </w:t>
            </w:r>
            <w:proofErr w:type="spellStart"/>
            <w:r>
              <w:t>т.ч</w:t>
            </w:r>
            <w:proofErr w:type="spellEnd"/>
            <w:r>
              <w:t>. проведение профилактического медицинского осмотра, включая диспансеризацию</w:t>
            </w: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c>
          <w:tcPr>
            <w:tcW w:w="1361"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r>
      <w:tr w:rsidR="004C0FDB">
        <w:tc>
          <w:tcPr>
            <w:tcW w:w="3459" w:type="dxa"/>
            <w:gridSpan w:val="3"/>
            <w:vMerge/>
          </w:tcPr>
          <w:p w:rsidR="004C0FDB" w:rsidRDefault="004C0FDB"/>
        </w:tc>
        <w:tc>
          <w:tcPr>
            <w:tcW w:w="850" w:type="dxa"/>
          </w:tcPr>
          <w:p w:rsidR="004C0FDB" w:rsidRDefault="004C0FDB">
            <w:pPr>
              <w:pStyle w:val="ConsPlusNormal"/>
              <w:jc w:val="center"/>
            </w:pPr>
            <w:r>
              <w:t>35.2</w:t>
            </w:r>
          </w:p>
        </w:tc>
        <w:tc>
          <w:tcPr>
            <w:tcW w:w="1928" w:type="dxa"/>
          </w:tcPr>
          <w:p w:rsidR="004C0FDB" w:rsidRDefault="004C0FDB">
            <w:pPr>
              <w:pStyle w:val="ConsPlusNormal"/>
              <w:jc w:val="center"/>
            </w:pPr>
            <w:r>
              <w:t>посещение по неотложной медицинской помощи</w:t>
            </w: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c>
          <w:tcPr>
            <w:tcW w:w="1361"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r>
      <w:tr w:rsidR="004C0FDB">
        <w:tc>
          <w:tcPr>
            <w:tcW w:w="3459" w:type="dxa"/>
            <w:gridSpan w:val="3"/>
            <w:vMerge/>
          </w:tcPr>
          <w:p w:rsidR="004C0FDB" w:rsidRDefault="004C0FDB"/>
        </w:tc>
        <w:tc>
          <w:tcPr>
            <w:tcW w:w="850" w:type="dxa"/>
          </w:tcPr>
          <w:p w:rsidR="004C0FDB" w:rsidRDefault="004C0FDB">
            <w:pPr>
              <w:pStyle w:val="ConsPlusNormal"/>
              <w:jc w:val="center"/>
            </w:pPr>
            <w:r>
              <w:t>35.3</w:t>
            </w:r>
          </w:p>
        </w:tc>
        <w:tc>
          <w:tcPr>
            <w:tcW w:w="1928" w:type="dxa"/>
          </w:tcPr>
          <w:p w:rsidR="004C0FDB" w:rsidRDefault="004C0FDB">
            <w:pPr>
              <w:pStyle w:val="ConsPlusNormal"/>
              <w:jc w:val="center"/>
            </w:pPr>
            <w:r>
              <w:t>обращение</w:t>
            </w: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c>
          <w:tcPr>
            <w:tcW w:w="1361"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 специализированная медицинская помощь в стационарных условиях, в том числе:</w:t>
            </w:r>
          </w:p>
        </w:tc>
        <w:tc>
          <w:tcPr>
            <w:tcW w:w="850" w:type="dxa"/>
          </w:tcPr>
          <w:p w:rsidR="004C0FDB" w:rsidRDefault="004C0FDB">
            <w:pPr>
              <w:pStyle w:val="ConsPlusNormal"/>
              <w:jc w:val="center"/>
            </w:pPr>
            <w:r>
              <w:t>36</w:t>
            </w:r>
          </w:p>
        </w:tc>
        <w:tc>
          <w:tcPr>
            <w:tcW w:w="1928" w:type="dxa"/>
          </w:tcPr>
          <w:p w:rsidR="004C0FDB" w:rsidRDefault="004C0FDB">
            <w:pPr>
              <w:pStyle w:val="ConsPlusNormal"/>
              <w:jc w:val="center"/>
            </w:pPr>
            <w:r>
              <w:t>случай госпитализации</w:t>
            </w: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c>
          <w:tcPr>
            <w:tcW w:w="1361"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 медицинская помощь по профилю "онкология"</w:t>
            </w:r>
          </w:p>
        </w:tc>
        <w:tc>
          <w:tcPr>
            <w:tcW w:w="850" w:type="dxa"/>
          </w:tcPr>
          <w:p w:rsidR="004C0FDB" w:rsidRDefault="004C0FDB">
            <w:pPr>
              <w:pStyle w:val="ConsPlusNormal"/>
              <w:jc w:val="center"/>
            </w:pPr>
            <w:r>
              <w:t>36.1</w:t>
            </w:r>
          </w:p>
        </w:tc>
        <w:tc>
          <w:tcPr>
            <w:tcW w:w="1928" w:type="dxa"/>
          </w:tcPr>
          <w:p w:rsidR="004C0FDB" w:rsidRDefault="004C0FDB">
            <w:pPr>
              <w:pStyle w:val="ConsPlusNormal"/>
              <w:jc w:val="center"/>
            </w:pPr>
            <w:r>
              <w:t>случай госпитализации</w:t>
            </w: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c>
          <w:tcPr>
            <w:tcW w:w="1361"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медицинская реабилитация в стационарных условиях</w:t>
            </w:r>
          </w:p>
        </w:tc>
        <w:tc>
          <w:tcPr>
            <w:tcW w:w="850" w:type="dxa"/>
          </w:tcPr>
          <w:p w:rsidR="004C0FDB" w:rsidRDefault="004C0FDB">
            <w:pPr>
              <w:pStyle w:val="ConsPlusNormal"/>
              <w:jc w:val="center"/>
            </w:pPr>
            <w:r>
              <w:t>36.2</w:t>
            </w:r>
          </w:p>
        </w:tc>
        <w:tc>
          <w:tcPr>
            <w:tcW w:w="1928" w:type="dxa"/>
          </w:tcPr>
          <w:p w:rsidR="004C0FDB" w:rsidRDefault="004C0FDB">
            <w:pPr>
              <w:pStyle w:val="ConsPlusNormal"/>
              <w:jc w:val="center"/>
            </w:pPr>
            <w:r>
              <w:t>койко-день</w:t>
            </w: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c>
          <w:tcPr>
            <w:tcW w:w="1361"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высокотехнологичная медицинская помощь</w:t>
            </w:r>
          </w:p>
        </w:tc>
        <w:tc>
          <w:tcPr>
            <w:tcW w:w="850" w:type="dxa"/>
          </w:tcPr>
          <w:p w:rsidR="004C0FDB" w:rsidRDefault="004C0FDB">
            <w:pPr>
              <w:pStyle w:val="ConsPlusNormal"/>
              <w:jc w:val="center"/>
            </w:pPr>
            <w:r>
              <w:t>36.3</w:t>
            </w:r>
          </w:p>
        </w:tc>
        <w:tc>
          <w:tcPr>
            <w:tcW w:w="1928" w:type="dxa"/>
          </w:tcPr>
          <w:p w:rsidR="004C0FDB" w:rsidRDefault="004C0FDB">
            <w:pPr>
              <w:pStyle w:val="ConsPlusNormal"/>
              <w:jc w:val="center"/>
            </w:pPr>
            <w:r>
              <w:t>случай госпитализации</w:t>
            </w: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c>
          <w:tcPr>
            <w:tcW w:w="1361"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медицинская помощь в условиях дневного стационара</w:t>
            </w:r>
          </w:p>
        </w:tc>
        <w:tc>
          <w:tcPr>
            <w:tcW w:w="850" w:type="dxa"/>
          </w:tcPr>
          <w:p w:rsidR="004C0FDB" w:rsidRDefault="004C0FDB">
            <w:pPr>
              <w:pStyle w:val="ConsPlusNormal"/>
              <w:jc w:val="center"/>
            </w:pPr>
            <w:r>
              <w:t>37</w:t>
            </w:r>
          </w:p>
        </w:tc>
        <w:tc>
          <w:tcPr>
            <w:tcW w:w="1928" w:type="dxa"/>
          </w:tcPr>
          <w:p w:rsidR="004C0FDB" w:rsidRDefault="004C0FDB">
            <w:pPr>
              <w:pStyle w:val="ConsPlusNormal"/>
              <w:jc w:val="center"/>
            </w:pPr>
            <w:r>
              <w:t>случай лечения</w:t>
            </w: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c>
          <w:tcPr>
            <w:tcW w:w="1361"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lastRenderedPageBreak/>
              <w:t>- медицинская помощь по профилю "онкология"</w:t>
            </w:r>
          </w:p>
        </w:tc>
        <w:tc>
          <w:tcPr>
            <w:tcW w:w="850" w:type="dxa"/>
          </w:tcPr>
          <w:p w:rsidR="004C0FDB" w:rsidRDefault="004C0FDB">
            <w:pPr>
              <w:pStyle w:val="ConsPlusNormal"/>
              <w:jc w:val="center"/>
            </w:pPr>
            <w:r>
              <w:t>37.1</w:t>
            </w:r>
          </w:p>
        </w:tc>
        <w:tc>
          <w:tcPr>
            <w:tcW w:w="1928" w:type="dxa"/>
          </w:tcPr>
          <w:p w:rsidR="004C0FDB" w:rsidRDefault="004C0FDB">
            <w:pPr>
              <w:pStyle w:val="ConsPlusNormal"/>
              <w:jc w:val="center"/>
            </w:pPr>
            <w:r>
              <w:t>случай лечения</w:t>
            </w: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c>
          <w:tcPr>
            <w:tcW w:w="1361"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pPr>
            <w:r>
              <w:t>случай применения вспомогательных репродуктивных технологий (ЭКО)</w:t>
            </w:r>
          </w:p>
        </w:tc>
        <w:tc>
          <w:tcPr>
            <w:tcW w:w="850" w:type="dxa"/>
          </w:tcPr>
          <w:p w:rsidR="004C0FDB" w:rsidRDefault="004C0FDB">
            <w:pPr>
              <w:pStyle w:val="ConsPlusNormal"/>
              <w:jc w:val="center"/>
            </w:pPr>
            <w:r>
              <w:t>37.2</w:t>
            </w:r>
          </w:p>
        </w:tc>
        <w:tc>
          <w:tcPr>
            <w:tcW w:w="1928" w:type="dxa"/>
          </w:tcPr>
          <w:p w:rsidR="004C0FDB" w:rsidRDefault="004C0FDB">
            <w:pPr>
              <w:pStyle w:val="ConsPlusNormal"/>
            </w:pP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pPr>
          </w:p>
        </w:tc>
        <w:tc>
          <w:tcPr>
            <w:tcW w:w="1134" w:type="dxa"/>
          </w:tcPr>
          <w:p w:rsidR="004C0FDB" w:rsidRDefault="004C0FDB">
            <w:pPr>
              <w:pStyle w:val="ConsPlusNormal"/>
            </w:pPr>
          </w:p>
        </w:tc>
        <w:tc>
          <w:tcPr>
            <w:tcW w:w="1361" w:type="dxa"/>
          </w:tcPr>
          <w:p w:rsidR="004C0FDB" w:rsidRDefault="004C0FDB">
            <w:pPr>
              <w:pStyle w:val="ConsPlusNormal"/>
            </w:pPr>
          </w:p>
        </w:tc>
        <w:tc>
          <w:tcPr>
            <w:tcW w:w="1361" w:type="dxa"/>
          </w:tcPr>
          <w:p w:rsidR="004C0FDB" w:rsidRDefault="004C0FDB">
            <w:pPr>
              <w:pStyle w:val="ConsPlusNormal"/>
            </w:pPr>
          </w:p>
        </w:tc>
        <w:tc>
          <w:tcPr>
            <w:tcW w:w="1134" w:type="dxa"/>
          </w:tcPr>
          <w:p w:rsidR="004C0FDB" w:rsidRDefault="004C0FDB">
            <w:pPr>
              <w:pStyle w:val="ConsPlusNormal"/>
            </w:pPr>
          </w:p>
        </w:tc>
      </w:tr>
      <w:tr w:rsidR="004C0FDB">
        <w:tc>
          <w:tcPr>
            <w:tcW w:w="3459" w:type="dxa"/>
            <w:gridSpan w:val="3"/>
          </w:tcPr>
          <w:p w:rsidR="004C0FDB" w:rsidRDefault="004C0FDB">
            <w:pPr>
              <w:pStyle w:val="ConsPlusNormal"/>
              <w:jc w:val="both"/>
            </w:pPr>
            <w:r>
              <w:t>- паллиативная медицинская помощь</w:t>
            </w:r>
          </w:p>
        </w:tc>
        <w:tc>
          <w:tcPr>
            <w:tcW w:w="850" w:type="dxa"/>
          </w:tcPr>
          <w:p w:rsidR="004C0FDB" w:rsidRDefault="004C0FDB">
            <w:pPr>
              <w:pStyle w:val="ConsPlusNormal"/>
              <w:jc w:val="center"/>
            </w:pPr>
            <w:r>
              <w:t>38</w:t>
            </w:r>
          </w:p>
        </w:tc>
        <w:tc>
          <w:tcPr>
            <w:tcW w:w="1928" w:type="dxa"/>
          </w:tcPr>
          <w:p w:rsidR="004C0FDB" w:rsidRDefault="004C0FDB">
            <w:pPr>
              <w:pStyle w:val="ConsPlusNormal"/>
              <w:jc w:val="center"/>
            </w:pPr>
            <w:r>
              <w:t>койко-день</w:t>
            </w: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c>
          <w:tcPr>
            <w:tcW w:w="1361"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иные расходы</w:t>
            </w:r>
          </w:p>
        </w:tc>
        <w:tc>
          <w:tcPr>
            <w:tcW w:w="850" w:type="dxa"/>
          </w:tcPr>
          <w:p w:rsidR="004C0FDB" w:rsidRDefault="004C0FDB">
            <w:pPr>
              <w:pStyle w:val="ConsPlusNormal"/>
              <w:jc w:val="center"/>
            </w:pPr>
            <w:r>
              <w:t>39</w:t>
            </w:r>
          </w:p>
        </w:tc>
        <w:tc>
          <w:tcPr>
            <w:tcW w:w="1928" w:type="dxa"/>
          </w:tcPr>
          <w:p w:rsidR="004C0FDB" w:rsidRDefault="004C0FDB">
            <w:pPr>
              <w:pStyle w:val="ConsPlusNormal"/>
            </w:pPr>
          </w:p>
        </w:tc>
        <w:tc>
          <w:tcPr>
            <w:tcW w:w="1928" w:type="dxa"/>
          </w:tcPr>
          <w:p w:rsidR="004C0FDB" w:rsidRDefault="004C0FDB">
            <w:pPr>
              <w:pStyle w:val="ConsPlusNormal"/>
            </w:pPr>
          </w:p>
        </w:tc>
        <w:tc>
          <w:tcPr>
            <w:tcW w:w="1928" w:type="dxa"/>
          </w:tcPr>
          <w:p w:rsidR="004C0FDB" w:rsidRDefault="004C0FDB">
            <w:pPr>
              <w:pStyle w:val="ConsPlusNormal"/>
            </w:pPr>
          </w:p>
        </w:tc>
        <w:tc>
          <w:tcPr>
            <w:tcW w:w="1361" w:type="dxa"/>
          </w:tcPr>
          <w:p w:rsidR="004C0FDB" w:rsidRDefault="004C0FDB">
            <w:pPr>
              <w:pStyle w:val="ConsPlusNormal"/>
              <w:jc w:val="center"/>
            </w:pPr>
            <w:r>
              <w:t>X</w:t>
            </w:r>
          </w:p>
        </w:tc>
        <w:tc>
          <w:tcPr>
            <w:tcW w:w="1134" w:type="dxa"/>
          </w:tcPr>
          <w:p w:rsidR="004C0FDB" w:rsidRDefault="004C0FDB">
            <w:pPr>
              <w:pStyle w:val="ConsPlusNormal"/>
            </w:pPr>
          </w:p>
        </w:tc>
        <w:tc>
          <w:tcPr>
            <w:tcW w:w="1361" w:type="dxa"/>
          </w:tcPr>
          <w:p w:rsidR="004C0FDB" w:rsidRDefault="004C0FDB">
            <w:pPr>
              <w:pStyle w:val="ConsPlusNormal"/>
              <w:jc w:val="center"/>
            </w:pPr>
            <w:r>
              <w:t>X</w:t>
            </w:r>
          </w:p>
        </w:tc>
        <w:tc>
          <w:tcPr>
            <w:tcW w:w="1361" w:type="dxa"/>
          </w:tcPr>
          <w:p w:rsidR="004C0FDB" w:rsidRDefault="004C0FDB">
            <w:pPr>
              <w:pStyle w:val="ConsPlusNormal"/>
            </w:pPr>
          </w:p>
        </w:tc>
        <w:tc>
          <w:tcPr>
            <w:tcW w:w="1134" w:type="dxa"/>
          </w:tcPr>
          <w:p w:rsidR="004C0FDB" w:rsidRDefault="004C0FDB">
            <w:pPr>
              <w:pStyle w:val="ConsPlusNormal"/>
              <w:jc w:val="center"/>
            </w:pPr>
            <w:r>
              <w:t>X</w:t>
            </w:r>
          </w:p>
        </w:tc>
      </w:tr>
      <w:tr w:rsidR="004C0FDB">
        <w:tc>
          <w:tcPr>
            <w:tcW w:w="3459" w:type="dxa"/>
            <w:gridSpan w:val="3"/>
          </w:tcPr>
          <w:p w:rsidR="004C0FDB" w:rsidRDefault="004C0FDB">
            <w:pPr>
              <w:pStyle w:val="ConsPlusNormal"/>
              <w:jc w:val="both"/>
            </w:pPr>
            <w:r>
              <w:t>ИТОГО</w:t>
            </w:r>
          </w:p>
          <w:p w:rsidR="004C0FDB" w:rsidRDefault="004C0FDB">
            <w:pPr>
              <w:pStyle w:val="ConsPlusNormal"/>
              <w:jc w:val="both"/>
            </w:pPr>
            <w:r>
              <w:t>(сумма строк 01 + 19 + 31)</w:t>
            </w:r>
          </w:p>
        </w:tc>
        <w:tc>
          <w:tcPr>
            <w:tcW w:w="850" w:type="dxa"/>
          </w:tcPr>
          <w:p w:rsidR="004C0FDB" w:rsidRDefault="004C0FDB">
            <w:pPr>
              <w:pStyle w:val="ConsPlusNormal"/>
              <w:jc w:val="center"/>
            </w:pPr>
            <w:r>
              <w:t>40</w:t>
            </w:r>
          </w:p>
        </w:tc>
        <w:tc>
          <w:tcPr>
            <w:tcW w:w="1928" w:type="dxa"/>
          </w:tcPr>
          <w:p w:rsidR="004C0FDB" w:rsidRDefault="004C0FDB">
            <w:pPr>
              <w:pStyle w:val="ConsPlusNormal"/>
            </w:pPr>
          </w:p>
        </w:tc>
        <w:tc>
          <w:tcPr>
            <w:tcW w:w="1928" w:type="dxa"/>
          </w:tcPr>
          <w:p w:rsidR="004C0FDB" w:rsidRDefault="004C0FDB">
            <w:pPr>
              <w:pStyle w:val="ConsPlusNormal"/>
              <w:jc w:val="center"/>
            </w:pPr>
            <w:r>
              <w:t>X</w:t>
            </w:r>
          </w:p>
        </w:tc>
        <w:tc>
          <w:tcPr>
            <w:tcW w:w="1928" w:type="dxa"/>
          </w:tcPr>
          <w:p w:rsidR="004C0FDB" w:rsidRDefault="004C0FDB">
            <w:pPr>
              <w:pStyle w:val="ConsPlusNormal"/>
              <w:jc w:val="center"/>
            </w:pPr>
            <w:r>
              <w:t>X</w:t>
            </w:r>
          </w:p>
        </w:tc>
        <w:tc>
          <w:tcPr>
            <w:tcW w:w="1361" w:type="dxa"/>
          </w:tcPr>
          <w:p w:rsidR="004C0FDB" w:rsidRDefault="004C0FDB">
            <w:pPr>
              <w:pStyle w:val="ConsPlusNormal"/>
              <w:jc w:val="center"/>
            </w:pPr>
            <w:r>
              <w:t>3608,3</w:t>
            </w:r>
          </w:p>
        </w:tc>
        <w:tc>
          <w:tcPr>
            <w:tcW w:w="1134" w:type="dxa"/>
          </w:tcPr>
          <w:p w:rsidR="004C0FDB" w:rsidRDefault="004C0FDB">
            <w:pPr>
              <w:pStyle w:val="ConsPlusNormal"/>
              <w:jc w:val="center"/>
            </w:pPr>
            <w:r>
              <w:t>11663,18</w:t>
            </w:r>
          </w:p>
        </w:tc>
        <w:tc>
          <w:tcPr>
            <w:tcW w:w="1361" w:type="dxa"/>
          </w:tcPr>
          <w:p w:rsidR="004C0FDB" w:rsidRDefault="004C0FDB">
            <w:pPr>
              <w:pStyle w:val="ConsPlusNormal"/>
              <w:jc w:val="center"/>
            </w:pPr>
            <w:r>
              <w:t>4606942,3</w:t>
            </w:r>
          </w:p>
        </w:tc>
        <w:tc>
          <w:tcPr>
            <w:tcW w:w="1361" w:type="dxa"/>
          </w:tcPr>
          <w:p w:rsidR="004C0FDB" w:rsidRDefault="004C0FDB">
            <w:pPr>
              <w:pStyle w:val="ConsPlusNormal"/>
              <w:jc w:val="center"/>
            </w:pPr>
            <w:r>
              <w:t>15300863,9 &lt;3&gt;</w:t>
            </w:r>
          </w:p>
        </w:tc>
        <w:tc>
          <w:tcPr>
            <w:tcW w:w="1134" w:type="dxa"/>
          </w:tcPr>
          <w:p w:rsidR="004C0FDB" w:rsidRDefault="004C0FDB">
            <w:pPr>
              <w:pStyle w:val="ConsPlusNormal"/>
            </w:pPr>
          </w:p>
        </w:tc>
      </w:tr>
    </w:tbl>
    <w:p w:rsidR="004C0FDB" w:rsidRDefault="004C0FDB">
      <w:pPr>
        <w:sectPr w:rsidR="004C0FDB">
          <w:pgSz w:w="16838" w:h="11905" w:orient="landscape"/>
          <w:pgMar w:top="1701" w:right="1134" w:bottom="850" w:left="1134" w:header="0" w:footer="0" w:gutter="0"/>
          <w:cols w:space="720"/>
        </w:sectPr>
      </w:pPr>
    </w:p>
    <w:p w:rsidR="004C0FDB" w:rsidRDefault="004C0FDB">
      <w:pPr>
        <w:pStyle w:val="ConsPlusNormal"/>
        <w:jc w:val="both"/>
      </w:pPr>
    </w:p>
    <w:p w:rsidR="004C0FDB" w:rsidRDefault="004C0FDB">
      <w:pPr>
        <w:pStyle w:val="ConsPlusNormal"/>
        <w:ind w:firstLine="540"/>
        <w:jc w:val="both"/>
      </w:pPr>
      <w:r>
        <w:t>--------------------------------</w:t>
      </w:r>
    </w:p>
    <w:p w:rsidR="004C0FDB" w:rsidRDefault="004C0FDB">
      <w:pPr>
        <w:pStyle w:val="ConsPlusNormal"/>
        <w:spacing w:before="220"/>
        <w:ind w:firstLine="540"/>
        <w:jc w:val="both"/>
      </w:pPr>
      <w:r>
        <w:t>&lt;1&gt; включая расходы на оказание высокотехнологичной медицинской помощи, не включенной в базовую программу ОМС;</w:t>
      </w:r>
    </w:p>
    <w:p w:rsidR="004C0FDB" w:rsidRDefault="004C0FDB">
      <w:pPr>
        <w:pStyle w:val="ConsPlusNormal"/>
        <w:spacing w:before="220"/>
        <w:ind w:firstLine="540"/>
        <w:jc w:val="both"/>
      </w:pPr>
      <w:r>
        <w:t>&lt;2&gt; расходы областного бюджета Тверской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4C0FDB" w:rsidRDefault="004C0FDB">
      <w:pPr>
        <w:pStyle w:val="ConsPlusNormal"/>
        <w:spacing w:before="220"/>
        <w:ind w:firstLine="540"/>
        <w:jc w:val="both"/>
      </w:pPr>
      <w:r>
        <w:t>&lt;3&gt; без учета расходов на обеспечение выполнения Территориальным фондом обязательного медицинского страхования Тверской области своих функций и мероприятий по ликвидации кадрового дефицита в медицинских организациях, оказывающих первичную медико-санитарную помощь;</w:t>
      </w:r>
    </w:p>
    <w:p w:rsidR="004C0FDB" w:rsidRDefault="004C0FDB">
      <w:pPr>
        <w:pStyle w:val="ConsPlusNormal"/>
        <w:spacing w:before="220"/>
        <w:ind w:firstLine="540"/>
        <w:jc w:val="both"/>
      </w:pPr>
      <w:r>
        <w:t>&lt;4&gt; в случае включения паллиативной медицинской помощи в Территориальную программу ОМС сверх базовой программы ОМС с соответствующим платежом Тверской области.</w:t>
      </w: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right"/>
        <w:outlineLvl w:val="1"/>
      </w:pPr>
      <w:r>
        <w:t>Приложение 5</w:t>
      </w:r>
    </w:p>
    <w:p w:rsidR="004C0FDB" w:rsidRDefault="004C0FDB">
      <w:pPr>
        <w:pStyle w:val="ConsPlusNormal"/>
        <w:jc w:val="right"/>
      </w:pPr>
      <w:r>
        <w:t>к Территориальной программе</w:t>
      </w:r>
    </w:p>
    <w:p w:rsidR="004C0FDB" w:rsidRDefault="004C0FDB">
      <w:pPr>
        <w:pStyle w:val="ConsPlusNormal"/>
        <w:jc w:val="right"/>
      </w:pPr>
      <w:r>
        <w:t xml:space="preserve">государственных гарантий </w:t>
      </w:r>
      <w:proofErr w:type="gramStart"/>
      <w:r>
        <w:t>бесплатного</w:t>
      </w:r>
      <w:proofErr w:type="gramEnd"/>
    </w:p>
    <w:p w:rsidR="004C0FDB" w:rsidRDefault="004C0FDB">
      <w:pPr>
        <w:pStyle w:val="ConsPlusNormal"/>
        <w:jc w:val="right"/>
      </w:pPr>
      <w:r>
        <w:t>оказания гражданам на территории</w:t>
      </w:r>
    </w:p>
    <w:p w:rsidR="004C0FDB" w:rsidRDefault="004C0FDB">
      <w:pPr>
        <w:pStyle w:val="ConsPlusNormal"/>
        <w:jc w:val="right"/>
      </w:pPr>
      <w:r>
        <w:t>Тверской области медицинской помощи</w:t>
      </w:r>
    </w:p>
    <w:p w:rsidR="004C0FDB" w:rsidRDefault="004C0FDB">
      <w:pPr>
        <w:pStyle w:val="ConsPlusNormal"/>
        <w:jc w:val="right"/>
      </w:pPr>
      <w:r>
        <w:t>на 2019 год и на плановый период</w:t>
      </w:r>
    </w:p>
    <w:p w:rsidR="004C0FDB" w:rsidRDefault="004C0FDB">
      <w:pPr>
        <w:pStyle w:val="ConsPlusNormal"/>
        <w:jc w:val="right"/>
      </w:pPr>
      <w:r>
        <w:t>2020 и 2021 годов</w:t>
      </w:r>
    </w:p>
    <w:p w:rsidR="004C0FDB" w:rsidRDefault="004C0FDB">
      <w:pPr>
        <w:pStyle w:val="ConsPlusNormal"/>
        <w:jc w:val="both"/>
      </w:pPr>
    </w:p>
    <w:p w:rsidR="004C0FDB" w:rsidRDefault="004C0FDB">
      <w:pPr>
        <w:pStyle w:val="ConsPlusTitle"/>
        <w:jc w:val="center"/>
      </w:pPr>
      <w:bookmarkStart w:id="10" w:name="P2728"/>
      <w:bookmarkEnd w:id="10"/>
      <w:r>
        <w:t>Объем медицинской помощи в амбулаторных условиях,</w:t>
      </w:r>
    </w:p>
    <w:p w:rsidR="004C0FDB" w:rsidRDefault="004C0FDB">
      <w:pPr>
        <w:pStyle w:val="ConsPlusTitle"/>
        <w:jc w:val="center"/>
      </w:pPr>
      <w:proofErr w:type="gramStart"/>
      <w:r>
        <w:t>оказываемой</w:t>
      </w:r>
      <w:proofErr w:type="gramEnd"/>
      <w:r>
        <w:t xml:space="preserve"> с профилактическими и иными целями,</w:t>
      </w:r>
    </w:p>
    <w:p w:rsidR="004C0FDB" w:rsidRDefault="004C0FDB">
      <w:pPr>
        <w:pStyle w:val="ConsPlusTitle"/>
        <w:jc w:val="center"/>
      </w:pPr>
      <w:r>
        <w:t>на 1 жителя/застрахованное лицо на 2019 год</w:t>
      </w:r>
    </w:p>
    <w:p w:rsidR="004C0FDB" w:rsidRDefault="004C0F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56"/>
        <w:gridCol w:w="1587"/>
        <w:gridCol w:w="1361"/>
      </w:tblGrid>
      <w:tr w:rsidR="004C0FDB">
        <w:tc>
          <w:tcPr>
            <w:tcW w:w="567" w:type="dxa"/>
            <w:vMerge w:val="restart"/>
          </w:tcPr>
          <w:p w:rsidR="004C0FDB" w:rsidRDefault="004C0FDB">
            <w:pPr>
              <w:pStyle w:val="ConsPlusNormal"/>
              <w:jc w:val="center"/>
            </w:pPr>
            <w:r>
              <w:t>N строки</w:t>
            </w:r>
          </w:p>
        </w:tc>
        <w:tc>
          <w:tcPr>
            <w:tcW w:w="5556" w:type="dxa"/>
            <w:vMerge w:val="restart"/>
          </w:tcPr>
          <w:p w:rsidR="004C0FDB" w:rsidRDefault="004C0FDB">
            <w:pPr>
              <w:pStyle w:val="ConsPlusNormal"/>
              <w:jc w:val="center"/>
            </w:pPr>
            <w:r>
              <w:t>Показатель (на 1 жителя/застрахованное лицо)</w:t>
            </w:r>
          </w:p>
        </w:tc>
        <w:tc>
          <w:tcPr>
            <w:tcW w:w="2948" w:type="dxa"/>
            <w:gridSpan w:val="2"/>
          </w:tcPr>
          <w:p w:rsidR="004C0FDB" w:rsidRDefault="004C0FDB">
            <w:pPr>
              <w:pStyle w:val="ConsPlusNormal"/>
              <w:jc w:val="center"/>
            </w:pPr>
            <w:r>
              <w:t>Источник финансового обеспечения</w:t>
            </w:r>
          </w:p>
        </w:tc>
      </w:tr>
      <w:tr w:rsidR="004C0FDB">
        <w:tc>
          <w:tcPr>
            <w:tcW w:w="567" w:type="dxa"/>
            <w:vMerge/>
          </w:tcPr>
          <w:p w:rsidR="004C0FDB" w:rsidRDefault="004C0FDB"/>
        </w:tc>
        <w:tc>
          <w:tcPr>
            <w:tcW w:w="5556" w:type="dxa"/>
            <w:vMerge/>
          </w:tcPr>
          <w:p w:rsidR="004C0FDB" w:rsidRDefault="004C0FDB"/>
        </w:tc>
        <w:tc>
          <w:tcPr>
            <w:tcW w:w="1587" w:type="dxa"/>
          </w:tcPr>
          <w:p w:rsidR="004C0FDB" w:rsidRDefault="004C0FDB">
            <w:pPr>
              <w:pStyle w:val="ConsPlusNormal"/>
              <w:jc w:val="center"/>
            </w:pPr>
            <w:r>
              <w:t>бюджетные ассигнования областного бюджета Тверской области</w:t>
            </w:r>
          </w:p>
        </w:tc>
        <w:tc>
          <w:tcPr>
            <w:tcW w:w="1361" w:type="dxa"/>
          </w:tcPr>
          <w:p w:rsidR="004C0FDB" w:rsidRDefault="004C0FDB">
            <w:pPr>
              <w:pStyle w:val="ConsPlusNormal"/>
              <w:jc w:val="center"/>
            </w:pPr>
            <w:r>
              <w:t>средства ОМС</w:t>
            </w:r>
          </w:p>
        </w:tc>
      </w:tr>
      <w:tr w:rsidR="004C0FDB">
        <w:tc>
          <w:tcPr>
            <w:tcW w:w="567" w:type="dxa"/>
          </w:tcPr>
          <w:p w:rsidR="004C0FDB" w:rsidRDefault="004C0FDB">
            <w:pPr>
              <w:pStyle w:val="ConsPlusNormal"/>
              <w:jc w:val="center"/>
            </w:pPr>
            <w:r>
              <w:t>1</w:t>
            </w:r>
          </w:p>
        </w:tc>
        <w:tc>
          <w:tcPr>
            <w:tcW w:w="5556" w:type="dxa"/>
          </w:tcPr>
          <w:p w:rsidR="004C0FDB" w:rsidRDefault="004C0FDB">
            <w:pPr>
              <w:pStyle w:val="ConsPlusNormal"/>
              <w:jc w:val="both"/>
            </w:pPr>
            <w:r>
              <w:t>Территориальный норматив посещений с профилактическими и иными целями, всего (сумма строк 2 + 9), в том числе:</w:t>
            </w:r>
          </w:p>
        </w:tc>
        <w:tc>
          <w:tcPr>
            <w:tcW w:w="1587" w:type="dxa"/>
          </w:tcPr>
          <w:p w:rsidR="004C0FDB" w:rsidRDefault="004C0FDB">
            <w:pPr>
              <w:pStyle w:val="ConsPlusNormal"/>
              <w:jc w:val="center"/>
            </w:pPr>
            <w:r>
              <w:t>0,73</w:t>
            </w:r>
          </w:p>
        </w:tc>
        <w:tc>
          <w:tcPr>
            <w:tcW w:w="1361" w:type="dxa"/>
          </w:tcPr>
          <w:p w:rsidR="004C0FDB" w:rsidRDefault="004C0FDB">
            <w:pPr>
              <w:pStyle w:val="ConsPlusNormal"/>
              <w:jc w:val="center"/>
            </w:pPr>
            <w:r>
              <w:t>2,88</w:t>
            </w:r>
          </w:p>
        </w:tc>
      </w:tr>
      <w:tr w:rsidR="004C0FDB">
        <w:tc>
          <w:tcPr>
            <w:tcW w:w="567" w:type="dxa"/>
          </w:tcPr>
          <w:p w:rsidR="004C0FDB" w:rsidRDefault="004C0FDB">
            <w:pPr>
              <w:pStyle w:val="ConsPlusNormal"/>
              <w:jc w:val="center"/>
            </w:pPr>
            <w:r>
              <w:t>2</w:t>
            </w:r>
          </w:p>
        </w:tc>
        <w:tc>
          <w:tcPr>
            <w:tcW w:w="5556" w:type="dxa"/>
          </w:tcPr>
          <w:p w:rsidR="004C0FDB" w:rsidRDefault="004C0FDB">
            <w:pPr>
              <w:pStyle w:val="ConsPlusNormal"/>
              <w:jc w:val="both"/>
            </w:pPr>
            <w:r>
              <w:t>Объем посещений с профилактическими целями (сумма строк 3 + 6 + 7 + 8), в том числе:</w:t>
            </w:r>
          </w:p>
        </w:tc>
        <w:tc>
          <w:tcPr>
            <w:tcW w:w="1587" w:type="dxa"/>
          </w:tcPr>
          <w:p w:rsidR="004C0FDB" w:rsidRDefault="004C0FDB">
            <w:pPr>
              <w:pStyle w:val="ConsPlusNormal"/>
              <w:jc w:val="center"/>
            </w:pPr>
            <w:r>
              <w:t>0,2144</w:t>
            </w:r>
          </w:p>
        </w:tc>
        <w:tc>
          <w:tcPr>
            <w:tcW w:w="1361" w:type="dxa"/>
          </w:tcPr>
          <w:p w:rsidR="004C0FDB" w:rsidRDefault="004C0FDB">
            <w:pPr>
              <w:pStyle w:val="ConsPlusNormal"/>
              <w:jc w:val="center"/>
            </w:pPr>
            <w:r>
              <w:t>0,9629</w:t>
            </w:r>
          </w:p>
        </w:tc>
      </w:tr>
      <w:tr w:rsidR="004C0FDB">
        <w:tc>
          <w:tcPr>
            <w:tcW w:w="567" w:type="dxa"/>
          </w:tcPr>
          <w:p w:rsidR="004C0FDB" w:rsidRDefault="004C0FDB">
            <w:pPr>
              <w:pStyle w:val="ConsPlusNormal"/>
              <w:jc w:val="center"/>
            </w:pPr>
            <w:r>
              <w:t>3</w:t>
            </w:r>
          </w:p>
        </w:tc>
        <w:tc>
          <w:tcPr>
            <w:tcW w:w="5556" w:type="dxa"/>
          </w:tcPr>
          <w:p w:rsidR="004C0FDB" w:rsidRDefault="004C0FDB">
            <w:pPr>
              <w:pStyle w:val="ConsPlusNormal"/>
              <w:jc w:val="both"/>
            </w:pPr>
            <w:r>
              <w:t>1) норматив объема для проведения профилактических медицинских осмотров, в том числе в рамках диспансеризации, всего (сумма строк 4 + 5), том числе:</w:t>
            </w:r>
          </w:p>
        </w:tc>
        <w:tc>
          <w:tcPr>
            <w:tcW w:w="1587" w:type="dxa"/>
          </w:tcPr>
          <w:p w:rsidR="004C0FDB" w:rsidRDefault="004C0FDB">
            <w:pPr>
              <w:pStyle w:val="ConsPlusNormal"/>
              <w:jc w:val="center"/>
            </w:pPr>
            <w:r>
              <w:t>-</w:t>
            </w:r>
          </w:p>
        </w:tc>
        <w:tc>
          <w:tcPr>
            <w:tcW w:w="1361" w:type="dxa"/>
          </w:tcPr>
          <w:p w:rsidR="004C0FDB" w:rsidRDefault="004C0FDB">
            <w:pPr>
              <w:pStyle w:val="ConsPlusNormal"/>
              <w:jc w:val="center"/>
            </w:pPr>
            <w:r>
              <w:t>0,79</w:t>
            </w:r>
          </w:p>
        </w:tc>
      </w:tr>
      <w:tr w:rsidR="004C0FDB">
        <w:tc>
          <w:tcPr>
            <w:tcW w:w="567" w:type="dxa"/>
          </w:tcPr>
          <w:p w:rsidR="004C0FDB" w:rsidRDefault="004C0FDB">
            <w:pPr>
              <w:pStyle w:val="ConsPlusNormal"/>
              <w:jc w:val="center"/>
            </w:pPr>
            <w:r>
              <w:lastRenderedPageBreak/>
              <w:t>4</w:t>
            </w:r>
          </w:p>
        </w:tc>
        <w:tc>
          <w:tcPr>
            <w:tcW w:w="5556" w:type="dxa"/>
          </w:tcPr>
          <w:p w:rsidR="004C0FDB" w:rsidRDefault="004C0FDB">
            <w:pPr>
              <w:pStyle w:val="ConsPlusNormal"/>
              <w:jc w:val="both"/>
            </w:pPr>
            <w: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1587" w:type="dxa"/>
          </w:tcPr>
          <w:p w:rsidR="004C0FDB" w:rsidRDefault="004C0FDB">
            <w:pPr>
              <w:pStyle w:val="ConsPlusNormal"/>
              <w:jc w:val="center"/>
            </w:pPr>
            <w:r>
              <w:t>-</w:t>
            </w:r>
          </w:p>
        </w:tc>
        <w:tc>
          <w:tcPr>
            <w:tcW w:w="1361" w:type="dxa"/>
          </w:tcPr>
          <w:p w:rsidR="004C0FDB" w:rsidRDefault="004C0FDB">
            <w:pPr>
              <w:pStyle w:val="ConsPlusNormal"/>
              <w:jc w:val="center"/>
            </w:pPr>
            <w:r>
              <w:t>0,5226</w:t>
            </w:r>
          </w:p>
        </w:tc>
      </w:tr>
      <w:tr w:rsidR="004C0FDB">
        <w:tc>
          <w:tcPr>
            <w:tcW w:w="567" w:type="dxa"/>
          </w:tcPr>
          <w:p w:rsidR="004C0FDB" w:rsidRDefault="004C0FDB">
            <w:pPr>
              <w:pStyle w:val="ConsPlusNormal"/>
              <w:jc w:val="center"/>
            </w:pPr>
            <w:r>
              <w:t>5</w:t>
            </w:r>
          </w:p>
        </w:tc>
        <w:tc>
          <w:tcPr>
            <w:tcW w:w="5556" w:type="dxa"/>
          </w:tcPr>
          <w:p w:rsidR="004C0FDB" w:rsidRDefault="004C0FDB">
            <w:pPr>
              <w:pStyle w:val="ConsPlusNormal"/>
              <w:jc w:val="both"/>
            </w:pPr>
            <w:r>
              <w:t>б) норматив объема для проведения профилактических медицинских осмотров в рамках диспансеризации (1-ый этап)</w:t>
            </w:r>
          </w:p>
        </w:tc>
        <w:tc>
          <w:tcPr>
            <w:tcW w:w="1587" w:type="dxa"/>
          </w:tcPr>
          <w:p w:rsidR="004C0FDB" w:rsidRDefault="004C0FDB">
            <w:pPr>
              <w:pStyle w:val="ConsPlusNormal"/>
              <w:jc w:val="center"/>
            </w:pPr>
            <w:r>
              <w:t>-</w:t>
            </w:r>
          </w:p>
        </w:tc>
        <w:tc>
          <w:tcPr>
            <w:tcW w:w="1361" w:type="dxa"/>
          </w:tcPr>
          <w:p w:rsidR="004C0FDB" w:rsidRDefault="004C0FDB">
            <w:pPr>
              <w:pStyle w:val="ConsPlusNormal"/>
              <w:jc w:val="center"/>
            </w:pPr>
            <w:r>
              <w:t>0,2674</w:t>
            </w:r>
          </w:p>
        </w:tc>
      </w:tr>
      <w:tr w:rsidR="004C0FDB">
        <w:tc>
          <w:tcPr>
            <w:tcW w:w="567" w:type="dxa"/>
          </w:tcPr>
          <w:p w:rsidR="004C0FDB" w:rsidRDefault="004C0FDB">
            <w:pPr>
              <w:pStyle w:val="ConsPlusNormal"/>
              <w:jc w:val="center"/>
            </w:pPr>
            <w:r>
              <w:t>6</w:t>
            </w:r>
          </w:p>
        </w:tc>
        <w:tc>
          <w:tcPr>
            <w:tcW w:w="5556" w:type="dxa"/>
          </w:tcPr>
          <w:p w:rsidR="004C0FDB" w:rsidRDefault="004C0FDB">
            <w:pPr>
              <w:pStyle w:val="ConsPlusNormal"/>
              <w:jc w:val="both"/>
            </w:pPr>
            <w:r>
              <w:t>2) объем посещений для проведения диспансеризации определенных групп населения (2-й этап)</w:t>
            </w:r>
          </w:p>
        </w:tc>
        <w:tc>
          <w:tcPr>
            <w:tcW w:w="1587" w:type="dxa"/>
          </w:tcPr>
          <w:p w:rsidR="004C0FDB" w:rsidRDefault="004C0FDB">
            <w:pPr>
              <w:pStyle w:val="ConsPlusNormal"/>
              <w:jc w:val="center"/>
            </w:pPr>
            <w:r>
              <w:t>-</w:t>
            </w:r>
          </w:p>
        </w:tc>
        <w:tc>
          <w:tcPr>
            <w:tcW w:w="1361" w:type="dxa"/>
          </w:tcPr>
          <w:p w:rsidR="004C0FDB" w:rsidRDefault="004C0FDB">
            <w:pPr>
              <w:pStyle w:val="ConsPlusNormal"/>
              <w:jc w:val="center"/>
            </w:pPr>
            <w:r>
              <w:t>0,0802</w:t>
            </w:r>
          </w:p>
        </w:tc>
      </w:tr>
      <w:tr w:rsidR="004C0FDB">
        <w:tc>
          <w:tcPr>
            <w:tcW w:w="567" w:type="dxa"/>
          </w:tcPr>
          <w:p w:rsidR="004C0FDB" w:rsidRDefault="004C0FDB">
            <w:pPr>
              <w:pStyle w:val="ConsPlusNormal"/>
              <w:jc w:val="center"/>
            </w:pPr>
            <w:r>
              <w:t>7</w:t>
            </w:r>
          </w:p>
        </w:tc>
        <w:tc>
          <w:tcPr>
            <w:tcW w:w="5556" w:type="dxa"/>
          </w:tcPr>
          <w:p w:rsidR="004C0FDB" w:rsidRDefault="004C0FDB">
            <w:pPr>
              <w:pStyle w:val="ConsPlusNormal"/>
              <w:jc w:val="both"/>
            </w:pPr>
            <w:r>
              <w:t>3) объем посещений для проведения диспансерного наблюдения</w:t>
            </w:r>
          </w:p>
        </w:tc>
        <w:tc>
          <w:tcPr>
            <w:tcW w:w="1587" w:type="dxa"/>
          </w:tcPr>
          <w:p w:rsidR="004C0FDB" w:rsidRDefault="004C0FDB">
            <w:pPr>
              <w:pStyle w:val="ConsPlusNormal"/>
              <w:jc w:val="center"/>
            </w:pPr>
            <w:r>
              <w:t>0,2144</w:t>
            </w:r>
          </w:p>
        </w:tc>
        <w:tc>
          <w:tcPr>
            <w:tcW w:w="1361" w:type="dxa"/>
          </w:tcPr>
          <w:p w:rsidR="004C0FDB" w:rsidRDefault="004C0FDB">
            <w:pPr>
              <w:pStyle w:val="ConsPlusNormal"/>
              <w:jc w:val="center"/>
            </w:pPr>
            <w:r>
              <w:t>0,0820</w:t>
            </w:r>
          </w:p>
        </w:tc>
      </w:tr>
      <w:tr w:rsidR="004C0FDB">
        <w:tc>
          <w:tcPr>
            <w:tcW w:w="567" w:type="dxa"/>
          </w:tcPr>
          <w:p w:rsidR="004C0FDB" w:rsidRDefault="004C0FDB">
            <w:pPr>
              <w:pStyle w:val="ConsPlusNormal"/>
              <w:jc w:val="center"/>
            </w:pPr>
            <w:r>
              <w:t>8</w:t>
            </w:r>
          </w:p>
        </w:tc>
        <w:tc>
          <w:tcPr>
            <w:tcW w:w="5556" w:type="dxa"/>
          </w:tcPr>
          <w:p w:rsidR="004C0FDB" w:rsidRDefault="004C0FDB">
            <w:pPr>
              <w:pStyle w:val="ConsPlusNormal"/>
              <w:jc w:val="both"/>
            </w:pPr>
            <w:r>
              <w:t>4) объем посещений центров здоровья</w:t>
            </w:r>
          </w:p>
        </w:tc>
        <w:tc>
          <w:tcPr>
            <w:tcW w:w="1587" w:type="dxa"/>
          </w:tcPr>
          <w:p w:rsidR="004C0FDB" w:rsidRDefault="004C0FDB">
            <w:pPr>
              <w:pStyle w:val="ConsPlusNormal"/>
              <w:jc w:val="center"/>
            </w:pPr>
            <w:r>
              <w:t>-</w:t>
            </w:r>
          </w:p>
        </w:tc>
        <w:tc>
          <w:tcPr>
            <w:tcW w:w="1361" w:type="dxa"/>
          </w:tcPr>
          <w:p w:rsidR="004C0FDB" w:rsidRDefault="004C0FDB">
            <w:pPr>
              <w:pStyle w:val="ConsPlusNormal"/>
              <w:jc w:val="center"/>
            </w:pPr>
            <w:r>
              <w:t>0,0107</w:t>
            </w:r>
          </w:p>
        </w:tc>
      </w:tr>
      <w:tr w:rsidR="004C0FDB">
        <w:tc>
          <w:tcPr>
            <w:tcW w:w="567" w:type="dxa"/>
          </w:tcPr>
          <w:p w:rsidR="004C0FDB" w:rsidRDefault="004C0FDB">
            <w:pPr>
              <w:pStyle w:val="ConsPlusNormal"/>
              <w:jc w:val="center"/>
            </w:pPr>
            <w:r>
              <w:t>9</w:t>
            </w:r>
          </w:p>
        </w:tc>
        <w:tc>
          <w:tcPr>
            <w:tcW w:w="5556" w:type="dxa"/>
          </w:tcPr>
          <w:p w:rsidR="004C0FDB" w:rsidRDefault="004C0FDB">
            <w:pPr>
              <w:pStyle w:val="ConsPlusNormal"/>
              <w:jc w:val="both"/>
            </w:pPr>
            <w:r>
              <w:t>II. Объем посещений с иными целями (сумма строк 10 + 11 + 12 + 13 + 14), в том числе:</w:t>
            </w:r>
          </w:p>
        </w:tc>
        <w:tc>
          <w:tcPr>
            <w:tcW w:w="1587" w:type="dxa"/>
          </w:tcPr>
          <w:p w:rsidR="004C0FDB" w:rsidRDefault="004C0FDB">
            <w:pPr>
              <w:pStyle w:val="ConsPlusNormal"/>
              <w:jc w:val="center"/>
            </w:pPr>
            <w:r>
              <w:t>0,5156</w:t>
            </w:r>
          </w:p>
        </w:tc>
        <w:tc>
          <w:tcPr>
            <w:tcW w:w="1361" w:type="dxa"/>
          </w:tcPr>
          <w:p w:rsidR="004C0FDB" w:rsidRDefault="004C0FDB">
            <w:pPr>
              <w:pStyle w:val="ConsPlusNormal"/>
              <w:jc w:val="center"/>
            </w:pPr>
            <w:r>
              <w:t>1,9169</w:t>
            </w:r>
          </w:p>
        </w:tc>
      </w:tr>
      <w:tr w:rsidR="004C0FDB">
        <w:tc>
          <w:tcPr>
            <w:tcW w:w="567" w:type="dxa"/>
          </w:tcPr>
          <w:p w:rsidR="004C0FDB" w:rsidRDefault="004C0FDB">
            <w:pPr>
              <w:pStyle w:val="ConsPlusNormal"/>
              <w:jc w:val="center"/>
            </w:pPr>
            <w:r>
              <w:t>10</w:t>
            </w:r>
          </w:p>
        </w:tc>
        <w:tc>
          <w:tcPr>
            <w:tcW w:w="5556" w:type="dxa"/>
          </w:tcPr>
          <w:p w:rsidR="004C0FDB" w:rsidRDefault="004C0FDB">
            <w:pPr>
              <w:pStyle w:val="ConsPlusNormal"/>
            </w:pPr>
            <w:r>
              <w:t>1) объем разовых посещений связи с заболеванием</w:t>
            </w:r>
          </w:p>
        </w:tc>
        <w:tc>
          <w:tcPr>
            <w:tcW w:w="1587" w:type="dxa"/>
          </w:tcPr>
          <w:p w:rsidR="004C0FDB" w:rsidRDefault="004C0FDB">
            <w:pPr>
              <w:pStyle w:val="ConsPlusNormal"/>
              <w:jc w:val="center"/>
            </w:pPr>
            <w:r>
              <w:t>0,3916</w:t>
            </w:r>
          </w:p>
        </w:tc>
        <w:tc>
          <w:tcPr>
            <w:tcW w:w="1361" w:type="dxa"/>
          </w:tcPr>
          <w:p w:rsidR="004C0FDB" w:rsidRDefault="004C0FDB">
            <w:pPr>
              <w:pStyle w:val="ConsPlusNormal"/>
              <w:jc w:val="center"/>
            </w:pPr>
            <w:r>
              <w:t>0,995</w:t>
            </w:r>
          </w:p>
        </w:tc>
      </w:tr>
      <w:tr w:rsidR="004C0FDB">
        <w:tc>
          <w:tcPr>
            <w:tcW w:w="567" w:type="dxa"/>
          </w:tcPr>
          <w:p w:rsidR="004C0FDB" w:rsidRDefault="004C0FDB">
            <w:pPr>
              <w:pStyle w:val="ConsPlusNormal"/>
              <w:jc w:val="center"/>
            </w:pPr>
            <w:r>
              <w:t>11</w:t>
            </w:r>
          </w:p>
        </w:tc>
        <w:tc>
          <w:tcPr>
            <w:tcW w:w="5556" w:type="dxa"/>
          </w:tcPr>
          <w:p w:rsidR="004C0FDB" w:rsidRDefault="004C0FDB">
            <w:pPr>
              <w:pStyle w:val="ConsPlusNormal"/>
            </w:pPr>
            <w:r>
              <w:t>2) объем посещений по медицинской реабилитации</w:t>
            </w:r>
          </w:p>
        </w:tc>
        <w:tc>
          <w:tcPr>
            <w:tcW w:w="1587" w:type="dxa"/>
          </w:tcPr>
          <w:p w:rsidR="004C0FDB" w:rsidRDefault="004C0FDB">
            <w:pPr>
              <w:pStyle w:val="ConsPlusNormal"/>
              <w:jc w:val="center"/>
            </w:pPr>
            <w:r>
              <w:t>-</w:t>
            </w:r>
          </w:p>
        </w:tc>
        <w:tc>
          <w:tcPr>
            <w:tcW w:w="1361" w:type="dxa"/>
          </w:tcPr>
          <w:p w:rsidR="004C0FDB" w:rsidRDefault="004C0FDB">
            <w:pPr>
              <w:pStyle w:val="ConsPlusNormal"/>
              <w:jc w:val="center"/>
            </w:pPr>
            <w:r>
              <w:t>0,0335</w:t>
            </w:r>
          </w:p>
        </w:tc>
      </w:tr>
      <w:tr w:rsidR="004C0FDB">
        <w:tc>
          <w:tcPr>
            <w:tcW w:w="567" w:type="dxa"/>
          </w:tcPr>
          <w:p w:rsidR="004C0FDB" w:rsidRDefault="004C0FDB">
            <w:pPr>
              <w:pStyle w:val="ConsPlusNormal"/>
              <w:jc w:val="center"/>
            </w:pPr>
            <w:r>
              <w:t>12</w:t>
            </w:r>
          </w:p>
        </w:tc>
        <w:tc>
          <w:tcPr>
            <w:tcW w:w="5556" w:type="dxa"/>
          </w:tcPr>
          <w:p w:rsidR="004C0FDB" w:rsidRDefault="004C0FDB">
            <w:pPr>
              <w:pStyle w:val="ConsPlusNormal"/>
            </w:pPr>
            <w:r>
              <w:t>3) объем посещений в связи с оказанием паллиативной медицинской помощи</w:t>
            </w:r>
          </w:p>
        </w:tc>
        <w:tc>
          <w:tcPr>
            <w:tcW w:w="1587" w:type="dxa"/>
          </w:tcPr>
          <w:p w:rsidR="004C0FDB" w:rsidRDefault="004C0FDB">
            <w:pPr>
              <w:pStyle w:val="ConsPlusNormal"/>
              <w:jc w:val="center"/>
            </w:pPr>
            <w:r>
              <w:t>0,0041</w:t>
            </w:r>
          </w:p>
        </w:tc>
        <w:tc>
          <w:tcPr>
            <w:tcW w:w="1361" w:type="dxa"/>
          </w:tcPr>
          <w:p w:rsidR="004C0FDB" w:rsidRDefault="004C0FDB">
            <w:pPr>
              <w:pStyle w:val="ConsPlusNormal"/>
              <w:jc w:val="center"/>
            </w:pPr>
            <w:r>
              <w:t>-</w:t>
            </w:r>
          </w:p>
        </w:tc>
      </w:tr>
      <w:tr w:rsidR="004C0FDB">
        <w:tc>
          <w:tcPr>
            <w:tcW w:w="567" w:type="dxa"/>
          </w:tcPr>
          <w:p w:rsidR="004C0FDB" w:rsidRDefault="004C0FDB">
            <w:pPr>
              <w:pStyle w:val="ConsPlusNormal"/>
              <w:jc w:val="center"/>
            </w:pPr>
            <w:r>
              <w:t>13</w:t>
            </w:r>
          </w:p>
        </w:tc>
        <w:tc>
          <w:tcPr>
            <w:tcW w:w="5556" w:type="dxa"/>
          </w:tcPr>
          <w:p w:rsidR="004C0FDB" w:rsidRDefault="004C0FDB">
            <w:pPr>
              <w:pStyle w:val="ConsPlusNormal"/>
            </w:pPr>
            <w:r>
              <w:t>4) объем посещений медицинских работников, имеющих среднее медицинское образование, ведущих самостоятельный прием</w:t>
            </w:r>
          </w:p>
        </w:tc>
        <w:tc>
          <w:tcPr>
            <w:tcW w:w="1587" w:type="dxa"/>
          </w:tcPr>
          <w:p w:rsidR="004C0FDB" w:rsidRDefault="004C0FDB">
            <w:pPr>
              <w:pStyle w:val="ConsPlusNormal"/>
              <w:jc w:val="center"/>
            </w:pPr>
            <w:r>
              <w:t>0,0391</w:t>
            </w:r>
          </w:p>
        </w:tc>
        <w:tc>
          <w:tcPr>
            <w:tcW w:w="1361" w:type="dxa"/>
          </w:tcPr>
          <w:p w:rsidR="004C0FDB" w:rsidRDefault="004C0FDB">
            <w:pPr>
              <w:pStyle w:val="ConsPlusNormal"/>
              <w:jc w:val="center"/>
            </w:pPr>
            <w:r>
              <w:t>0,1473</w:t>
            </w:r>
          </w:p>
        </w:tc>
      </w:tr>
      <w:tr w:rsidR="004C0FDB">
        <w:tc>
          <w:tcPr>
            <w:tcW w:w="567" w:type="dxa"/>
          </w:tcPr>
          <w:p w:rsidR="004C0FDB" w:rsidRDefault="004C0FDB">
            <w:pPr>
              <w:pStyle w:val="ConsPlusNormal"/>
              <w:jc w:val="center"/>
            </w:pPr>
            <w:r>
              <w:t>14</w:t>
            </w:r>
          </w:p>
        </w:tc>
        <w:tc>
          <w:tcPr>
            <w:tcW w:w="5556" w:type="dxa"/>
          </w:tcPr>
          <w:p w:rsidR="004C0FDB" w:rsidRDefault="004C0FDB">
            <w:pPr>
              <w:pStyle w:val="ConsPlusNormal"/>
            </w:pPr>
            <w:r>
              <w:t>5) объем посещений с другими целями (патронаж, выдача справок и иных медицинских документов и др.)</w:t>
            </w:r>
          </w:p>
        </w:tc>
        <w:tc>
          <w:tcPr>
            <w:tcW w:w="1587" w:type="dxa"/>
          </w:tcPr>
          <w:p w:rsidR="004C0FDB" w:rsidRDefault="004C0FDB">
            <w:pPr>
              <w:pStyle w:val="ConsPlusNormal"/>
              <w:jc w:val="center"/>
            </w:pPr>
            <w:r>
              <w:t>0,0808</w:t>
            </w:r>
          </w:p>
        </w:tc>
        <w:tc>
          <w:tcPr>
            <w:tcW w:w="1361" w:type="dxa"/>
          </w:tcPr>
          <w:p w:rsidR="004C0FDB" w:rsidRDefault="004C0FDB">
            <w:pPr>
              <w:pStyle w:val="ConsPlusNormal"/>
              <w:jc w:val="center"/>
            </w:pPr>
            <w:r>
              <w:t>0,7411</w:t>
            </w:r>
          </w:p>
        </w:tc>
      </w:tr>
    </w:tbl>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right"/>
        <w:outlineLvl w:val="1"/>
      </w:pPr>
      <w:r>
        <w:t>Приложение 6</w:t>
      </w:r>
    </w:p>
    <w:p w:rsidR="004C0FDB" w:rsidRDefault="004C0FDB">
      <w:pPr>
        <w:pStyle w:val="ConsPlusNormal"/>
        <w:jc w:val="right"/>
      </w:pPr>
      <w:r>
        <w:t>к Территориальной программе</w:t>
      </w:r>
    </w:p>
    <w:p w:rsidR="004C0FDB" w:rsidRDefault="004C0FDB">
      <w:pPr>
        <w:pStyle w:val="ConsPlusNormal"/>
        <w:jc w:val="right"/>
      </w:pPr>
      <w:r>
        <w:t xml:space="preserve">государственных гарантий </w:t>
      </w:r>
      <w:proofErr w:type="gramStart"/>
      <w:r>
        <w:t>бесплатного</w:t>
      </w:r>
      <w:proofErr w:type="gramEnd"/>
    </w:p>
    <w:p w:rsidR="004C0FDB" w:rsidRDefault="004C0FDB">
      <w:pPr>
        <w:pStyle w:val="ConsPlusNormal"/>
        <w:jc w:val="right"/>
      </w:pPr>
      <w:r>
        <w:t>оказания гражданам на территории</w:t>
      </w:r>
    </w:p>
    <w:p w:rsidR="004C0FDB" w:rsidRDefault="004C0FDB">
      <w:pPr>
        <w:pStyle w:val="ConsPlusNormal"/>
        <w:jc w:val="right"/>
      </w:pPr>
      <w:r>
        <w:t>Тверской области медицинской помощи</w:t>
      </w:r>
    </w:p>
    <w:p w:rsidR="004C0FDB" w:rsidRDefault="004C0FDB">
      <w:pPr>
        <w:pStyle w:val="ConsPlusNormal"/>
        <w:jc w:val="right"/>
      </w:pPr>
      <w:r>
        <w:t>на 2019 год и на плановый период</w:t>
      </w:r>
    </w:p>
    <w:p w:rsidR="004C0FDB" w:rsidRDefault="004C0FDB">
      <w:pPr>
        <w:pStyle w:val="ConsPlusNormal"/>
        <w:jc w:val="right"/>
      </w:pPr>
      <w:r>
        <w:t>2020 и 2021 годов</w:t>
      </w:r>
    </w:p>
    <w:p w:rsidR="004C0FDB" w:rsidRDefault="004C0FDB">
      <w:pPr>
        <w:pStyle w:val="ConsPlusNormal"/>
        <w:jc w:val="both"/>
      </w:pPr>
    </w:p>
    <w:p w:rsidR="004C0FDB" w:rsidRDefault="004C0FDB">
      <w:pPr>
        <w:pStyle w:val="ConsPlusTitle"/>
        <w:jc w:val="center"/>
      </w:pPr>
      <w:bookmarkStart w:id="11" w:name="P2806"/>
      <w:bookmarkEnd w:id="11"/>
      <w:r>
        <w:t>Перечень</w:t>
      </w:r>
    </w:p>
    <w:p w:rsidR="004C0FDB" w:rsidRDefault="004C0FDB">
      <w:pPr>
        <w:pStyle w:val="ConsPlusTitle"/>
        <w:jc w:val="center"/>
      </w:pPr>
      <w:r>
        <w:t>медицинских организаций, участвующих в реализации</w:t>
      </w:r>
    </w:p>
    <w:p w:rsidR="004C0FDB" w:rsidRDefault="004C0FDB">
      <w:pPr>
        <w:pStyle w:val="ConsPlusTitle"/>
        <w:jc w:val="center"/>
      </w:pPr>
      <w:r>
        <w:t>Территориальной программы, в том числе Территориальной</w:t>
      </w:r>
    </w:p>
    <w:p w:rsidR="004C0FDB" w:rsidRDefault="004C0FDB">
      <w:pPr>
        <w:pStyle w:val="ConsPlusTitle"/>
        <w:jc w:val="center"/>
      </w:pPr>
      <w:r>
        <w:t>программы обязательного медицинского страхования</w:t>
      </w:r>
    </w:p>
    <w:p w:rsidR="004C0FDB" w:rsidRDefault="004C0F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4C0FDB">
        <w:tc>
          <w:tcPr>
            <w:tcW w:w="680" w:type="dxa"/>
          </w:tcPr>
          <w:p w:rsidR="004C0FDB" w:rsidRDefault="004C0FDB">
            <w:pPr>
              <w:pStyle w:val="ConsPlusNormal"/>
              <w:jc w:val="center"/>
            </w:pPr>
            <w:r>
              <w:t xml:space="preserve">N </w:t>
            </w:r>
            <w:proofErr w:type="gramStart"/>
            <w:r>
              <w:t>п</w:t>
            </w:r>
            <w:proofErr w:type="gramEnd"/>
            <w:r>
              <w:t>/п</w:t>
            </w:r>
          </w:p>
        </w:tc>
        <w:tc>
          <w:tcPr>
            <w:tcW w:w="6293" w:type="dxa"/>
          </w:tcPr>
          <w:p w:rsidR="004C0FDB" w:rsidRDefault="004C0FDB">
            <w:pPr>
              <w:pStyle w:val="ConsPlusNormal"/>
              <w:jc w:val="center"/>
            </w:pPr>
            <w:r>
              <w:t>Наименования медицинских организаций</w:t>
            </w:r>
          </w:p>
        </w:tc>
        <w:tc>
          <w:tcPr>
            <w:tcW w:w="2098" w:type="dxa"/>
          </w:tcPr>
          <w:p w:rsidR="004C0FDB" w:rsidRDefault="004C0FDB">
            <w:pPr>
              <w:pStyle w:val="ConsPlusNormal"/>
              <w:jc w:val="center"/>
            </w:pPr>
            <w:proofErr w:type="gramStart"/>
            <w:r>
              <w:t xml:space="preserve">Осуществляющие деятельность в сфере обязательного </w:t>
            </w:r>
            <w:r>
              <w:lastRenderedPageBreak/>
              <w:t>медицинского страхования</w:t>
            </w:r>
            <w:proofErr w:type="gramEnd"/>
          </w:p>
        </w:tc>
      </w:tr>
      <w:tr w:rsidR="004C0FDB">
        <w:tc>
          <w:tcPr>
            <w:tcW w:w="680" w:type="dxa"/>
          </w:tcPr>
          <w:p w:rsidR="004C0FDB" w:rsidRDefault="004C0FDB">
            <w:pPr>
              <w:pStyle w:val="ConsPlusNormal"/>
              <w:jc w:val="center"/>
            </w:pPr>
            <w:r>
              <w:lastRenderedPageBreak/>
              <w:t>1</w:t>
            </w:r>
          </w:p>
        </w:tc>
        <w:tc>
          <w:tcPr>
            <w:tcW w:w="6293" w:type="dxa"/>
          </w:tcPr>
          <w:p w:rsidR="004C0FDB" w:rsidRDefault="004C0FDB">
            <w:pPr>
              <w:pStyle w:val="ConsPlusNormal"/>
              <w:jc w:val="center"/>
            </w:pPr>
            <w:r>
              <w:t>2</w:t>
            </w:r>
          </w:p>
        </w:tc>
        <w:tc>
          <w:tcPr>
            <w:tcW w:w="2098" w:type="dxa"/>
          </w:tcPr>
          <w:p w:rsidR="004C0FDB" w:rsidRDefault="004C0FDB">
            <w:pPr>
              <w:pStyle w:val="ConsPlusNormal"/>
              <w:jc w:val="center"/>
            </w:pPr>
            <w:r>
              <w:t>3</w:t>
            </w:r>
          </w:p>
        </w:tc>
      </w:tr>
      <w:tr w:rsidR="004C0FDB">
        <w:tc>
          <w:tcPr>
            <w:tcW w:w="680" w:type="dxa"/>
          </w:tcPr>
          <w:p w:rsidR="004C0FDB" w:rsidRDefault="004C0FDB">
            <w:pPr>
              <w:pStyle w:val="ConsPlusNormal"/>
              <w:jc w:val="center"/>
            </w:pPr>
            <w:r>
              <w:t>1.</w:t>
            </w:r>
          </w:p>
        </w:tc>
        <w:tc>
          <w:tcPr>
            <w:tcW w:w="6293" w:type="dxa"/>
          </w:tcPr>
          <w:p w:rsidR="004C0FDB" w:rsidRDefault="004C0FDB">
            <w:pPr>
              <w:pStyle w:val="ConsPlusNormal"/>
            </w:pPr>
            <w:r>
              <w:t>Государственное бюджетное учреждение здравоохранения Тверской области "Областная клиническая больница",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2.</w:t>
            </w:r>
          </w:p>
        </w:tc>
        <w:tc>
          <w:tcPr>
            <w:tcW w:w="6293" w:type="dxa"/>
          </w:tcPr>
          <w:p w:rsidR="004C0FDB" w:rsidRDefault="004C0FDB">
            <w:pPr>
              <w:pStyle w:val="ConsPlusNormal"/>
            </w:pPr>
            <w:r>
              <w:t>Государственное бюджетное учреждение здравоохранения Тверской области Детская областная клиническая больница,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3.</w:t>
            </w:r>
          </w:p>
        </w:tc>
        <w:tc>
          <w:tcPr>
            <w:tcW w:w="6293" w:type="dxa"/>
          </w:tcPr>
          <w:p w:rsidR="004C0FDB" w:rsidRDefault="004C0FDB">
            <w:pPr>
              <w:pStyle w:val="ConsPlusNormal"/>
            </w:pPr>
            <w:r>
              <w:t>Государственное бюджетное учреждение здравоохранения Тверской области "Областной клинический перинатальный центр имени Е.М. Бакуниной",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4.</w:t>
            </w:r>
          </w:p>
        </w:tc>
        <w:tc>
          <w:tcPr>
            <w:tcW w:w="6293" w:type="dxa"/>
          </w:tcPr>
          <w:p w:rsidR="004C0FDB" w:rsidRDefault="004C0FDB">
            <w:pPr>
              <w:pStyle w:val="ConsPlusNormal"/>
            </w:pPr>
            <w:r>
              <w:t>Государственное бюджетное учреждение здравоохранения Тверской области "Тверской областной клинический онкологический диспансер",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5.</w:t>
            </w:r>
          </w:p>
        </w:tc>
        <w:tc>
          <w:tcPr>
            <w:tcW w:w="6293" w:type="dxa"/>
          </w:tcPr>
          <w:p w:rsidR="004C0FDB" w:rsidRDefault="004C0FDB">
            <w:pPr>
              <w:pStyle w:val="ConsPlusNormal"/>
            </w:pPr>
            <w:r>
              <w:t xml:space="preserve">Государственное бюджетное учреждение здравоохранения Тверской области "Центр специализированных видов медицинской помощи имени В.П. </w:t>
            </w:r>
            <w:proofErr w:type="spellStart"/>
            <w:r>
              <w:t>Аваева</w:t>
            </w:r>
            <w:proofErr w:type="spellEnd"/>
            <w:r>
              <w:t>",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6.</w:t>
            </w:r>
          </w:p>
        </w:tc>
        <w:tc>
          <w:tcPr>
            <w:tcW w:w="6293" w:type="dxa"/>
          </w:tcPr>
          <w:p w:rsidR="004C0FDB" w:rsidRDefault="004C0FDB">
            <w:pPr>
              <w:pStyle w:val="ConsPlusNormal"/>
            </w:pPr>
            <w:r>
              <w:t>Государственное бюджетное учреждение здравоохранения Тверской области "Областной клинический кардиологический диспансер",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7.</w:t>
            </w:r>
          </w:p>
        </w:tc>
        <w:tc>
          <w:tcPr>
            <w:tcW w:w="6293" w:type="dxa"/>
          </w:tcPr>
          <w:p w:rsidR="004C0FDB" w:rsidRDefault="004C0FDB">
            <w:pPr>
              <w:pStyle w:val="ConsPlusNormal"/>
            </w:pPr>
            <w:r>
              <w:t>Государственное бюджетное учреждение здравоохранения Тверской области "Областная стоматологическая поликлиника",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8.</w:t>
            </w:r>
          </w:p>
        </w:tc>
        <w:tc>
          <w:tcPr>
            <w:tcW w:w="6293" w:type="dxa"/>
          </w:tcPr>
          <w:p w:rsidR="004C0FDB" w:rsidRDefault="004C0FDB">
            <w:pPr>
              <w:pStyle w:val="ConsPlusNormal"/>
            </w:pPr>
            <w:r>
              <w:t>Государственное бюджетное учреждение здравоохранения Тверской области "Областной родильный дом",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9.</w:t>
            </w:r>
          </w:p>
        </w:tc>
        <w:tc>
          <w:tcPr>
            <w:tcW w:w="6293" w:type="dxa"/>
          </w:tcPr>
          <w:p w:rsidR="004C0FDB" w:rsidRDefault="004C0FDB">
            <w:pPr>
              <w:pStyle w:val="ConsPlusNormal"/>
            </w:pPr>
            <w:r>
              <w:t>Государственное бюджетное учреждение здравоохранения Тверской области "Городская клиническая больница N 1 имени В.В. Успенского",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10.</w:t>
            </w:r>
          </w:p>
        </w:tc>
        <w:tc>
          <w:tcPr>
            <w:tcW w:w="6293" w:type="dxa"/>
          </w:tcPr>
          <w:p w:rsidR="004C0FDB" w:rsidRDefault="004C0FDB">
            <w:pPr>
              <w:pStyle w:val="ConsPlusNormal"/>
            </w:pPr>
            <w:r>
              <w:t>Государственное бюджетное учреждение здравоохранения Тверской области "Клиническая больница скорой медицинской помощи",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11.</w:t>
            </w:r>
          </w:p>
        </w:tc>
        <w:tc>
          <w:tcPr>
            <w:tcW w:w="6293" w:type="dxa"/>
          </w:tcPr>
          <w:p w:rsidR="004C0FDB" w:rsidRDefault="004C0FDB">
            <w:pPr>
              <w:pStyle w:val="ConsPlusNormal"/>
            </w:pPr>
            <w:r>
              <w:t>Государственное бюджетное учреждение здравоохранения Тверской области "Областной клинический лечебно-реабилитационный центр",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12.</w:t>
            </w:r>
          </w:p>
        </w:tc>
        <w:tc>
          <w:tcPr>
            <w:tcW w:w="6293" w:type="dxa"/>
          </w:tcPr>
          <w:p w:rsidR="004C0FDB" w:rsidRDefault="004C0FDB">
            <w:pPr>
              <w:pStyle w:val="ConsPlusNormal"/>
            </w:pPr>
            <w:r>
              <w:t>Государственное бюджетное учреждение здравоохранения Тверской области "Городская клиническая больница N 6",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13.</w:t>
            </w:r>
          </w:p>
        </w:tc>
        <w:tc>
          <w:tcPr>
            <w:tcW w:w="6293" w:type="dxa"/>
          </w:tcPr>
          <w:p w:rsidR="004C0FDB" w:rsidRDefault="004C0FDB">
            <w:pPr>
              <w:pStyle w:val="ConsPlusNormal"/>
            </w:pPr>
            <w:r>
              <w:t>Государственное бюджетное учреждение здравоохранения Тверской области "Городская клиническая больница N 7",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14.</w:t>
            </w:r>
          </w:p>
        </w:tc>
        <w:tc>
          <w:tcPr>
            <w:tcW w:w="6293" w:type="dxa"/>
          </w:tcPr>
          <w:p w:rsidR="004C0FDB" w:rsidRDefault="004C0FDB">
            <w:pPr>
              <w:pStyle w:val="ConsPlusNormal"/>
            </w:pPr>
            <w:r>
              <w:t xml:space="preserve">Государственное бюджетное учреждение здравоохранения </w:t>
            </w:r>
            <w:r>
              <w:lastRenderedPageBreak/>
              <w:t>Тверской области "Детская городская клиническая больница N 1", г. Тверь</w:t>
            </w:r>
          </w:p>
        </w:tc>
        <w:tc>
          <w:tcPr>
            <w:tcW w:w="2098" w:type="dxa"/>
          </w:tcPr>
          <w:p w:rsidR="004C0FDB" w:rsidRDefault="004C0FDB">
            <w:pPr>
              <w:pStyle w:val="ConsPlusNormal"/>
              <w:jc w:val="center"/>
            </w:pPr>
            <w:r>
              <w:lastRenderedPageBreak/>
              <w:t>+</w:t>
            </w:r>
          </w:p>
        </w:tc>
      </w:tr>
      <w:tr w:rsidR="004C0FDB">
        <w:tc>
          <w:tcPr>
            <w:tcW w:w="680" w:type="dxa"/>
          </w:tcPr>
          <w:p w:rsidR="004C0FDB" w:rsidRDefault="004C0FDB">
            <w:pPr>
              <w:pStyle w:val="ConsPlusNormal"/>
              <w:jc w:val="center"/>
            </w:pPr>
            <w:r>
              <w:lastRenderedPageBreak/>
              <w:t>15.</w:t>
            </w:r>
          </w:p>
        </w:tc>
        <w:tc>
          <w:tcPr>
            <w:tcW w:w="6293" w:type="dxa"/>
          </w:tcPr>
          <w:p w:rsidR="004C0FDB" w:rsidRDefault="004C0FDB">
            <w:pPr>
              <w:pStyle w:val="ConsPlusNormal"/>
            </w:pPr>
            <w:r>
              <w:t>Государственное бюджетное учреждение здравоохранения Тверской области "Клиническая детская больница N 2",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16.</w:t>
            </w:r>
          </w:p>
        </w:tc>
        <w:tc>
          <w:tcPr>
            <w:tcW w:w="6293" w:type="dxa"/>
          </w:tcPr>
          <w:p w:rsidR="004C0FDB" w:rsidRDefault="004C0FDB">
            <w:pPr>
              <w:pStyle w:val="ConsPlusNormal"/>
            </w:pPr>
            <w:r>
              <w:t>Государственное бюджетное учреждение здравоохранения Тверской области "Городская клиническая детская больница N 3",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17.</w:t>
            </w:r>
          </w:p>
        </w:tc>
        <w:tc>
          <w:tcPr>
            <w:tcW w:w="6293" w:type="dxa"/>
          </w:tcPr>
          <w:p w:rsidR="004C0FDB" w:rsidRDefault="004C0FDB">
            <w:pPr>
              <w:pStyle w:val="ConsPlusNormal"/>
            </w:pPr>
            <w:r>
              <w:t>Государственное бюджетное учреждение здравоохранения Тверской области "Городская поликлиника N 8",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18.</w:t>
            </w:r>
          </w:p>
        </w:tc>
        <w:tc>
          <w:tcPr>
            <w:tcW w:w="6293" w:type="dxa"/>
          </w:tcPr>
          <w:p w:rsidR="004C0FDB" w:rsidRDefault="004C0FDB">
            <w:pPr>
              <w:pStyle w:val="ConsPlusNormal"/>
            </w:pPr>
            <w:r>
              <w:t>Государственное бюджетное учреждение здравоохранения Тверской области "Родильный дом N 2",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19.</w:t>
            </w:r>
          </w:p>
        </w:tc>
        <w:tc>
          <w:tcPr>
            <w:tcW w:w="6293" w:type="dxa"/>
          </w:tcPr>
          <w:p w:rsidR="004C0FDB" w:rsidRDefault="004C0FDB">
            <w:pPr>
              <w:pStyle w:val="ConsPlusNormal"/>
            </w:pPr>
            <w:r>
              <w:t>Государственное бюджетное учреждение здравоохранения Тверской области Родильный дом N 5,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20.</w:t>
            </w:r>
          </w:p>
        </w:tc>
        <w:tc>
          <w:tcPr>
            <w:tcW w:w="6293" w:type="dxa"/>
          </w:tcPr>
          <w:p w:rsidR="004C0FDB" w:rsidRDefault="004C0FDB">
            <w:pPr>
              <w:pStyle w:val="ConsPlusNormal"/>
            </w:pPr>
            <w:r>
              <w:t>Государственное бюджетное учреждение здравоохранения Тверской области "Детская стоматологическая поликлиника",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21.</w:t>
            </w:r>
          </w:p>
        </w:tc>
        <w:tc>
          <w:tcPr>
            <w:tcW w:w="6293" w:type="dxa"/>
          </w:tcPr>
          <w:p w:rsidR="004C0FDB" w:rsidRDefault="004C0FDB">
            <w:pPr>
              <w:pStyle w:val="ConsPlusNormal"/>
            </w:pPr>
            <w:r>
              <w:t>Государственное бюджетное учреждение здравоохранения Тверской области "Стоматологическая поликлиника N 1",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22.</w:t>
            </w:r>
          </w:p>
        </w:tc>
        <w:tc>
          <w:tcPr>
            <w:tcW w:w="6293" w:type="dxa"/>
          </w:tcPr>
          <w:p w:rsidR="004C0FDB" w:rsidRDefault="004C0FDB">
            <w:pPr>
              <w:pStyle w:val="ConsPlusNormal"/>
            </w:pPr>
            <w:r>
              <w:t>Государственное бюджетное учреждение здравоохранения Тверской области "Стоматологическая поликлиника N 2",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23.</w:t>
            </w:r>
          </w:p>
        </w:tc>
        <w:tc>
          <w:tcPr>
            <w:tcW w:w="6293" w:type="dxa"/>
          </w:tcPr>
          <w:p w:rsidR="004C0FDB" w:rsidRDefault="004C0FDB">
            <w:pPr>
              <w:pStyle w:val="ConsPlusNormal"/>
            </w:pPr>
            <w:r>
              <w:t>Государственное бюджетное учреждение здравоохранения Тверской области "Стоматологическая поликлиника N 3",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24.</w:t>
            </w:r>
          </w:p>
        </w:tc>
        <w:tc>
          <w:tcPr>
            <w:tcW w:w="6293" w:type="dxa"/>
          </w:tcPr>
          <w:p w:rsidR="004C0FDB" w:rsidRDefault="004C0FDB">
            <w:pPr>
              <w:pStyle w:val="ConsPlusNormal"/>
            </w:pPr>
            <w:r>
              <w:t>Негосударственное учреждение здравоохранения "Отделенческая клиническая больница на станции Тверь открытого акционерного общества "Российские железные дороги",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25.</w:t>
            </w:r>
          </w:p>
        </w:tc>
        <w:tc>
          <w:tcPr>
            <w:tcW w:w="6293" w:type="dxa"/>
          </w:tcPr>
          <w:p w:rsidR="004C0FDB" w:rsidRDefault="004C0FDB">
            <w:pPr>
              <w:pStyle w:val="ConsPlusNormal"/>
            </w:pPr>
            <w:r>
              <w:t>Федеральное казенное учреждение здравоохранения "Медико-санитарная часть Министерства внутренних дел Российской Федерации по Тверской области",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26.</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Андреапольская</w:t>
            </w:r>
            <w:proofErr w:type="spellEnd"/>
            <w:r>
              <w:t xml:space="preserve"> центральная районная больница", г. </w:t>
            </w:r>
            <w:proofErr w:type="spellStart"/>
            <w:r>
              <w:t>Андреаполь</w:t>
            </w:r>
            <w:proofErr w:type="spellEnd"/>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27.</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Бежецкая</w:t>
            </w:r>
            <w:proofErr w:type="spellEnd"/>
            <w:r>
              <w:t xml:space="preserve"> центральная районная больница", г. Бежецк</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28.</w:t>
            </w:r>
          </w:p>
        </w:tc>
        <w:tc>
          <w:tcPr>
            <w:tcW w:w="6293" w:type="dxa"/>
          </w:tcPr>
          <w:p w:rsidR="004C0FDB" w:rsidRDefault="004C0FDB">
            <w:pPr>
              <w:pStyle w:val="ConsPlusNormal"/>
            </w:pPr>
            <w:r>
              <w:t xml:space="preserve">Государственное бюджетное учреждение здравоохранения Тверской области "Бельская центральная районная больница", г. </w:t>
            </w:r>
            <w:proofErr w:type="gramStart"/>
            <w:r>
              <w:t>Белый</w:t>
            </w:r>
            <w:proofErr w:type="gramEnd"/>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lastRenderedPageBreak/>
              <w:t>29.</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Бологовская</w:t>
            </w:r>
            <w:proofErr w:type="spellEnd"/>
            <w:r>
              <w:t xml:space="preserve"> центральная районная больница", г. Бологое</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30.</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Бологовская</w:t>
            </w:r>
            <w:proofErr w:type="spellEnd"/>
            <w:r>
              <w:t xml:space="preserve"> стоматологическая поликлиника", г. Бологое</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31.</w:t>
            </w:r>
          </w:p>
        </w:tc>
        <w:tc>
          <w:tcPr>
            <w:tcW w:w="6293" w:type="dxa"/>
          </w:tcPr>
          <w:p w:rsidR="004C0FDB" w:rsidRDefault="004C0FDB">
            <w:pPr>
              <w:pStyle w:val="ConsPlusNormal"/>
            </w:pPr>
            <w:r>
              <w:t>Государственное бюджетное учреждение здравоохранения Тверской области "Весьегонская центральная районная больница", г. Весьегонск</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32.</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Вышневолоцкая</w:t>
            </w:r>
            <w:proofErr w:type="spellEnd"/>
            <w:r>
              <w:t xml:space="preserve"> центральная районная больница", г. Вышний Волочек</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33.</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Жарковская</w:t>
            </w:r>
            <w:proofErr w:type="spellEnd"/>
            <w:r>
              <w:t xml:space="preserve"> центральная районная больница", </w:t>
            </w:r>
            <w:proofErr w:type="spellStart"/>
            <w:r>
              <w:t>пгт</w:t>
            </w:r>
            <w:proofErr w:type="spellEnd"/>
            <w:r>
              <w:t xml:space="preserve"> Жарковский</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34.</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Западнодвинская</w:t>
            </w:r>
            <w:proofErr w:type="spellEnd"/>
            <w:r>
              <w:t xml:space="preserve"> центральная районная больница", г. Западная Двина</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35.</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Зубцовская</w:t>
            </w:r>
            <w:proofErr w:type="spellEnd"/>
            <w:r>
              <w:t xml:space="preserve"> центральная районная больница", г. Зубцов</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36.</w:t>
            </w:r>
          </w:p>
        </w:tc>
        <w:tc>
          <w:tcPr>
            <w:tcW w:w="6293" w:type="dxa"/>
          </w:tcPr>
          <w:p w:rsidR="004C0FDB" w:rsidRDefault="004C0FDB">
            <w:pPr>
              <w:pStyle w:val="ConsPlusNormal"/>
            </w:pPr>
            <w:r>
              <w:t xml:space="preserve">Государственное бюджетное учреждение здравоохранения Тверской области "Калининская центральная районная клиническая больница", г. Тверь, п. </w:t>
            </w:r>
            <w:proofErr w:type="spellStart"/>
            <w:r>
              <w:t>Химинститута</w:t>
            </w:r>
            <w:proofErr w:type="spellEnd"/>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37.</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Калязинская</w:t>
            </w:r>
            <w:proofErr w:type="spellEnd"/>
            <w:r>
              <w:t xml:space="preserve"> центральная районная больница", г. Калязин</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38.</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Кашинская</w:t>
            </w:r>
            <w:proofErr w:type="spellEnd"/>
            <w:r>
              <w:t xml:space="preserve"> центральная районная больница", г. Кашин</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39.</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Кашинская</w:t>
            </w:r>
            <w:proofErr w:type="spellEnd"/>
            <w:r>
              <w:t xml:space="preserve"> стоматологическая поликлиника", г. Кашин</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40.</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Кесовогорская</w:t>
            </w:r>
            <w:proofErr w:type="spellEnd"/>
            <w:r>
              <w:t xml:space="preserve"> центральная районная больница", </w:t>
            </w:r>
            <w:proofErr w:type="spellStart"/>
            <w:r>
              <w:t>пгт</w:t>
            </w:r>
            <w:proofErr w:type="spellEnd"/>
            <w:r>
              <w:t xml:space="preserve"> Кесова Гора</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41.</w:t>
            </w:r>
          </w:p>
        </w:tc>
        <w:tc>
          <w:tcPr>
            <w:tcW w:w="6293" w:type="dxa"/>
          </w:tcPr>
          <w:p w:rsidR="004C0FDB" w:rsidRDefault="004C0FDB">
            <w:pPr>
              <w:pStyle w:val="ConsPlusNormal"/>
            </w:pPr>
            <w:r>
              <w:t>Государственное бюджетное учреждение здравоохранения Тверской области "Кимрская центральная районная больница", г. Кимры</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42.</w:t>
            </w:r>
          </w:p>
        </w:tc>
        <w:tc>
          <w:tcPr>
            <w:tcW w:w="6293" w:type="dxa"/>
          </w:tcPr>
          <w:p w:rsidR="004C0FDB" w:rsidRDefault="004C0FDB">
            <w:pPr>
              <w:pStyle w:val="ConsPlusNormal"/>
            </w:pPr>
            <w:r>
              <w:t>Государственное бюджетное учреждение здравоохранения Тверской области "Кимрская стоматологическая поликлиника", г. Кимры</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lastRenderedPageBreak/>
              <w:t>43.</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Конаковская</w:t>
            </w:r>
            <w:proofErr w:type="spellEnd"/>
            <w:r>
              <w:t xml:space="preserve"> центральная районная больница", г. Конаково</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44.</w:t>
            </w:r>
          </w:p>
        </w:tc>
        <w:tc>
          <w:tcPr>
            <w:tcW w:w="6293" w:type="dxa"/>
          </w:tcPr>
          <w:p w:rsidR="004C0FDB" w:rsidRDefault="004C0FDB">
            <w:pPr>
              <w:pStyle w:val="ConsPlusNormal"/>
            </w:pPr>
            <w:r>
              <w:t>Государственное бюджетное учреждение здравоохранения Тверской области "Стоматологическая поликлиника г. Конаково", г. Конаково</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45.</w:t>
            </w:r>
          </w:p>
        </w:tc>
        <w:tc>
          <w:tcPr>
            <w:tcW w:w="6293" w:type="dxa"/>
          </w:tcPr>
          <w:p w:rsidR="004C0FDB" w:rsidRDefault="004C0FDB">
            <w:pPr>
              <w:pStyle w:val="ConsPlusNormal"/>
            </w:pPr>
            <w:r>
              <w:t>Федеральное государственное бюджетное учреждение здравоохранения "Медико-санитарная часть N 57 Федерального медико-биологического агентства", Конаковский район, пос. Редкино</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46.</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Краснохолмская</w:t>
            </w:r>
            <w:proofErr w:type="spellEnd"/>
            <w:r>
              <w:t xml:space="preserve"> центральная районная больница", г. Красный Холм</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47.</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Кувшиновская</w:t>
            </w:r>
            <w:proofErr w:type="spellEnd"/>
            <w:r>
              <w:t xml:space="preserve"> центральная районная больница", г. Кувшиново</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48.</w:t>
            </w:r>
          </w:p>
        </w:tc>
        <w:tc>
          <w:tcPr>
            <w:tcW w:w="6293" w:type="dxa"/>
          </w:tcPr>
          <w:p w:rsidR="004C0FDB" w:rsidRDefault="004C0FDB">
            <w:pPr>
              <w:pStyle w:val="ConsPlusNormal"/>
            </w:pPr>
            <w:r>
              <w:t xml:space="preserve">Государственное бюджетное учреждение здравоохранения Тверской области "Центральная районная больница Лесного района", </w:t>
            </w:r>
            <w:proofErr w:type="gramStart"/>
            <w:r>
              <w:t>с</w:t>
            </w:r>
            <w:proofErr w:type="gramEnd"/>
            <w:r>
              <w:t>. Лесное</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49.</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Лихославльская</w:t>
            </w:r>
            <w:proofErr w:type="spellEnd"/>
            <w:r>
              <w:t xml:space="preserve"> центральная районная больница", г. Лихославль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50.</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Максатихинская</w:t>
            </w:r>
            <w:proofErr w:type="spellEnd"/>
            <w:r>
              <w:t xml:space="preserve"> центральная районная больница", </w:t>
            </w:r>
            <w:proofErr w:type="spellStart"/>
            <w:r>
              <w:t>пгт</w:t>
            </w:r>
            <w:proofErr w:type="spellEnd"/>
            <w:r>
              <w:t xml:space="preserve"> </w:t>
            </w:r>
            <w:proofErr w:type="spellStart"/>
            <w:r>
              <w:t>Максатиха</w:t>
            </w:r>
            <w:proofErr w:type="spellEnd"/>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51.</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Молоковская</w:t>
            </w:r>
            <w:proofErr w:type="spellEnd"/>
            <w:r>
              <w:t xml:space="preserve"> центральная районная больница", </w:t>
            </w:r>
            <w:proofErr w:type="spellStart"/>
            <w:r>
              <w:t>пгт</w:t>
            </w:r>
            <w:proofErr w:type="spellEnd"/>
            <w:r>
              <w:t xml:space="preserve"> Молоково</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52.</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Нелидовская</w:t>
            </w:r>
            <w:proofErr w:type="spellEnd"/>
            <w:r>
              <w:t xml:space="preserve"> центральная районная больница", г. Нелидово</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53.</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Оленинская</w:t>
            </w:r>
            <w:proofErr w:type="spellEnd"/>
            <w:r>
              <w:t xml:space="preserve"> районная больница", </w:t>
            </w:r>
            <w:proofErr w:type="spellStart"/>
            <w:r>
              <w:t>пгт</w:t>
            </w:r>
            <w:proofErr w:type="spellEnd"/>
            <w:r>
              <w:t xml:space="preserve"> Оленино</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54.</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Осташковская</w:t>
            </w:r>
            <w:proofErr w:type="spellEnd"/>
            <w:r>
              <w:t xml:space="preserve"> центральная районная больница", г. Осташков</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55.</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Пеновская</w:t>
            </w:r>
            <w:proofErr w:type="spellEnd"/>
            <w:r>
              <w:t xml:space="preserve"> центральная районная больница", </w:t>
            </w:r>
            <w:proofErr w:type="spellStart"/>
            <w:r>
              <w:t>пгт</w:t>
            </w:r>
            <w:proofErr w:type="spellEnd"/>
            <w:r>
              <w:t xml:space="preserve"> Пено</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56.</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Рамешковская</w:t>
            </w:r>
            <w:proofErr w:type="spellEnd"/>
            <w:r>
              <w:t xml:space="preserve"> центральная районная больница", </w:t>
            </w:r>
            <w:proofErr w:type="spellStart"/>
            <w:r>
              <w:t>пгт</w:t>
            </w:r>
            <w:proofErr w:type="spellEnd"/>
            <w:r>
              <w:t xml:space="preserve"> Рамешки</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lastRenderedPageBreak/>
              <w:t>57.</w:t>
            </w:r>
          </w:p>
        </w:tc>
        <w:tc>
          <w:tcPr>
            <w:tcW w:w="6293" w:type="dxa"/>
          </w:tcPr>
          <w:p w:rsidR="004C0FDB" w:rsidRDefault="004C0FDB">
            <w:pPr>
              <w:pStyle w:val="ConsPlusNormal"/>
            </w:pPr>
            <w:r>
              <w:t>Государственное бюджетное учреждение здравоохранения Тверской области "Ржевская центральная районная больница", г. Ржев</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58.</w:t>
            </w:r>
          </w:p>
        </w:tc>
        <w:tc>
          <w:tcPr>
            <w:tcW w:w="6293" w:type="dxa"/>
          </w:tcPr>
          <w:p w:rsidR="004C0FDB" w:rsidRDefault="004C0FDB">
            <w:pPr>
              <w:pStyle w:val="ConsPlusNormal"/>
            </w:pPr>
            <w:r>
              <w:t>Государственное бюджетное учреждение здравоохранения Тверской области "Ржевский родильный дом", г. Ржев</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59.</w:t>
            </w:r>
          </w:p>
        </w:tc>
        <w:tc>
          <w:tcPr>
            <w:tcW w:w="6293" w:type="dxa"/>
          </w:tcPr>
          <w:p w:rsidR="004C0FDB" w:rsidRDefault="004C0FDB">
            <w:pPr>
              <w:pStyle w:val="ConsPlusNormal"/>
            </w:pPr>
            <w:r>
              <w:t>Государственное бюджетное учреждение здравоохранения Тверской области "Стоматологическая поликлиника" г. Ржев, г. Ржев</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60.</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Сандовская</w:t>
            </w:r>
            <w:proofErr w:type="spellEnd"/>
            <w:r>
              <w:t xml:space="preserve"> центральная районная больница", </w:t>
            </w:r>
            <w:proofErr w:type="spellStart"/>
            <w:r>
              <w:t>пгт</w:t>
            </w:r>
            <w:proofErr w:type="spellEnd"/>
            <w:r>
              <w:t xml:space="preserve"> Сандово</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61.</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Селижаровская</w:t>
            </w:r>
            <w:proofErr w:type="spellEnd"/>
            <w:r>
              <w:t xml:space="preserve"> центральная районная больница", </w:t>
            </w:r>
            <w:proofErr w:type="spellStart"/>
            <w:r>
              <w:t>пгт</w:t>
            </w:r>
            <w:proofErr w:type="spellEnd"/>
            <w:r>
              <w:t xml:space="preserve"> Селижарово</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62.</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Сонковская</w:t>
            </w:r>
            <w:proofErr w:type="spellEnd"/>
            <w:r>
              <w:t xml:space="preserve"> центральная районная больница", </w:t>
            </w:r>
            <w:proofErr w:type="spellStart"/>
            <w:r>
              <w:t>пгт</w:t>
            </w:r>
            <w:proofErr w:type="spellEnd"/>
            <w:r>
              <w:t xml:space="preserve"> Сонково</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63.</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Спировская</w:t>
            </w:r>
            <w:proofErr w:type="spellEnd"/>
            <w:r>
              <w:t xml:space="preserve"> центральная районная больница", </w:t>
            </w:r>
            <w:proofErr w:type="spellStart"/>
            <w:r>
              <w:t>пгт</w:t>
            </w:r>
            <w:proofErr w:type="spellEnd"/>
            <w:r>
              <w:t xml:space="preserve"> Спирово</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64.</w:t>
            </w:r>
          </w:p>
        </w:tc>
        <w:tc>
          <w:tcPr>
            <w:tcW w:w="6293" w:type="dxa"/>
          </w:tcPr>
          <w:p w:rsidR="004C0FDB" w:rsidRDefault="004C0FDB">
            <w:pPr>
              <w:pStyle w:val="ConsPlusNormal"/>
            </w:pPr>
            <w:r>
              <w:t>Государственное бюджетное учреждение здравоохранения Тверской области "Старицкая центральная районная больница", г. Старица</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65.</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Торжокская</w:t>
            </w:r>
            <w:proofErr w:type="spellEnd"/>
            <w:r>
              <w:t xml:space="preserve"> центральная районная больница", г. Торжок</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66.</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Торжокская</w:t>
            </w:r>
            <w:proofErr w:type="spellEnd"/>
            <w:r>
              <w:t xml:space="preserve"> городская стоматологическая поликлиника", г. Торжок</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67.</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Торопецкая</w:t>
            </w:r>
            <w:proofErr w:type="spellEnd"/>
            <w:r>
              <w:t xml:space="preserve"> центральная районная больница", г. Торопец</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68.</w:t>
            </w:r>
          </w:p>
        </w:tc>
        <w:tc>
          <w:tcPr>
            <w:tcW w:w="6293" w:type="dxa"/>
          </w:tcPr>
          <w:p w:rsidR="004C0FDB" w:rsidRDefault="004C0FDB">
            <w:pPr>
              <w:pStyle w:val="ConsPlusNormal"/>
            </w:pPr>
            <w:r>
              <w:t>Федеральное бюджетное учреждение здравоохранения "Центральная медико-санитарная часть N 141" Федерального медико-биологического агентства, г. Удомля</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69.</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Фировская</w:t>
            </w:r>
            <w:proofErr w:type="spellEnd"/>
            <w:r>
              <w:t xml:space="preserve"> центральная районная больница", </w:t>
            </w:r>
            <w:proofErr w:type="spellStart"/>
            <w:r>
              <w:t>пгт</w:t>
            </w:r>
            <w:proofErr w:type="spellEnd"/>
            <w:r>
              <w:t xml:space="preserve"> Фирово</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70.</w:t>
            </w:r>
          </w:p>
        </w:tc>
        <w:tc>
          <w:tcPr>
            <w:tcW w:w="6293" w:type="dxa"/>
          </w:tcPr>
          <w:p w:rsidR="004C0FDB" w:rsidRDefault="004C0FDB">
            <w:pPr>
              <w:pStyle w:val="ConsPlusNormal"/>
            </w:pPr>
            <w:r>
              <w:t xml:space="preserve">Государственное бюджетное учреждение здравоохранения Тверской области городская больница закрытого административно-территориального образования </w:t>
            </w:r>
            <w:proofErr w:type="gramStart"/>
            <w:r>
              <w:t>Озерный</w:t>
            </w:r>
            <w:proofErr w:type="gramEnd"/>
            <w:r>
              <w:t xml:space="preserve">, </w:t>
            </w:r>
            <w:proofErr w:type="spellStart"/>
            <w:r>
              <w:t>пгт</w:t>
            </w:r>
            <w:proofErr w:type="spellEnd"/>
            <w:r>
              <w:t xml:space="preserve"> Озерный</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lastRenderedPageBreak/>
              <w:t>71.</w:t>
            </w:r>
          </w:p>
        </w:tc>
        <w:tc>
          <w:tcPr>
            <w:tcW w:w="6293" w:type="dxa"/>
          </w:tcPr>
          <w:p w:rsidR="004C0FDB" w:rsidRDefault="004C0FDB">
            <w:pPr>
              <w:pStyle w:val="ConsPlusNormal"/>
            </w:pPr>
            <w:r>
              <w:t>Общество с ограниченной ответственностью "Север-Сервис",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72.</w:t>
            </w:r>
          </w:p>
        </w:tc>
        <w:tc>
          <w:tcPr>
            <w:tcW w:w="6293" w:type="dxa"/>
          </w:tcPr>
          <w:p w:rsidR="004C0FDB" w:rsidRDefault="004C0FDB">
            <w:pPr>
              <w:pStyle w:val="ConsPlusNormal"/>
            </w:pPr>
            <w:r>
              <w:t>Общество с ограниченной ответственностью ТОРГОВЫЙ ДОМ "МЕДИЦИНСКИЕ ТЕХНОЛОГИИ",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73.</w:t>
            </w:r>
          </w:p>
        </w:tc>
        <w:tc>
          <w:tcPr>
            <w:tcW w:w="6293" w:type="dxa"/>
          </w:tcPr>
          <w:p w:rsidR="004C0FDB" w:rsidRDefault="004C0FDB">
            <w:pPr>
              <w:pStyle w:val="ConsPlusNormal"/>
            </w:pPr>
            <w:r>
              <w:t xml:space="preserve">Федеральное государственное бюджетное учреждение здравоохранения "Медико-санитарная часть N 139 Федерального медико-биологического агентства", п. </w:t>
            </w:r>
            <w:proofErr w:type="gramStart"/>
            <w:r>
              <w:t>Солнечный</w:t>
            </w:r>
            <w:proofErr w:type="gramEnd"/>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74.</w:t>
            </w:r>
          </w:p>
        </w:tc>
        <w:tc>
          <w:tcPr>
            <w:tcW w:w="6293" w:type="dxa"/>
          </w:tcPr>
          <w:p w:rsidR="004C0FDB" w:rsidRDefault="004C0FDB">
            <w:pPr>
              <w:pStyle w:val="ConsPlusNormal"/>
            </w:pPr>
            <w:r>
              <w:t>Государственное бюджетное учреждение здравоохранения Тверской области "Ржевская станция скорой медицинской помощи", г. Ржев</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75.</w:t>
            </w:r>
          </w:p>
        </w:tc>
        <w:tc>
          <w:tcPr>
            <w:tcW w:w="6293" w:type="dxa"/>
          </w:tcPr>
          <w:p w:rsidR="004C0FDB" w:rsidRDefault="004C0FDB">
            <w:pPr>
              <w:pStyle w:val="ConsPlusNormal"/>
            </w:pPr>
            <w:r>
              <w:t>Государственное бюджетное учреждение здравоохранения Тверской области "</w:t>
            </w:r>
            <w:proofErr w:type="spellStart"/>
            <w:r>
              <w:t>Вышневолоцкая</w:t>
            </w:r>
            <w:proofErr w:type="spellEnd"/>
            <w:r>
              <w:t xml:space="preserve"> станция скорой медицинской помощи", г. Вышний Волочек</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76.</w:t>
            </w:r>
          </w:p>
        </w:tc>
        <w:tc>
          <w:tcPr>
            <w:tcW w:w="6293" w:type="dxa"/>
          </w:tcPr>
          <w:p w:rsidR="004C0FDB" w:rsidRDefault="004C0FDB">
            <w:pPr>
              <w:pStyle w:val="ConsPlusNormal"/>
            </w:pPr>
            <w:r>
              <w:t>Государственное бюджетное учреждение здравоохранения Тверской области "Тверская станция скорой медицинской помощи",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77.</w:t>
            </w:r>
          </w:p>
        </w:tc>
        <w:tc>
          <w:tcPr>
            <w:tcW w:w="6293" w:type="dxa"/>
          </w:tcPr>
          <w:p w:rsidR="004C0FDB" w:rsidRDefault="004C0FDB">
            <w:pPr>
              <w:pStyle w:val="ConsPlusNormal"/>
              <w:jc w:val="both"/>
            </w:pPr>
            <w:r>
              <w:t>Государственное бюджетное учреждение здравоохранения Тверской области "Тверской областной клинический наркологический диспансер",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78.</w:t>
            </w:r>
          </w:p>
        </w:tc>
        <w:tc>
          <w:tcPr>
            <w:tcW w:w="6293" w:type="dxa"/>
          </w:tcPr>
          <w:p w:rsidR="004C0FDB" w:rsidRDefault="004C0FDB">
            <w:pPr>
              <w:pStyle w:val="ConsPlusNormal"/>
              <w:jc w:val="both"/>
            </w:pPr>
            <w:r>
              <w:t>Государственное бюджетное учреждение здравоохранения Тверской области "Тверской областной клинический психоневрологический диспансер",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79.</w:t>
            </w:r>
          </w:p>
        </w:tc>
        <w:tc>
          <w:tcPr>
            <w:tcW w:w="6293" w:type="dxa"/>
          </w:tcPr>
          <w:p w:rsidR="004C0FDB" w:rsidRDefault="004C0FDB">
            <w:pPr>
              <w:pStyle w:val="ConsPlusNormal"/>
              <w:jc w:val="both"/>
            </w:pPr>
            <w:r>
              <w:t>Государственное казенное учреждение здравоохранения Тверской области "Тверской областной клинический противотуберкулезный диспансер",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80.</w:t>
            </w:r>
          </w:p>
        </w:tc>
        <w:tc>
          <w:tcPr>
            <w:tcW w:w="6293" w:type="dxa"/>
          </w:tcPr>
          <w:p w:rsidR="004C0FDB" w:rsidRDefault="004C0FDB">
            <w:pPr>
              <w:pStyle w:val="ConsPlusNormal"/>
              <w:jc w:val="both"/>
            </w:pPr>
            <w:r>
              <w:t>Государственное казенное учреждение здравоохранения Тверской области "</w:t>
            </w:r>
            <w:proofErr w:type="spellStart"/>
            <w:r>
              <w:t>Черногубовский</w:t>
            </w:r>
            <w:proofErr w:type="spellEnd"/>
            <w:r>
              <w:t xml:space="preserve"> туберкулезный госпиталь ветеранов войн", Калининский район, с. </w:t>
            </w:r>
            <w:proofErr w:type="spellStart"/>
            <w:r>
              <w:t>Черногубово</w:t>
            </w:r>
            <w:proofErr w:type="spellEnd"/>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81.</w:t>
            </w:r>
          </w:p>
        </w:tc>
        <w:tc>
          <w:tcPr>
            <w:tcW w:w="6293" w:type="dxa"/>
          </w:tcPr>
          <w:p w:rsidR="004C0FDB" w:rsidRDefault="004C0FDB">
            <w:pPr>
              <w:pStyle w:val="ConsPlusNormal"/>
              <w:jc w:val="both"/>
            </w:pPr>
            <w:r>
              <w:t>Государственное бюджетное учреждение здравоохранения Тверской области "Областной клинический врачебно-физкультурный диспансер",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82.</w:t>
            </w:r>
          </w:p>
        </w:tc>
        <w:tc>
          <w:tcPr>
            <w:tcW w:w="6293" w:type="dxa"/>
          </w:tcPr>
          <w:p w:rsidR="004C0FDB" w:rsidRDefault="004C0FDB">
            <w:pPr>
              <w:pStyle w:val="ConsPlusNormal"/>
              <w:jc w:val="both"/>
            </w:pPr>
            <w:r>
              <w:t>Государственное казенное учреждение здравоохранения Тверской области "Станция переливания крови",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83.</w:t>
            </w:r>
          </w:p>
        </w:tc>
        <w:tc>
          <w:tcPr>
            <w:tcW w:w="6293" w:type="dxa"/>
          </w:tcPr>
          <w:p w:rsidR="004C0FDB" w:rsidRDefault="004C0FDB">
            <w:pPr>
              <w:pStyle w:val="ConsPlusNormal"/>
              <w:jc w:val="both"/>
            </w:pPr>
            <w:r>
              <w:t>Государственное казенное учреждение здравоохранения Тверской области "Специализированный дом ребенка для детей с органическим поражением центральной нервной системы с нарушением психики", г. Конаково</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84.</w:t>
            </w:r>
          </w:p>
        </w:tc>
        <w:tc>
          <w:tcPr>
            <w:tcW w:w="6293" w:type="dxa"/>
          </w:tcPr>
          <w:p w:rsidR="004C0FDB" w:rsidRDefault="004C0FDB">
            <w:pPr>
              <w:pStyle w:val="ConsPlusNormal"/>
              <w:jc w:val="both"/>
            </w:pPr>
            <w:r>
              <w:t>Государственное казенное учреждение здравоохранения Тверской области "</w:t>
            </w:r>
            <w:proofErr w:type="spellStart"/>
            <w:r>
              <w:t>Вышневолоцкий</w:t>
            </w:r>
            <w:proofErr w:type="spellEnd"/>
            <w:r>
              <w:t xml:space="preserve"> дом ребенка "Солнышко", г. Вышний Волочек</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85.</w:t>
            </w:r>
          </w:p>
        </w:tc>
        <w:tc>
          <w:tcPr>
            <w:tcW w:w="6293" w:type="dxa"/>
          </w:tcPr>
          <w:p w:rsidR="004C0FDB" w:rsidRDefault="004C0FDB">
            <w:pPr>
              <w:pStyle w:val="ConsPlusNormal"/>
              <w:jc w:val="both"/>
            </w:pPr>
            <w:r>
              <w:t>Государственное казенное учреждение здравоохранения Тверской области "</w:t>
            </w:r>
            <w:proofErr w:type="spellStart"/>
            <w:r>
              <w:t>Кашинский</w:t>
            </w:r>
            <w:proofErr w:type="spellEnd"/>
            <w:r>
              <w:t xml:space="preserve"> специализированный дом </w:t>
            </w:r>
            <w:r>
              <w:lastRenderedPageBreak/>
              <w:t>ребенка", г. Кашин</w:t>
            </w:r>
          </w:p>
        </w:tc>
        <w:tc>
          <w:tcPr>
            <w:tcW w:w="2098" w:type="dxa"/>
          </w:tcPr>
          <w:p w:rsidR="004C0FDB" w:rsidRDefault="004C0FDB">
            <w:pPr>
              <w:pStyle w:val="ConsPlusNormal"/>
              <w:jc w:val="center"/>
            </w:pPr>
            <w:r>
              <w:lastRenderedPageBreak/>
              <w:t>-</w:t>
            </w:r>
          </w:p>
        </w:tc>
      </w:tr>
      <w:tr w:rsidR="004C0FDB">
        <w:tc>
          <w:tcPr>
            <w:tcW w:w="680" w:type="dxa"/>
          </w:tcPr>
          <w:p w:rsidR="004C0FDB" w:rsidRDefault="004C0FDB">
            <w:pPr>
              <w:pStyle w:val="ConsPlusNormal"/>
              <w:jc w:val="center"/>
            </w:pPr>
            <w:r>
              <w:lastRenderedPageBreak/>
              <w:t>86.</w:t>
            </w:r>
          </w:p>
        </w:tc>
        <w:tc>
          <w:tcPr>
            <w:tcW w:w="6293" w:type="dxa"/>
          </w:tcPr>
          <w:p w:rsidR="004C0FDB" w:rsidRDefault="004C0FDB">
            <w:pPr>
              <w:pStyle w:val="ConsPlusNormal"/>
              <w:jc w:val="both"/>
            </w:pPr>
            <w:r>
              <w:t>Государственное казенное учреждение здравоохранения Тверской области "Тверской специализированный дом ребенка "Теремок",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87.</w:t>
            </w:r>
          </w:p>
        </w:tc>
        <w:tc>
          <w:tcPr>
            <w:tcW w:w="6293" w:type="dxa"/>
          </w:tcPr>
          <w:p w:rsidR="004C0FDB" w:rsidRDefault="004C0FDB">
            <w:pPr>
              <w:pStyle w:val="ConsPlusNormal"/>
              <w:jc w:val="both"/>
            </w:pPr>
            <w:r>
              <w:t>Государственное бюджетное учреждение здравоохранения Тверской области "</w:t>
            </w:r>
            <w:proofErr w:type="spellStart"/>
            <w:r>
              <w:t>Митинский</w:t>
            </w:r>
            <w:proofErr w:type="spellEnd"/>
            <w:r>
              <w:t xml:space="preserve"> детский туберкулезный санаторий", </w:t>
            </w:r>
            <w:proofErr w:type="spellStart"/>
            <w:r>
              <w:t>Торжокский</w:t>
            </w:r>
            <w:proofErr w:type="spellEnd"/>
            <w:r>
              <w:t xml:space="preserve"> район, д. Митино</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88.</w:t>
            </w:r>
          </w:p>
        </w:tc>
        <w:tc>
          <w:tcPr>
            <w:tcW w:w="6293" w:type="dxa"/>
          </w:tcPr>
          <w:p w:rsidR="004C0FDB" w:rsidRDefault="004C0FDB">
            <w:pPr>
              <w:pStyle w:val="ConsPlusNormal"/>
              <w:jc w:val="both"/>
            </w:pPr>
            <w:r>
              <w:t>Государственное бюджетное учреждение здравоохранения Тверской области "Детский противотуберкулезный санаторий N 2",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89.</w:t>
            </w:r>
          </w:p>
        </w:tc>
        <w:tc>
          <w:tcPr>
            <w:tcW w:w="6293" w:type="dxa"/>
          </w:tcPr>
          <w:p w:rsidR="004C0FDB" w:rsidRDefault="004C0FDB">
            <w:pPr>
              <w:pStyle w:val="ConsPlusNormal"/>
              <w:jc w:val="both"/>
            </w:pPr>
            <w:r>
              <w:t>Государственное бюджетное учреждение здравоохранения Тверской области "Детский санаторий "Радуга",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90.</w:t>
            </w:r>
          </w:p>
        </w:tc>
        <w:tc>
          <w:tcPr>
            <w:tcW w:w="6293" w:type="dxa"/>
          </w:tcPr>
          <w:p w:rsidR="004C0FDB" w:rsidRDefault="004C0FDB">
            <w:pPr>
              <w:pStyle w:val="ConsPlusNormal"/>
              <w:jc w:val="both"/>
            </w:pPr>
            <w:r>
              <w:t>Государственное бюджетное учреждение здравоохранения Тверской области детский санаторий "Прометей", Калининский район, д. Городище</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91.</w:t>
            </w:r>
          </w:p>
        </w:tc>
        <w:tc>
          <w:tcPr>
            <w:tcW w:w="6293" w:type="dxa"/>
          </w:tcPr>
          <w:p w:rsidR="004C0FDB" w:rsidRDefault="004C0FDB">
            <w:pPr>
              <w:pStyle w:val="ConsPlusNormal"/>
              <w:jc w:val="both"/>
            </w:pPr>
            <w:r>
              <w:t>Государственное бюджетное учреждение здравоохранения Тверской области "Областной детский клинический психоневрологический санаторий "Новинки", Калининский район, д. Новинки</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92.</w:t>
            </w:r>
          </w:p>
        </w:tc>
        <w:tc>
          <w:tcPr>
            <w:tcW w:w="6293" w:type="dxa"/>
          </w:tcPr>
          <w:p w:rsidR="004C0FDB" w:rsidRDefault="004C0FDB">
            <w:pPr>
              <w:pStyle w:val="ConsPlusNormal"/>
              <w:jc w:val="both"/>
            </w:pPr>
            <w:r>
              <w:t>Государственное казенное учреждение здравоохранения Тверской области "Медицинский центр мобилизационных резервов "Резерв",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93.</w:t>
            </w:r>
          </w:p>
        </w:tc>
        <w:tc>
          <w:tcPr>
            <w:tcW w:w="6293" w:type="dxa"/>
          </w:tcPr>
          <w:p w:rsidR="004C0FDB" w:rsidRDefault="004C0FDB">
            <w:pPr>
              <w:pStyle w:val="ConsPlusNormal"/>
              <w:jc w:val="both"/>
            </w:pPr>
            <w:r>
              <w:t>Государственное казенное учреждение здравоохранения Тверской области особого типа "Центр медицины катастроф",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94.</w:t>
            </w:r>
          </w:p>
        </w:tc>
        <w:tc>
          <w:tcPr>
            <w:tcW w:w="6293" w:type="dxa"/>
          </w:tcPr>
          <w:p w:rsidR="004C0FDB" w:rsidRDefault="004C0FDB">
            <w:pPr>
              <w:pStyle w:val="ConsPlusNormal"/>
              <w:jc w:val="both"/>
            </w:pPr>
            <w:r>
              <w:t>Государственное бюджетное учреждение здравоохранения Тверской области "Областной Центр по профилактике и борьбе со СПИД и инфекционными заболеваниями",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95.</w:t>
            </w:r>
          </w:p>
        </w:tc>
        <w:tc>
          <w:tcPr>
            <w:tcW w:w="6293" w:type="dxa"/>
          </w:tcPr>
          <w:p w:rsidR="004C0FDB" w:rsidRDefault="004C0FDB">
            <w:pPr>
              <w:pStyle w:val="ConsPlusNormal"/>
              <w:jc w:val="both"/>
            </w:pPr>
            <w:r>
              <w:t>Государственное казенное учреждение здравоохранения Тверской области "Бюро судебно-медицинской экспертизы",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96.</w:t>
            </w:r>
          </w:p>
        </w:tc>
        <w:tc>
          <w:tcPr>
            <w:tcW w:w="6293" w:type="dxa"/>
          </w:tcPr>
          <w:p w:rsidR="004C0FDB" w:rsidRDefault="004C0FDB">
            <w:pPr>
              <w:pStyle w:val="ConsPlusNormal"/>
              <w:jc w:val="both"/>
            </w:pPr>
            <w:r>
              <w:t>Государственное казенное учреждение здравоохранения Тверской области "Медицинский информационно-аналитический центр",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97.</w:t>
            </w:r>
          </w:p>
        </w:tc>
        <w:tc>
          <w:tcPr>
            <w:tcW w:w="6293" w:type="dxa"/>
          </w:tcPr>
          <w:p w:rsidR="004C0FDB" w:rsidRDefault="004C0FDB">
            <w:pPr>
              <w:pStyle w:val="ConsPlusNormal"/>
              <w:jc w:val="both"/>
            </w:pPr>
            <w:r>
              <w:t>Государственное бюджетное учреждение здравоохранения Тверской области "</w:t>
            </w:r>
            <w:proofErr w:type="spellStart"/>
            <w:r>
              <w:t>Вышневолоцкий</w:t>
            </w:r>
            <w:proofErr w:type="spellEnd"/>
            <w:r>
              <w:t xml:space="preserve"> психоневрологический санаторий N 1 для детей с детскими церебральными параличами", г. Вышний Волочек</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98.</w:t>
            </w:r>
          </w:p>
        </w:tc>
        <w:tc>
          <w:tcPr>
            <w:tcW w:w="6293" w:type="dxa"/>
          </w:tcPr>
          <w:p w:rsidR="004C0FDB" w:rsidRDefault="004C0FDB">
            <w:pPr>
              <w:pStyle w:val="ConsPlusNormal"/>
            </w:pPr>
            <w:r>
              <w:t>Индивидуальный предприниматель Щербаков Сергей Викторович, г. Кимры</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99.</w:t>
            </w:r>
          </w:p>
        </w:tc>
        <w:tc>
          <w:tcPr>
            <w:tcW w:w="6293" w:type="dxa"/>
          </w:tcPr>
          <w:p w:rsidR="004C0FDB" w:rsidRDefault="004C0FDB">
            <w:pPr>
              <w:pStyle w:val="ConsPlusNormal"/>
            </w:pPr>
            <w:r>
              <w:t xml:space="preserve">Федеральное государственное бюджетное образовательное учреждение высшего образования "Тверской государственный </w:t>
            </w:r>
            <w:r>
              <w:lastRenderedPageBreak/>
              <w:t>медицинский университет" Министерства здравоохранения Российской Федерации, г. Тверь</w:t>
            </w:r>
          </w:p>
        </w:tc>
        <w:tc>
          <w:tcPr>
            <w:tcW w:w="2098" w:type="dxa"/>
          </w:tcPr>
          <w:p w:rsidR="004C0FDB" w:rsidRDefault="004C0FDB">
            <w:pPr>
              <w:pStyle w:val="ConsPlusNormal"/>
              <w:jc w:val="center"/>
            </w:pPr>
            <w:r>
              <w:lastRenderedPageBreak/>
              <w:t>+</w:t>
            </w:r>
          </w:p>
        </w:tc>
      </w:tr>
      <w:tr w:rsidR="004C0FDB">
        <w:tc>
          <w:tcPr>
            <w:tcW w:w="680" w:type="dxa"/>
          </w:tcPr>
          <w:p w:rsidR="004C0FDB" w:rsidRDefault="004C0FDB">
            <w:pPr>
              <w:pStyle w:val="ConsPlusNormal"/>
              <w:jc w:val="center"/>
            </w:pPr>
            <w:r>
              <w:lastRenderedPageBreak/>
              <w:t>100.</w:t>
            </w:r>
          </w:p>
        </w:tc>
        <w:tc>
          <w:tcPr>
            <w:tcW w:w="6293" w:type="dxa"/>
          </w:tcPr>
          <w:p w:rsidR="004C0FDB" w:rsidRDefault="004C0FDB">
            <w:pPr>
              <w:pStyle w:val="ConsPlusNormal"/>
            </w:pPr>
            <w:r>
              <w:t>Федеральное государственное бюджетное учреждение здравоохранения "Клиническая больница N 122 имени Л.Г. Соколова Федерального медико-биологического агентства", г. Санкт-Петербург</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101.</w:t>
            </w:r>
          </w:p>
        </w:tc>
        <w:tc>
          <w:tcPr>
            <w:tcW w:w="6293" w:type="dxa"/>
          </w:tcPr>
          <w:p w:rsidR="004C0FDB" w:rsidRDefault="004C0FDB">
            <w:pPr>
              <w:pStyle w:val="ConsPlusNormal"/>
            </w:pPr>
            <w:r>
              <w:t>Общество с ограниченной ответственностью "Вера",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102.</w:t>
            </w:r>
          </w:p>
        </w:tc>
        <w:tc>
          <w:tcPr>
            <w:tcW w:w="6293" w:type="dxa"/>
          </w:tcPr>
          <w:p w:rsidR="004C0FDB" w:rsidRDefault="004C0FDB">
            <w:pPr>
              <w:pStyle w:val="ConsPlusNormal"/>
            </w:pPr>
            <w:r>
              <w:t>Общество с ограниченной ответственностью "КДФ",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103.</w:t>
            </w:r>
          </w:p>
        </w:tc>
        <w:tc>
          <w:tcPr>
            <w:tcW w:w="6293" w:type="dxa"/>
          </w:tcPr>
          <w:p w:rsidR="004C0FDB" w:rsidRDefault="004C0FDB">
            <w:pPr>
              <w:pStyle w:val="ConsPlusNormal"/>
            </w:pPr>
            <w:r>
              <w:t>Общество с ограниченной ответственностью "Клиника Эксперт Тверь",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104.</w:t>
            </w:r>
          </w:p>
        </w:tc>
        <w:tc>
          <w:tcPr>
            <w:tcW w:w="6293" w:type="dxa"/>
          </w:tcPr>
          <w:p w:rsidR="004C0FDB" w:rsidRDefault="004C0FDB">
            <w:pPr>
              <w:pStyle w:val="ConsPlusNormal"/>
            </w:pPr>
            <w:r>
              <w:t>Общество с ограниченной ответственностью "Диализ-Мед",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105.</w:t>
            </w:r>
          </w:p>
        </w:tc>
        <w:tc>
          <w:tcPr>
            <w:tcW w:w="6293" w:type="dxa"/>
          </w:tcPr>
          <w:p w:rsidR="004C0FDB" w:rsidRDefault="004C0FDB">
            <w:pPr>
              <w:pStyle w:val="ConsPlusNormal"/>
            </w:pPr>
            <w:r>
              <w:t>Частное учреждение здравоохранения и развития медицинских технологий "Центры диализа "Гиппократ", г. Санкт-Петербург</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106.</w:t>
            </w:r>
          </w:p>
        </w:tc>
        <w:tc>
          <w:tcPr>
            <w:tcW w:w="6293" w:type="dxa"/>
          </w:tcPr>
          <w:p w:rsidR="004C0FDB" w:rsidRDefault="004C0FDB">
            <w:pPr>
              <w:pStyle w:val="ConsPlusNormal"/>
            </w:pPr>
            <w:r>
              <w:t>Общество с ограниченной ответственностью "ВАШ ДОКТОР", г. Ржев</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107.</w:t>
            </w:r>
          </w:p>
        </w:tc>
        <w:tc>
          <w:tcPr>
            <w:tcW w:w="6293" w:type="dxa"/>
          </w:tcPr>
          <w:p w:rsidR="004C0FDB" w:rsidRDefault="004C0FDB">
            <w:pPr>
              <w:pStyle w:val="ConsPlusNormal"/>
            </w:pPr>
            <w:r>
              <w:t>Общество с ограниченной ответственностью "МЕДЭКО", г. Москва</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108.</w:t>
            </w:r>
          </w:p>
        </w:tc>
        <w:tc>
          <w:tcPr>
            <w:tcW w:w="6293" w:type="dxa"/>
          </w:tcPr>
          <w:p w:rsidR="004C0FDB" w:rsidRDefault="004C0FDB">
            <w:pPr>
              <w:pStyle w:val="ConsPlusNormal"/>
            </w:pPr>
            <w:r>
              <w:t>Общество с ограниченной ответственностью "Лечебно-диагностический центр международного института биологических систем - Тверь",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109.</w:t>
            </w:r>
          </w:p>
        </w:tc>
        <w:tc>
          <w:tcPr>
            <w:tcW w:w="6293" w:type="dxa"/>
          </w:tcPr>
          <w:p w:rsidR="004C0FDB" w:rsidRDefault="004C0FDB">
            <w:pPr>
              <w:pStyle w:val="ConsPlusNormal"/>
            </w:pPr>
            <w:r>
              <w:t>Общество с ограниченной ответственностью "ХИРУРГИЯ",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110.</w:t>
            </w:r>
          </w:p>
        </w:tc>
        <w:tc>
          <w:tcPr>
            <w:tcW w:w="6293" w:type="dxa"/>
          </w:tcPr>
          <w:p w:rsidR="004C0FDB" w:rsidRDefault="004C0FDB">
            <w:pPr>
              <w:pStyle w:val="ConsPlusNormal"/>
            </w:pPr>
            <w:r>
              <w:t>Общество с ограниченной ответственностью "</w:t>
            </w:r>
            <w:proofErr w:type="spellStart"/>
            <w:r>
              <w:t>Флебология</w:t>
            </w:r>
            <w:proofErr w:type="spellEnd"/>
            <w:r>
              <w:t>",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111.</w:t>
            </w:r>
          </w:p>
        </w:tc>
        <w:tc>
          <w:tcPr>
            <w:tcW w:w="6293" w:type="dxa"/>
          </w:tcPr>
          <w:p w:rsidR="004C0FDB" w:rsidRDefault="004C0FDB">
            <w:pPr>
              <w:pStyle w:val="ConsPlusNormal"/>
            </w:pPr>
            <w:r>
              <w:t>Общество с ограниченной ответственностью "ДИАЛИЗНЫЙ ЦЕНТР НЕФРОС-ТВЕРЬ",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112.</w:t>
            </w:r>
          </w:p>
        </w:tc>
        <w:tc>
          <w:tcPr>
            <w:tcW w:w="6293" w:type="dxa"/>
          </w:tcPr>
          <w:p w:rsidR="004C0FDB" w:rsidRDefault="004C0FDB">
            <w:pPr>
              <w:pStyle w:val="ConsPlusNormal"/>
            </w:pPr>
            <w:r>
              <w:t>Общество с ограниченной ответственностью Клиника "Парацельс",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113.</w:t>
            </w:r>
          </w:p>
        </w:tc>
        <w:tc>
          <w:tcPr>
            <w:tcW w:w="6293" w:type="dxa"/>
          </w:tcPr>
          <w:p w:rsidR="004C0FDB" w:rsidRDefault="004C0FDB">
            <w:pPr>
              <w:pStyle w:val="ConsPlusNormal"/>
            </w:pPr>
            <w:r>
              <w:t>Общество с ограниченной ответственностью "</w:t>
            </w:r>
            <w:proofErr w:type="gramStart"/>
            <w:r>
              <w:t>Ай-Клиник</w:t>
            </w:r>
            <w:proofErr w:type="gramEnd"/>
            <w:r>
              <w:t xml:space="preserve"> Северо-Запад", г. Санкт-Петербург</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114.</w:t>
            </w:r>
          </w:p>
        </w:tc>
        <w:tc>
          <w:tcPr>
            <w:tcW w:w="6293" w:type="dxa"/>
          </w:tcPr>
          <w:p w:rsidR="004C0FDB" w:rsidRDefault="004C0FDB">
            <w:pPr>
              <w:pStyle w:val="ConsPlusNormal"/>
            </w:pPr>
            <w:r>
              <w:t>Общество с ограниченной ответственностью "Британская Медицинская Компания" г. Калининград</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115.</w:t>
            </w:r>
          </w:p>
        </w:tc>
        <w:tc>
          <w:tcPr>
            <w:tcW w:w="6293" w:type="dxa"/>
          </w:tcPr>
          <w:p w:rsidR="004C0FDB" w:rsidRDefault="004C0FDB">
            <w:pPr>
              <w:pStyle w:val="ConsPlusNormal"/>
            </w:pPr>
            <w:r>
              <w:t>Закрытое акционерное общество "Тверская оптика",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116.</w:t>
            </w:r>
          </w:p>
        </w:tc>
        <w:tc>
          <w:tcPr>
            <w:tcW w:w="6293" w:type="dxa"/>
          </w:tcPr>
          <w:p w:rsidR="004C0FDB" w:rsidRDefault="004C0FDB">
            <w:pPr>
              <w:pStyle w:val="ConsPlusNormal"/>
            </w:pPr>
            <w:r>
              <w:t>Общество с ограниченной ответственностью "КОРОНА", г. Торжок</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117.</w:t>
            </w:r>
          </w:p>
        </w:tc>
        <w:tc>
          <w:tcPr>
            <w:tcW w:w="6293" w:type="dxa"/>
          </w:tcPr>
          <w:p w:rsidR="004C0FDB" w:rsidRDefault="004C0FDB">
            <w:pPr>
              <w:pStyle w:val="ConsPlusNormal"/>
            </w:pPr>
            <w:r>
              <w:t>Общество с ограниченной ответственностью "</w:t>
            </w:r>
            <w:proofErr w:type="spellStart"/>
            <w:r>
              <w:t>КлиНикаПроф</w:t>
            </w:r>
            <w:proofErr w:type="spellEnd"/>
            <w:r>
              <w:t>", г. Клин</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lastRenderedPageBreak/>
              <w:t>118.</w:t>
            </w:r>
          </w:p>
        </w:tc>
        <w:tc>
          <w:tcPr>
            <w:tcW w:w="6293" w:type="dxa"/>
          </w:tcPr>
          <w:p w:rsidR="004C0FDB" w:rsidRDefault="004C0FDB">
            <w:pPr>
              <w:pStyle w:val="ConsPlusNormal"/>
            </w:pPr>
            <w:r>
              <w:t>Общество с ограниченной ответственностью "Медицинский центр "</w:t>
            </w:r>
            <w:proofErr w:type="spellStart"/>
            <w:r>
              <w:t>Юниклиника</w:t>
            </w:r>
            <w:proofErr w:type="spellEnd"/>
            <w:r>
              <w:t>", г. Тверь</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119.</w:t>
            </w:r>
          </w:p>
        </w:tc>
        <w:tc>
          <w:tcPr>
            <w:tcW w:w="6293" w:type="dxa"/>
          </w:tcPr>
          <w:p w:rsidR="004C0FDB" w:rsidRDefault="004C0FDB">
            <w:pPr>
              <w:pStyle w:val="ConsPlusNormal"/>
            </w:pPr>
            <w:r>
              <w:t>Общество с ограниченной ответственностью "ЭКО центр", г. Москва</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120.</w:t>
            </w:r>
          </w:p>
        </w:tc>
        <w:tc>
          <w:tcPr>
            <w:tcW w:w="6293" w:type="dxa"/>
          </w:tcPr>
          <w:p w:rsidR="004C0FDB" w:rsidRDefault="004C0FDB">
            <w:pPr>
              <w:pStyle w:val="ConsPlusNormal"/>
            </w:pPr>
            <w:r>
              <w:t>Общество с ограниченной ответственностью "М-ЛАЙН", г. Москва</w:t>
            </w:r>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121.</w:t>
            </w:r>
          </w:p>
        </w:tc>
        <w:tc>
          <w:tcPr>
            <w:tcW w:w="6293" w:type="dxa"/>
          </w:tcPr>
          <w:p w:rsidR="004C0FDB" w:rsidRDefault="004C0FDB">
            <w:pPr>
              <w:pStyle w:val="ConsPlusNormal"/>
            </w:pPr>
            <w:r>
              <w:t xml:space="preserve">Общество с ограниченной ответственностью "Клиника", Конаковский район, д. </w:t>
            </w:r>
            <w:proofErr w:type="spellStart"/>
            <w:r>
              <w:t>Мокшино</w:t>
            </w:r>
            <w:proofErr w:type="spellEnd"/>
          </w:p>
        </w:tc>
        <w:tc>
          <w:tcPr>
            <w:tcW w:w="2098" w:type="dxa"/>
          </w:tcPr>
          <w:p w:rsidR="004C0FDB" w:rsidRDefault="004C0FDB">
            <w:pPr>
              <w:pStyle w:val="ConsPlusNormal"/>
              <w:jc w:val="center"/>
            </w:pPr>
            <w:r>
              <w:t>+</w:t>
            </w:r>
          </w:p>
        </w:tc>
      </w:tr>
      <w:tr w:rsidR="004C0FDB">
        <w:tc>
          <w:tcPr>
            <w:tcW w:w="680" w:type="dxa"/>
          </w:tcPr>
          <w:p w:rsidR="004C0FDB" w:rsidRDefault="004C0FDB">
            <w:pPr>
              <w:pStyle w:val="ConsPlusNormal"/>
              <w:jc w:val="center"/>
            </w:pPr>
            <w:r>
              <w:t>122.</w:t>
            </w:r>
          </w:p>
        </w:tc>
        <w:tc>
          <w:tcPr>
            <w:tcW w:w="6293" w:type="dxa"/>
          </w:tcPr>
          <w:p w:rsidR="004C0FDB" w:rsidRDefault="004C0FDB">
            <w:pPr>
              <w:pStyle w:val="ConsPlusNormal"/>
            </w:pPr>
            <w:r>
              <w:t xml:space="preserve">Общество с ограниченной ответственностью "Александровский" медицинский реабилитационный центр", Конаковский район, д. </w:t>
            </w:r>
            <w:proofErr w:type="spellStart"/>
            <w:r>
              <w:t>Говорово</w:t>
            </w:r>
            <w:proofErr w:type="spellEnd"/>
          </w:p>
        </w:tc>
        <w:tc>
          <w:tcPr>
            <w:tcW w:w="2098" w:type="dxa"/>
          </w:tcPr>
          <w:p w:rsidR="004C0FDB" w:rsidRDefault="004C0FDB">
            <w:pPr>
              <w:pStyle w:val="ConsPlusNormal"/>
            </w:pPr>
          </w:p>
        </w:tc>
      </w:tr>
      <w:tr w:rsidR="004C0FDB">
        <w:tc>
          <w:tcPr>
            <w:tcW w:w="6973" w:type="dxa"/>
            <w:gridSpan w:val="2"/>
          </w:tcPr>
          <w:p w:rsidR="004C0FDB" w:rsidRDefault="004C0FDB">
            <w:pPr>
              <w:pStyle w:val="ConsPlusNormal"/>
            </w:pPr>
            <w:r>
              <w:t>Итого медицинских организаций, участвующих в реализации Территориальной программы:</w:t>
            </w:r>
          </w:p>
        </w:tc>
        <w:tc>
          <w:tcPr>
            <w:tcW w:w="2098" w:type="dxa"/>
          </w:tcPr>
          <w:p w:rsidR="004C0FDB" w:rsidRDefault="004C0FDB">
            <w:pPr>
              <w:pStyle w:val="ConsPlusNormal"/>
              <w:jc w:val="center"/>
            </w:pPr>
            <w:r>
              <w:t>122</w:t>
            </w:r>
          </w:p>
        </w:tc>
      </w:tr>
      <w:tr w:rsidR="004C0FDB">
        <w:tc>
          <w:tcPr>
            <w:tcW w:w="6973" w:type="dxa"/>
            <w:gridSpan w:val="2"/>
          </w:tcPr>
          <w:p w:rsidR="004C0FDB" w:rsidRDefault="004C0FDB">
            <w:pPr>
              <w:pStyle w:val="ConsPlusNormal"/>
            </w:pPr>
            <w:r>
              <w:t>из них медицинских организаций, осуществляющих деятельность в сфере обязательного медицинского страхования</w:t>
            </w:r>
          </w:p>
        </w:tc>
        <w:tc>
          <w:tcPr>
            <w:tcW w:w="2098" w:type="dxa"/>
          </w:tcPr>
          <w:p w:rsidR="004C0FDB" w:rsidRDefault="004C0FDB">
            <w:pPr>
              <w:pStyle w:val="ConsPlusNormal"/>
              <w:jc w:val="center"/>
            </w:pPr>
            <w:r>
              <w:t>101</w:t>
            </w:r>
          </w:p>
        </w:tc>
      </w:tr>
    </w:tbl>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right"/>
        <w:outlineLvl w:val="1"/>
      </w:pPr>
      <w:r>
        <w:t>Приложение 7</w:t>
      </w:r>
    </w:p>
    <w:p w:rsidR="004C0FDB" w:rsidRDefault="004C0FDB">
      <w:pPr>
        <w:pStyle w:val="ConsPlusNormal"/>
        <w:jc w:val="right"/>
      </w:pPr>
      <w:r>
        <w:t>к Территориальной программе</w:t>
      </w:r>
    </w:p>
    <w:p w:rsidR="004C0FDB" w:rsidRDefault="004C0FDB">
      <w:pPr>
        <w:pStyle w:val="ConsPlusNormal"/>
        <w:jc w:val="right"/>
      </w:pPr>
      <w:r>
        <w:t xml:space="preserve">государственных гарантий </w:t>
      </w:r>
      <w:proofErr w:type="gramStart"/>
      <w:r>
        <w:t>бесплатного</w:t>
      </w:r>
      <w:proofErr w:type="gramEnd"/>
    </w:p>
    <w:p w:rsidR="004C0FDB" w:rsidRDefault="004C0FDB">
      <w:pPr>
        <w:pStyle w:val="ConsPlusNormal"/>
        <w:jc w:val="right"/>
      </w:pPr>
      <w:r>
        <w:t>оказания гражданам на территории</w:t>
      </w:r>
    </w:p>
    <w:p w:rsidR="004C0FDB" w:rsidRDefault="004C0FDB">
      <w:pPr>
        <w:pStyle w:val="ConsPlusNormal"/>
        <w:jc w:val="right"/>
      </w:pPr>
      <w:r>
        <w:t>Тверской области медицинской помощи</w:t>
      </w:r>
    </w:p>
    <w:p w:rsidR="004C0FDB" w:rsidRDefault="004C0FDB">
      <w:pPr>
        <w:pStyle w:val="ConsPlusNormal"/>
        <w:jc w:val="right"/>
      </w:pPr>
      <w:r>
        <w:t>на 2019 год и на плановый период</w:t>
      </w:r>
    </w:p>
    <w:p w:rsidR="004C0FDB" w:rsidRDefault="004C0FDB">
      <w:pPr>
        <w:pStyle w:val="ConsPlusNormal"/>
        <w:jc w:val="right"/>
      </w:pPr>
      <w:r>
        <w:t>2020 и 2021 годов</w:t>
      </w:r>
    </w:p>
    <w:p w:rsidR="004C0FDB" w:rsidRDefault="004C0FDB">
      <w:pPr>
        <w:pStyle w:val="ConsPlusNormal"/>
        <w:jc w:val="both"/>
      </w:pPr>
    </w:p>
    <w:p w:rsidR="004C0FDB" w:rsidRDefault="004C0FDB">
      <w:pPr>
        <w:pStyle w:val="ConsPlusTitle"/>
        <w:jc w:val="center"/>
      </w:pPr>
      <w:bookmarkStart w:id="12" w:name="P3200"/>
      <w:bookmarkEnd w:id="12"/>
      <w:r>
        <w:t>Перечень</w:t>
      </w:r>
    </w:p>
    <w:p w:rsidR="004C0FDB" w:rsidRDefault="004C0FDB">
      <w:pPr>
        <w:pStyle w:val="ConsPlusTitle"/>
        <w:jc w:val="center"/>
      </w:pPr>
      <w:r>
        <w:t>лекарственных препаратов и медицинских изделий, необходимых</w:t>
      </w:r>
    </w:p>
    <w:p w:rsidR="004C0FDB" w:rsidRDefault="004C0FDB">
      <w:pPr>
        <w:pStyle w:val="ConsPlusTitle"/>
        <w:jc w:val="center"/>
      </w:pPr>
      <w:r>
        <w:t>для оказания стационарной медицинской помощи, медицинской</w:t>
      </w:r>
    </w:p>
    <w:p w:rsidR="004C0FDB" w:rsidRDefault="004C0FDB">
      <w:pPr>
        <w:pStyle w:val="ConsPlusTitle"/>
        <w:jc w:val="center"/>
      </w:pPr>
      <w:r>
        <w:t>помощи в дневных стационарах всех типов, скорой,</w:t>
      </w:r>
    </w:p>
    <w:p w:rsidR="004C0FDB" w:rsidRDefault="004C0FDB">
      <w:pPr>
        <w:pStyle w:val="ConsPlusTitle"/>
        <w:jc w:val="center"/>
      </w:pPr>
      <w:r>
        <w:t>амбулаторно-поликлинической медицинской помощи в части</w:t>
      </w:r>
    </w:p>
    <w:p w:rsidR="004C0FDB" w:rsidRDefault="004C0FDB">
      <w:pPr>
        <w:pStyle w:val="ConsPlusTitle"/>
        <w:jc w:val="center"/>
      </w:pPr>
      <w:r>
        <w:t>неотложной медицинской помощи и стоматологической</w:t>
      </w:r>
    </w:p>
    <w:p w:rsidR="004C0FDB" w:rsidRDefault="004C0FDB">
      <w:pPr>
        <w:pStyle w:val="ConsPlusTitle"/>
        <w:jc w:val="center"/>
      </w:pPr>
      <w:r>
        <w:t>медицинской помощи</w:t>
      </w:r>
    </w:p>
    <w:p w:rsidR="004C0FDB" w:rsidRDefault="004C0FDB">
      <w:pPr>
        <w:pStyle w:val="ConsPlusNormal"/>
        <w:jc w:val="both"/>
      </w:pPr>
    </w:p>
    <w:p w:rsidR="004C0FDB" w:rsidRDefault="004C0FDB">
      <w:pPr>
        <w:pStyle w:val="ConsPlusNormal"/>
        <w:ind w:firstLine="540"/>
        <w:jc w:val="both"/>
      </w:pPr>
      <w:r>
        <w:t>Настоящий Перечень включает в себя наименования всех лекарственных препаратов и медицинских изделий, вошедших в приложение N 1 "</w:t>
      </w:r>
      <w:hyperlink r:id="rId62" w:history="1">
        <w:r>
          <w:rPr>
            <w:color w:val="0000FF"/>
          </w:rPr>
          <w:t>Перечень</w:t>
        </w:r>
      </w:hyperlink>
      <w:r>
        <w:t xml:space="preserve"> жизненно необходимых и важнейших лекарственных препаратов для медицинского применения на 2019 год" к распоряжению Правительства Российской Федерации от 10.12.2018 N 2738-р, а также наименования следующих лекарственных препаратов и медицинских изделий:</w:t>
      </w:r>
    </w:p>
    <w:p w:rsidR="004C0FDB" w:rsidRDefault="004C0FDB">
      <w:pPr>
        <w:pStyle w:val="ConsPlusNormal"/>
        <w:jc w:val="both"/>
      </w:pPr>
    </w:p>
    <w:p w:rsidR="004C0FDB" w:rsidRDefault="004C0FDB">
      <w:pPr>
        <w:pStyle w:val="ConsPlusTitle"/>
        <w:ind w:firstLine="540"/>
        <w:jc w:val="both"/>
        <w:outlineLvl w:val="2"/>
      </w:pPr>
      <w:r>
        <w:t>Диагностические препараты</w:t>
      </w:r>
    </w:p>
    <w:p w:rsidR="004C0FDB" w:rsidRDefault="004C0FDB">
      <w:pPr>
        <w:pStyle w:val="ConsPlusNormal"/>
        <w:jc w:val="both"/>
      </w:pPr>
    </w:p>
    <w:p w:rsidR="004C0FDB" w:rsidRDefault="004C0FDB">
      <w:pPr>
        <w:pStyle w:val="ConsPlusTitle"/>
        <w:ind w:firstLine="540"/>
        <w:jc w:val="both"/>
        <w:outlineLvl w:val="3"/>
      </w:pPr>
      <w:proofErr w:type="spellStart"/>
      <w:r>
        <w:t>Диагностикумы</w:t>
      </w:r>
      <w:proofErr w:type="spellEnd"/>
    </w:p>
    <w:p w:rsidR="004C0FDB" w:rsidRDefault="004C0FDB">
      <w:pPr>
        <w:pStyle w:val="ConsPlusNormal"/>
        <w:jc w:val="both"/>
      </w:pPr>
    </w:p>
    <w:p w:rsidR="004C0FDB" w:rsidRDefault="004C0FDB">
      <w:pPr>
        <w:pStyle w:val="ConsPlusNormal"/>
        <w:ind w:firstLine="540"/>
        <w:jc w:val="both"/>
      </w:pPr>
      <w:proofErr w:type="spellStart"/>
      <w:r>
        <w:t>Диагностикум</w:t>
      </w:r>
      <w:proofErr w:type="spellEnd"/>
      <w:r>
        <w:t xml:space="preserve"> бруцеллезный</w:t>
      </w:r>
    </w:p>
    <w:p w:rsidR="004C0FDB" w:rsidRDefault="004C0FDB">
      <w:pPr>
        <w:pStyle w:val="ConsPlusNormal"/>
        <w:spacing w:before="220"/>
        <w:ind w:firstLine="540"/>
        <w:jc w:val="both"/>
      </w:pPr>
      <w:proofErr w:type="spellStart"/>
      <w:r>
        <w:lastRenderedPageBreak/>
        <w:t>Диагностикум</w:t>
      </w:r>
      <w:proofErr w:type="spellEnd"/>
      <w:r>
        <w:t xml:space="preserve"> геморрагической лихорадки с почечным синдромом </w:t>
      </w:r>
      <w:proofErr w:type="spellStart"/>
      <w:r>
        <w:t>культуральный</w:t>
      </w:r>
      <w:proofErr w:type="spellEnd"/>
    </w:p>
    <w:p w:rsidR="004C0FDB" w:rsidRDefault="004C0FDB">
      <w:pPr>
        <w:pStyle w:val="ConsPlusNormal"/>
        <w:spacing w:before="220"/>
        <w:ind w:firstLine="540"/>
        <w:jc w:val="both"/>
      </w:pPr>
      <w:proofErr w:type="spellStart"/>
      <w:r>
        <w:t>Диагностикум</w:t>
      </w:r>
      <w:proofErr w:type="spellEnd"/>
      <w:r>
        <w:t xml:space="preserve"> дифтерийный </w:t>
      </w:r>
      <w:proofErr w:type="spellStart"/>
      <w:r>
        <w:t>эритроцитарный</w:t>
      </w:r>
      <w:proofErr w:type="spellEnd"/>
      <w:r>
        <w:t xml:space="preserve"> антигенный</w:t>
      </w:r>
    </w:p>
    <w:p w:rsidR="004C0FDB" w:rsidRDefault="004C0FDB">
      <w:pPr>
        <w:pStyle w:val="ConsPlusNormal"/>
        <w:spacing w:before="220"/>
        <w:ind w:firstLine="540"/>
        <w:jc w:val="both"/>
      </w:pPr>
      <w:proofErr w:type="spellStart"/>
      <w:r>
        <w:t>Диагностикум</w:t>
      </w:r>
      <w:proofErr w:type="spellEnd"/>
      <w:r>
        <w:t xml:space="preserve"> клещевого энцефалита</w:t>
      </w:r>
    </w:p>
    <w:p w:rsidR="004C0FDB" w:rsidRDefault="004C0FDB">
      <w:pPr>
        <w:pStyle w:val="ConsPlusNormal"/>
        <w:spacing w:before="220"/>
        <w:ind w:firstLine="540"/>
        <w:jc w:val="both"/>
      </w:pPr>
      <w:proofErr w:type="spellStart"/>
      <w:r>
        <w:t>Диагностикум</w:t>
      </w:r>
      <w:proofErr w:type="spellEnd"/>
      <w:r>
        <w:t xml:space="preserve"> коклюшный</w:t>
      </w:r>
    </w:p>
    <w:p w:rsidR="004C0FDB" w:rsidRDefault="004C0FDB">
      <w:pPr>
        <w:pStyle w:val="ConsPlusNormal"/>
        <w:spacing w:before="220"/>
        <w:ind w:firstLine="540"/>
        <w:jc w:val="both"/>
      </w:pPr>
      <w:proofErr w:type="spellStart"/>
      <w:r>
        <w:t>Диагностикум</w:t>
      </w:r>
      <w:proofErr w:type="spellEnd"/>
      <w:r>
        <w:t xml:space="preserve"> коревой </w:t>
      </w:r>
      <w:proofErr w:type="spellStart"/>
      <w:r>
        <w:t>эритроцитарный</w:t>
      </w:r>
      <w:proofErr w:type="spellEnd"/>
      <w:r>
        <w:t xml:space="preserve"> антигенный</w:t>
      </w:r>
    </w:p>
    <w:p w:rsidR="004C0FDB" w:rsidRDefault="004C0FDB">
      <w:pPr>
        <w:pStyle w:val="ConsPlusNormal"/>
        <w:spacing w:before="220"/>
        <w:ind w:firstLine="540"/>
        <w:jc w:val="both"/>
      </w:pPr>
      <w:proofErr w:type="spellStart"/>
      <w:r>
        <w:t>Диагностикум</w:t>
      </w:r>
      <w:proofErr w:type="spellEnd"/>
      <w:r>
        <w:t xml:space="preserve"> паракоклюшный</w:t>
      </w:r>
    </w:p>
    <w:p w:rsidR="004C0FDB" w:rsidRDefault="004C0FDB">
      <w:pPr>
        <w:pStyle w:val="ConsPlusNormal"/>
        <w:spacing w:before="220"/>
        <w:ind w:firstLine="540"/>
        <w:jc w:val="both"/>
      </w:pPr>
      <w:proofErr w:type="spellStart"/>
      <w:r>
        <w:t>Диагностикум</w:t>
      </w:r>
      <w:proofErr w:type="spellEnd"/>
      <w:r>
        <w:t xml:space="preserve"> </w:t>
      </w:r>
      <w:proofErr w:type="spellStart"/>
      <w:r>
        <w:t>паротитный</w:t>
      </w:r>
      <w:proofErr w:type="spellEnd"/>
    </w:p>
    <w:p w:rsidR="004C0FDB" w:rsidRDefault="004C0FDB">
      <w:pPr>
        <w:pStyle w:val="ConsPlusNormal"/>
        <w:spacing w:before="220"/>
        <w:ind w:firstLine="540"/>
        <w:jc w:val="both"/>
      </w:pPr>
      <w:proofErr w:type="spellStart"/>
      <w:r>
        <w:t>Диагностикум</w:t>
      </w:r>
      <w:proofErr w:type="spellEnd"/>
      <w:r>
        <w:t xml:space="preserve"> </w:t>
      </w:r>
      <w:proofErr w:type="gramStart"/>
      <w:r>
        <w:t>полимерно-дисперсный</w:t>
      </w:r>
      <w:proofErr w:type="gramEnd"/>
      <w:r>
        <w:t xml:space="preserve"> для выявления </w:t>
      </w:r>
      <w:proofErr w:type="spellStart"/>
      <w:r>
        <w:t>HBs</w:t>
      </w:r>
      <w:proofErr w:type="spellEnd"/>
      <w:r>
        <w:t>-антигена</w:t>
      </w:r>
    </w:p>
    <w:p w:rsidR="004C0FDB" w:rsidRDefault="004C0FDB">
      <w:pPr>
        <w:pStyle w:val="ConsPlusNormal"/>
        <w:spacing w:before="220"/>
        <w:ind w:firstLine="540"/>
        <w:jc w:val="both"/>
      </w:pPr>
      <w:proofErr w:type="spellStart"/>
      <w:r>
        <w:t>Диагностикум</w:t>
      </w:r>
      <w:proofErr w:type="spellEnd"/>
      <w:r>
        <w:t xml:space="preserve"> псевдотуберкулезный</w:t>
      </w:r>
    </w:p>
    <w:p w:rsidR="004C0FDB" w:rsidRDefault="004C0FDB">
      <w:pPr>
        <w:pStyle w:val="ConsPlusNormal"/>
        <w:spacing w:before="220"/>
        <w:ind w:firstLine="540"/>
        <w:jc w:val="both"/>
      </w:pPr>
      <w:proofErr w:type="spellStart"/>
      <w:r>
        <w:t>Диагностикум</w:t>
      </w:r>
      <w:proofErr w:type="spellEnd"/>
      <w:r>
        <w:t xml:space="preserve"> сибиреязвенный </w:t>
      </w:r>
      <w:proofErr w:type="spellStart"/>
      <w:r>
        <w:t>эритроцитарный</w:t>
      </w:r>
      <w:proofErr w:type="spellEnd"/>
    </w:p>
    <w:p w:rsidR="004C0FDB" w:rsidRDefault="004C0FDB">
      <w:pPr>
        <w:pStyle w:val="ConsPlusNormal"/>
        <w:spacing w:before="220"/>
        <w:ind w:firstLine="540"/>
        <w:jc w:val="both"/>
      </w:pPr>
      <w:proofErr w:type="spellStart"/>
      <w:r>
        <w:t>Диагностикум</w:t>
      </w:r>
      <w:proofErr w:type="spellEnd"/>
      <w:r>
        <w:t xml:space="preserve"> столбнячный </w:t>
      </w:r>
      <w:proofErr w:type="spellStart"/>
      <w:r>
        <w:t>эритроцитарный</w:t>
      </w:r>
      <w:proofErr w:type="spellEnd"/>
      <w:r>
        <w:t xml:space="preserve"> антигенный</w:t>
      </w:r>
    </w:p>
    <w:p w:rsidR="004C0FDB" w:rsidRDefault="004C0FDB">
      <w:pPr>
        <w:pStyle w:val="ConsPlusNormal"/>
        <w:spacing w:before="220"/>
        <w:ind w:firstLine="540"/>
        <w:jc w:val="both"/>
      </w:pPr>
      <w:proofErr w:type="spellStart"/>
      <w:r>
        <w:t>Диагностикум</w:t>
      </w:r>
      <w:proofErr w:type="spellEnd"/>
      <w:r>
        <w:t xml:space="preserve"> туберкулезный </w:t>
      </w:r>
      <w:proofErr w:type="spellStart"/>
      <w:r>
        <w:t>эритроцитарный</w:t>
      </w:r>
      <w:proofErr w:type="spellEnd"/>
      <w:r>
        <w:t xml:space="preserve"> антигенный</w:t>
      </w:r>
    </w:p>
    <w:p w:rsidR="004C0FDB" w:rsidRDefault="004C0FDB">
      <w:pPr>
        <w:pStyle w:val="ConsPlusNormal"/>
        <w:spacing w:before="220"/>
        <w:ind w:firstLine="540"/>
        <w:jc w:val="both"/>
      </w:pPr>
      <w:proofErr w:type="spellStart"/>
      <w:r>
        <w:t>Диагностикум</w:t>
      </w:r>
      <w:proofErr w:type="spellEnd"/>
      <w:r>
        <w:t xml:space="preserve"> </w:t>
      </w:r>
      <w:proofErr w:type="spellStart"/>
      <w:r>
        <w:t>туляремийный</w:t>
      </w:r>
      <w:proofErr w:type="spellEnd"/>
    </w:p>
    <w:p w:rsidR="004C0FDB" w:rsidRDefault="004C0FDB">
      <w:pPr>
        <w:pStyle w:val="ConsPlusNormal"/>
        <w:spacing w:before="220"/>
        <w:ind w:firstLine="540"/>
        <w:jc w:val="both"/>
      </w:pPr>
      <w:proofErr w:type="spellStart"/>
      <w:r>
        <w:t>Диагностикум</w:t>
      </w:r>
      <w:proofErr w:type="spellEnd"/>
      <w:r>
        <w:t xml:space="preserve"> холерный</w:t>
      </w:r>
    </w:p>
    <w:p w:rsidR="004C0FDB" w:rsidRDefault="004C0FDB">
      <w:pPr>
        <w:pStyle w:val="ConsPlusNormal"/>
        <w:spacing w:before="220"/>
        <w:ind w:firstLine="540"/>
        <w:jc w:val="both"/>
      </w:pPr>
      <w:proofErr w:type="spellStart"/>
      <w:r>
        <w:t>Диагностикум</w:t>
      </w:r>
      <w:proofErr w:type="spellEnd"/>
      <w:r>
        <w:t xml:space="preserve"> чумной</w:t>
      </w:r>
    </w:p>
    <w:p w:rsidR="004C0FDB" w:rsidRDefault="004C0FDB">
      <w:pPr>
        <w:pStyle w:val="ConsPlusNormal"/>
        <w:spacing w:before="220"/>
        <w:ind w:firstLine="540"/>
        <w:jc w:val="both"/>
      </w:pPr>
      <w:proofErr w:type="spellStart"/>
      <w:r>
        <w:t>Диагностикумы</w:t>
      </w:r>
      <w:proofErr w:type="spellEnd"/>
      <w:r>
        <w:t xml:space="preserve"> гриппозные</w:t>
      </w:r>
    </w:p>
    <w:p w:rsidR="004C0FDB" w:rsidRDefault="004C0FDB">
      <w:pPr>
        <w:pStyle w:val="ConsPlusNormal"/>
        <w:spacing w:before="220"/>
        <w:ind w:firstLine="540"/>
        <w:jc w:val="both"/>
      </w:pPr>
      <w:proofErr w:type="spellStart"/>
      <w:r>
        <w:t>Диагностикумы</w:t>
      </w:r>
      <w:proofErr w:type="spellEnd"/>
      <w:r>
        <w:t xml:space="preserve"> менингококковые</w:t>
      </w:r>
    </w:p>
    <w:p w:rsidR="004C0FDB" w:rsidRDefault="004C0FDB">
      <w:pPr>
        <w:pStyle w:val="ConsPlusNormal"/>
        <w:spacing w:before="220"/>
        <w:ind w:firstLine="540"/>
        <w:jc w:val="both"/>
      </w:pPr>
      <w:proofErr w:type="spellStart"/>
      <w:r>
        <w:t>Диагностикумы</w:t>
      </w:r>
      <w:proofErr w:type="spellEnd"/>
      <w:r>
        <w:t xml:space="preserve"> </w:t>
      </w:r>
      <w:proofErr w:type="spellStart"/>
      <w:r>
        <w:t>трепонемные</w:t>
      </w:r>
      <w:proofErr w:type="spellEnd"/>
      <w:r>
        <w:t xml:space="preserve"> </w:t>
      </w:r>
      <w:proofErr w:type="spellStart"/>
      <w:r>
        <w:t>эритроцитарные</w:t>
      </w:r>
      <w:proofErr w:type="spellEnd"/>
      <w:r>
        <w:t xml:space="preserve"> антигенные</w:t>
      </w:r>
    </w:p>
    <w:p w:rsidR="004C0FDB" w:rsidRDefault="004C0FDB">
      <w:pPr>
        <w:pStyle w:val="ConsPlusNormal"/>
        <w:spacing w:before="220"/>
        <w:ind w:firstLine="540"/>
        <w:jc w:val="both"/>
      </w:pPr>
      <w:proofErr w:type="spellStart"/>
      <w:r>
        <w:t>Диагностикумы</w:t>
      </w:r>
      <w:proofErr w:type="spellEnd"/>
      <w:r>
        <w:t xml:space="preserve"> </w:t>
      </w:r>
      <w:proofErr w:type="spellStart"/>
      <w:r>
        <w:t>шигеллезные</w:t>
      </w:r>
      <w:proofErr w:type="spellEnd"/>
    </w:p>
    <w:p w:rsidR="004C0FDB" w:rsidRDefault="004C0FDB">
      <w:pPr>
        <w:pStyle w:val="ConsPlusNormal"/>
        <w:jc w:val="both"/>
      </w:pPr>
    </w:p>
    <w:p w:rsidR="004C0FDB" w:rsidRDefault="004C0FDB">
      <w:pPr>
        <w:pStyle w:val="ConsPlusTitle"/>
        <w:ind w:firstLine="540"/>
        <w:jc w:val="both"/>
        <w:outlineLvl w:val="3"/>
      </w:pPr>
      <w:proofErr w:type="spellStart"/>
      <w:r>
        <w:t>Иммунодиагностикумы</w:t>
      </w:r>
      <w:proofErr w:type="spellEnd"/>
      <w:r>
        <w:t>, иммуноглобулины и сыворотки диагностические</w:t>
      </w:r>
    </w:p>
    <w:p w:rsidR="004C0FDB" w:rsidRDefault="004C0FDB">
      <w:pPr>
        <w:pStyle w:val="ConsPlusNormal"/>
        <w:jc w:val="both"/>
      </w:pPr>
    </w:p>
    <w:p w:rsidR="004C0FDB" w:rsidRDefault="004C0FDB">
      <w:pPr>
        <w:pStyle w:val="ConsPlusNormal"/>
        <w:ind w:firstLine="540"/>
        <w:jc w:val="both"/>
      </w:pPr>
      <w:r>
        <w:t>Иммуноглобулины бруцеллезные диагностические</w:t>
      </w:r>
    </w:p>
    <w:p w:rsidR="004C0FDB" w:rsidRDefault="004C0FDB">
      <w:pPr>
        <w:pStyle w:val="ConsPlusNormal"/>
        <w:spacing w:before="220"/>
        <w:ind w:firstLine="540"/>
        <w:jc w:val="both"/>
      </w:pPr>
      <w:r>
        <w:t>Иммуноглобулины гриппозные диагностические</w:t>
      </w:r>
    </w:p>
    <w:p w:rsidR="004C0FDB" w:rsidRDefault="004C0FDB">
      <w:pPr>
        <w:pStyle w:val="ConsPlusNormal"/>
        <w:spacing w:before="220"/>
        <w:ind w:firstLine="540"/>
        <w:jc w:val="both"/>
      </w:pPr>
      <w:r>
        <w:t>Иммуноглобулины для выявления риккетсий сыпного тифа диагностические</w:t>
      </w:r>
    </w:p>
    <w:p w:rsidR="004C0FDB" w:rsidRDefault="004C0FDB">
      <w:pPr>
        <w:pStyle w:val="ConsPlusNormal"/>
        <w:spacing w:before="220"/>
        <w:ind w:firstLine="540"/>
        <w:jc w:val="both"/>
      </w:pPr>
      <w:r>
        <w:t>Иммуноглобулины коклюшные и паракоклюшные диагностические</w:t>
      </w:r>
    </w:p>
    <w:p w:rsidR="004C0FDB" w:rsidRDefault="004C0FDB">
      <w:pPr>
        <w:pStyle w:val="ConsPlusNormal"/>
        <w:spacing w:before="220"/>
        <w:ind w:firstLine="540"/>
        <w:jc w:val="both"/>
      </w:pPr>
      <w:r>
        <w:t xml:space="preserve">Иммуноглобулин </w:t>
      </w:r>
      <w:proofErr w:type="spellStart"/>
      <w:r>
        <w:t>туляремийный</w:t>
      </w:r>
      <w:proofErr w:type="spellEnd"/>
      <w:r>
        <w:t xml:space="preserve"> диагностический</w:t>
      </w:r>
    </w:p>
    <w:p w:rsidR="004C0FDB" w:rsidRDefault="004C0FDB">
      <w:pPr>
        <w:pStyle w:val="ConsPlusNormal"/>
        <w:spacing w:before="220"/>
        <w:ind w:firstLine="540"/>
        <w:jc w:val="both"/>
      </w:pPr>
      <w:proofErr w:type="spellStart"/>
      <w:r>
        <w:t>Иммунодиагностикум</w:t>
      </w:r>
      <w:proofErr w:type="spellEnd"/>
      <w:r>
        <w:t xml:space="preserve"> для выявления антител к поверхностному антигену вируса гепатита B</w:t>
      </w:r>
    </w:p>
    <w:p w:rsidR="004C0FDB" w:rsidRDefault="004C0FDB">
      <w:pPr>
        <w:pStyle w:val="ConsPlusNormal"/>
        <w:spacing w:before="220"/>
        <w:ind w:firstLine="540"/>
        <w:jc w:val="both"/>
      </w:pPr>
      <w:proofErr w:type="spellStart"/>
      <w:r>
        <w:t>Иммунодиагностикум</w:t>
      </w:r>
      <w:proofErr w:type="spellEnd"/>
      <w:r>
        <w:t xml:space="preserve"> для выявления поверхностного антигена вируса гепатита B</w:t>
      </w:r>
    </w:p>
    <w:p w:rsidR="004C0FDB" w:rsidRDefault="004C0FDB">
      <w:pPr>
        <w:pStyle w:val="ConsPlusNormal"/>
        <w:spacing w:before="220"/>
        <w:ind w:firstLine="540"/>
        <w:jc w:val="both"/>
      </w:pPr>
      <w:r>
        <w:t>Комплект для определения иммуноглобулинов класса M к вирусу гепатита A</w:t>
      </w:r>
    </w:p>
    <w:p w:rsidR="004C0FDB" w:rsidRDefault="004C0FDB">
      <w:pPr>
        <w:pStyle w:val="ConsPlusNormal"/>
        <w:jc w:val="both"/>
      </w:pPr>
    </w:p>
    <w:p w:rsidR="004C0FDB" w:rsidRDefault="004C0FDB">
      <w:pPr>
        <w:pStyle w:val="ConsPlusTitle"/>
        <w:ind w:firstLine="540"/>
        <w:jc w:val="both"/>
        <w:outlineLvl w:val="3"/>
      </w:pPr>
      <w:r>
        <w:t>Сыворотки</w:t>
      </w:r>
    </w:p>
    <w:p w:rsidR="004C0FDB" w:rsidRDefault="004C0FDB">
      <w:pPr>
        <w:pStyle w:val="ConsPlusNormal"/>
        <w:jc w:val="both"/>
      </w:pPr>
    </w:p>
    <w:p w:rsidR="004C0FDB" w:rsidRDefault="004C0FDB">
      <w:pPr>
        <w:pStyle w:val="ConsPlusNormal"/>
        <w:ind w:firstLine="540"/>
        <w:jc w:val="both"/>
      </w:pPr>
      <w:r>
        <w:lastRenderedPageBreak/>
        <w:t xml:space="preserve">Сыворотки ботулинические типов A, B, C, E, F </w:t>
      </w:r>
      <w:proofErr w:type="spellStart"/>
      <w:r>
        <w:t>нативные</w:t>
      </w:r>
      <w:proofErr w:type="spellEnd"/>
      <w:r>
        <w:t xml:space="preserve"> лошадиные или крупного рогатого скота диагностические для реакции биологической нейтрализации сухие</w:t>
      </w:r>
    </w:p>
    <w:p w:rsidR="004C0FDB" w:rsidRDefault="004C0FDB">
      <w:pPr>
        <w:pStyle w:val="ConsPlusNormal"/>
        <w:spacing w:before="220"/>
        <w:ind w:firstLine="540"/>
        <w:jc w:val="both"/>
      </w:pPr>
      <w:r>
        <w:t>Сыворотка псевдотуберкулезная</w:t>
      </w:r>
    </w:p>
    <w:p w:rsidR="004C0FDB" w:rsidRDefault="004C0FDB">
      <w:pPr>
        <w:pStyle w:val="ConsPlusNormal"/>
        <w:spacing w:before="220"/>
        <w:ind w:firstLine="540"/>
        <w:jc w:val="both"/>
      </w:pPr>
      <w:r>
        <w:t>Сыворотки парагриппозные</w:t>
      </w:r>
    </w:p>
    <w:p w:rsidR="004C0FDB" w:rsidRDefault="004C0FDB">
      <w:pPr>
        <w:pStyle w:val="ConsPlusNormal"/>
        <w:spacing w:before="220"/>
        <w:ind w:firstLine="540"/>
        <w:jc w:val="both"/>
      </w:pPr>
      <w:r>
        <w:t>Сыворотки холерные диагностические</w:t>
      </w:r>
    </w:p>
    <w:p w:rsidR="004C0FDB" w:rsidRDefault="004C0FDB">
      <w:pPr>
        <w:pStyle w:val="ConsPlusNormal"/>
        <w:spacing w:before="220"/>
        <w:ind w:firstLine="540"/>
        <w:jc w:val="both"/>
      </w:pPr>
      <w:r>
        <w:t>Сыворотка бруцеллезная поливалентная диагностическая</w:t>
      </w:r>
    </w:p>
    <w:p w:rsidR="004C0FDB" w:rsidRDefault="004C0FDB">
      <w:pPr>
        <w:pStyle w:val="ConsPlusNormal"/>
        <w:spacing w:before="220"/>
        <w:ind w:firstLine="540"/>
        <w:jc w:val="both"/>
      </w:pPr>
      <w:r>
        <w:t>Сыворотка гриппозная диагностическая</w:t>
      </w:r>
    </w:p>
    <w:p w:rsidR="004C0FDB" w:rsidRDefault="004C0FDB">
      <w:pPr>
        <w:pStyle w:val="ConsPlusNormal"/>
        <w:spacing w:before="220"/>
        <w:ind w:firstLine="540"/>
        <w:jc w:val="both"/>
      </w:pPr>
      <w:r>
        <w:t xml:space="preserve">Сыворотка к </w:t>
      </w:r>
      <w:proofErr w:type="spellStart"/>
      <w:r>
        <w:t>HBs</w:t>
      </w:r>
      <w:proofErr w:type="spellEnd"/>
      <w:r>
        <w:t>-антигену</w:t>
      </w:r>
    </w:p>
    <w:p w:rsidR="004C0FDB" w:rsidRDefault="004C0FDB">
      <w:pPr>
        <w:pStyle w:val="ConsPlusNormal"/>
        <w:spacing w:before="220"/>
        <w:ind w:firstLine="540"/>
        <w:jc w:val="both"/>
      </w:pPr>
      <w:r>
        <w:t>Сыворотка коклюшная диагностическая</w:t>
      </w:r>
    </w:p>
    <w:p w:rsidR="004C0FDB" w:rsidRDefault="004C0FDB">
      <w:pPr>
        <w:pStyle w:val="ConsPlusNormal"/>
        <w:spacing w:before="220"/>
        <w:ind w:firstLine="540"/>
        <w:jc w:val="both"/>
      </w:pPr>
      <w:r>
        <w:t>Сыворотка паракоклюшная диагностическая</w:t>
      </w:r>
    </w:p>
    <w:p w:rsidR="004C0FDB" w:rsidRDefault="004C0FDB">
      <w:pPr>
        <w:pStyle w:val="ConsPlusNormal"/>
        <w:spacing w:before="220"/>
        <w:ind w:firstLine="540"/>
        <w:jc w:val="both"/>
      </w:pPr>
      <w:r>
        <w:t xml:space="preserve">Сыворотка </w:t>
      </w:r>
      <w:proofErr w:type="spellStart"/>
      <w:r>
        <w:t>туляремийная</w:t>
      </w:r>
      <w:proofErr w:type="spellEnd"/>
      <w:r>
        <w:t xml:space="preserve"> диагностическая</w:t>
      </w:r>
    </w:p>
    <w:p w:rsidR="004C0FDB" w:rsidRDefault="004C0FDB">
      <w:pPr>
        <w:pStyle w:val="ConsPlusNormal"/>
        <w:spacing w:before="220"/>
        <w:ind w:firstLine="540"/>
        <w:jc w:val="both"/>
      </w:pPr>
      <w:r>
        <w:t>Сыворотка чумная антифаговая диагностическая</w:t>
      </w:r>
    </w:p>
    <w:p w:rsidR="004C0FDB" w:rsidRDefault="004C0FDB">
      <w:pPr>
        <w:pStyle w:val="ConsPlusNormal"/>
        <w:spacing w:before="220"/>
        <w:ind w:firstLine="540"/>
        <w:jc w:val="both"/>
      </w:pPr>
      <w:r>
        <w:t xml:space="preserve">Сыворотки дифтерийные </w:t>
      </w:r>
      <w:proofErr w:type="spellStart"/>
      <w:r>
        <w:t>неадсорбированные</w:t>
      </w:r>
      <w:proofErr w:type="spellEnd"/>
      <w:r>
        <w:t xml:space="preserve"> диагностические</w:t>
      </w:r>
    </w:p>
    <w:p w:rsidR="004C0FDB" w:rsidRDefault="004C0FDB">
      <w:pPr>
        <w:pStyle w:val="ConsPlusNormal"/>
        <w:spacing w:before="220"/>
        <w:ind w:firstLine="540"/>
        <w:jc w:val="both"/>
      </w:pPr>
      <w:r>
        <w:t xml:space="preserve">Сыворотки </w:t>
      </w:r>
      <w:proofErr w:type="spellStart"/>
      <w:r>
        <w:t>лептоспирозные</w:t>
      </w:r>
      <w:proofErr w:type="spellEnd"/>
      <w:r>
        <w:t xml:space="preserve"> групповые диагностические</w:t>
      </w:r>
    </w:p>
    <w:p w:rsidR="004C0FDB" w:rsidRDefault="004C0FDB">
      <w:pPr>
        <w:pStyle w:val="ConsPlusNormal"/>
        <w:spacing w:before="220"/>
        <w:ind w:firstLine="540"/>
        <w:jc w:val="both"/>
      </w:pPr>
      <w:r>
        <w:t>Сыворотки менингококковые диагностические</w:t>
      </w:r>
    </w:p>
    <w:p w:rsidR="004C0FDB" w:rsidRDefault="004C0FDB">
      <w:pPr>
        <w:pStyle w:val="ConsPlusNormal"/>
        <w:jc w:val="both"/>
      </w:pPr>
    </w:p>
    <w:p w:rsidR="004C0FDB" w:rsidRDefault="004C0FDB">
      <w:pPr>
        <w:pStyle w:val="ConsPlusTitle"/>
        <w:ind w:firstLine="540"/>
        <w:jc w:val="both"/>
        <w:outlineLvl w:val="3"/>
      </w:pPr>
      <w:r>
        <w:t>Тест-системы</w:t>
      </w:r>
    </w:p>
    <w:p w:rsidR="004C0FDB" w:rsidRDefault="004C0FDB">
      <w:pPr>
        <w:pStyle w:val="ConsPlusNormal"/>
        <w:jc w:val="both"/>
      </w:pPr>
    </w:p>
    <w:p w:rsidR="004C0FDB" w:rsidRDefault="004C0FDB">
      <w:pPr>
        <w:pStyle w:val="ConsPlusNormal"/>
        <w:ind w:firstLine="540"/>
        <w:jc w:val="both"/>
      </w:pPr>
      <w:r>
        <w:t>Тест-система для выявления антител к антигенам вирусов иммунодефицита человека</w:t>
      </w:r>
    </w:p>
    <w:p w:rsidR="004C0FDB" w:rsidRDefault="004C0FDB">
      <w:pPr>
        <w:pStyle w:val="ConsPlusNormal"/>
        <w:spacing w:before="220"/>
        <w:ind w:firstLine="540"/>
        <w:jc w:val="both"/>
      </w:pPr>
      <w:r>
        <w:t>Тест-система для выявления антител к ВИЧ</w:t>
      </w:r>
    </w:p>
    <w:p w:rsidR="004C0FDB" w:rsidRDefault="004C0FDB">
      <w:pPr>
        <w:pStyle w:val="ConsPlusNormal"/>
        <w:spacing w:before="220"/>
        <w:ind w:firstLine="540"/>
        <w:jc w:val="both"/>
      </w:pPr>
      <w: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4C0FDB" w:rsidRDefault="004C0FDB">
      <w:pPr>
        <w:pStyle w:val="ConsPlusNormal"/>
        <w:spacing w:before="220"/>
        <w:ind w:firstLine="540"/>
        <w:jc w:val="both"/>
      </w:pPr>
      <w:r>
        <w:t>Тест-система для выявления противовирусной ДНК вируса иммунодефицита человека (ВИЧ-1) методом полимеразной цепной реакции</w:t>
      </w:r>
    </w:p>
    <w:p w:rsidR="004C0FDB" w:rsidRDefault="004C0FDB">
      <w:pPr>
        <w:pStyle w:val="ConsPlusNormal"/>
        <w:spacing w:before="220"/>
        <w:ind w:firstLine="540"/>
        <w:jc w:val="both"/>
      </w:pPr>
      <w:r>
        <w:t>Тест-система для выявления РНК вируса гепатита C методом обратной транскрипции и полимеразной цепной реакции</w:t>
      </w:r>
    </w:p>
    <w:p w:rsidR="004C0FDB" w:rsidRDefault="004C0FDB">
      <w:pPr>
        <w:pStyle w:val="ConsPlusNormal"/>
        <w:spacing w:before="220"/>
        <w:ind w:firstLine="540"/>
        <w:jc w:val="both"/>
      </w:pPr>
      <w:r>
        <w:t>Тест-система для выявления ДНК вируса гепатита B методом полимеразной цепной реакции</w:t>
      </w:r>
    </w:p>
    <w:p w:rsidR="004C0FDB" w:rsidRDefault="004C0FDB">
      <w:pPr>
        <w:pStyle w:val="ConsPlusNormal"/>
        <w:spacing w:before="220"/>
        <w:ind w:firstLine="540"/>
        <w:jc w:val="both"/>
      </w:pPr>
      <w:r>
        <w:t xml:space="preserve">Тест-системы иммуноферментные для выявления </w:t>
      </w:r>
      <w:proofErr w:type="spellStart"/>
      <w:r>
        <w:t>HBs</w:t>
      </w:r>
      <w:proofErr w:type="spellEnd"/>
      <w:r>
        <w:t>-антигена</w:t>
      </w:r>
    </w:p>
    <w:p w:rsidR="004C0FDB" w:rsidRDefault="004C0FDB">
      <w:pPr>
        <w:pStyle w:val="ConsPlusNormal"/>
        <w:spacing w:before="220"/>
        <w:ind w:firstLine="540"/>
        <w:jc w:val="both"/>
      </w:pPr>
      <w:r>
        <w:t>Тест-система иммуноферментная для выявления антигена вируса гепатита A</w:t>
      </w:r>
    </w:p>
    <w:p w:rsidR="004C0FDB" w:rsidRDefault="004C0FDB">
      <w:pPr>
        <w:pStyle w:val="ConsPlusNormal"/>
        <w:spacing w:before="220"/>
        <w:ind w:firstLine="540"/>
        <w:jc w:val="both"/>
      </w:pPr>
      <w:r>
        <w:t>Тест-система иммуноферментная для выявления антигена вируса клещевого энцефалита</w:t>
      </w:r>
    </w:p>
    <w:p w:rsidR="004C0FDB" w:rsidRDefault="004C0FDB">
      <w:pPr>
        <w:pStyle w:val="ConsPlusNormal"/>
        <w:spacing w:before="220"/>
        <w:ind w:firstLine="540"/>
        <w:jc w:val="both"/>
      </w:pPr>
      <w:r>
        <w:t>Тест-система иммуноферментная для выявления антигенов вируса гриппа</w:t>
      </w:r>
    </w:p>
    <w:p w:rsidR="004C0FDB" w:rsidRDefault="004C0FDB">
      <w:pPr>
        <w:pStyle w:val="ConsPlusNormal"/>
        <w:spacing w:before="220"/>
        <w:ind w:firstLine="540"/>
        <w:jc w:val="both"/>
      </w:pPr>
      <w:r>
        <w:t>Тест-система иммуноферментная для выявления антигенов дифтерийного токсина</w:t>
      </w:r>
    </w:p>
    <w:p w:rsidR="004C0FDB" w:rsidRDefault="004C0FDB">
      <w:pPr>
        <w:pStyle w:val="ConsPlusNormal"/>
        <w:spacing w:before="220"/>
        <w:ind w:firstLine="540"/>
        <w:jc w:val="both"/>
      </w:pPr>
      <w:r>
        <w:t xml:space="preserve">Тест-система иммуноферментная для выявления антигенов менингококковых </w:t>
      </w:r>
      <w:proofErr w:type="spellStart"/>
      <w:r>
        <w:t>серогрупп</w:t>
      </w:r>
      <w:proofErr w:type="spellEnd"/>
      <w:r>
        <w:t xml:space="preserve"> A и C</w:t>
      </w:r>
    </w:p>
    <w:p w:rsidR="004C0FDB" w:rsidRDefault="004C0FDB">
      <w:pPr>
        <w:pStyle w:val="ConsPlusNormal"/>
        <w:spacing w:before="220"/>
        <w:ind w:firstLine="540"/>
        <w:jc w:val="both"/>
      </w:pPr>
      <w:r>
        <w:lastRenderedPageBreak/>
        <w:t>Тест-системы для определения специфических антител в сыворотке крови методами РАСТ и ИФА при проведении проб на бытовые, пищевые, лекарственные и прочие аллергены, в том числе у детей</w:t>
      </w:r>
    </w:p>
    <w:p w:rsidR="004C0FDB" w:rsidRDefault="004C0FDB">
      <w:pPr>
        <w:pStyle w:val="ConsPlusNormal"/>
        <w:spacing w:before="220"/>
        <w:ind w:firstLine="540"/>
        <w:jc w:val="both"/>
      </w:pPr>
      <w:r>
        <w:t xml:space="preserve">Тест-системы для определения </w:t>
      </w:r>
      <w:proofErr w:type="spellStart"/>
      <w:r>
        <w:t>онкомаркеров</w:t>
      </w:r>
      <w:proofErr w:type="spellEnd"/>
      <w:r>
        <w:t xml:space="preserve"> (РЭА, АФП, ХГЧ, СА-125, СА-15-3, СА-15-9, СА-19-9)</w:t>
      </w:r>
    </w:p>
    <w:p w:rsidR="004C0FDB" w:rsidRDefault="004C0FDB">
      <w:pPr>
        <w:pStyle w:val="ConsPlusNormal"/>
        <w:spacing w:before="220"/>
        <w:ind w:firstLine="540"/>
        <w:jc w:val="both"/>
      </w:pPr>
      <w:r>
        <w:t>Тест-системы иммуноферментные, применяемые при определении уровня гормонов щитовидной железы: ТТГ, Т-3, Т-4</w:t>
      </w:r>
    </w:p>
    <w:p w:rsidR="004C0FDB" w:rsidRDefault="004C0FDB">
      <w:pPr>
        <w:pStyle w:val="ConsPlusNormal"/>
        <w:jc w:val="both"/>
      </w:pPr>
    </w:p>
    <w:p w:rsidR="004C0FDB" w:rsidRDefault="004C0FDB">
      <w:pPr>
        <w:pStyle w:val="ConsPlusTitle"/>
        <w:ind w:firstLine="540"/>
        <w:jc w:val="both"/>
        <w:outlineLvl w:val="3"/>
      </w:pPr>
      <w:r>
        <w:t>Антисептики</w:t>
      </w:r>
    </w:p>
    <w:p w:rsidR="004C0FDB" w:rsidRDefault="004C0FDB">
      <w:pPr>
        <w:pStyle w:val="ConsPlusNormal"/>
        <w:jc w:val="both"/>
      </w:pPr>
    </w:p>
    <w:p w:rsidR="004C0FDB" w:rsidRDefault="004C0FDB">
      <w:pPr>
        <w:pStyle w:val="ConsPlusNormal"/>
        <w:ind w:firstLine="540"/>
        <w:jc w:val="both"/>
      </w:pPr>
      <w:r>
        <w:t>Аммиак</w:t>
      </w:r>
    </w:p>
    <w:p w:rsidR="004C0FDB" w:rsidRDefault="004C0FDB">
      <w:pPr>
        <w:pStyle w:val="ConsPlusNormal"/>
        <w:spacing w:before="220"/>
        <w:ind w:firstLine="540"/>
        <w:jc w:val="both"/>
      </w:pPr>
      <w:proofErr w:type="spellStart"/>
      <w:r>
        <w:t>Метилтиониния</w:t>
      </w:r>
      <w:proofErr w:type="spellEnd"/>
      <w:r>
        <w:t xml:space="preserve"> хлорид</w:t>
      </w:r>
    </w:p>
    <w:p w:rsidR="004C0FDB" w:rsidRDefault="004C0FDB">
      <w:pPr>
        <w:pStyle w:val="ConsPlusNormal"/>
        <w:spacing w:before="220"/>
        <w:ind w:firstLine="540"/>
        <w:jc w:val="both"/>
      </w:pPr>
      <w:proofErr w:type="spellStart"/>
      <w:r>
        <w:t>Нитрофурал</w:t>
      </w:r>
      <w:proofErr w:type="spellEnd"/>
    </w:p>
    <w:p w:rsidR="004C0FDB" w:rsidRDefault="004C0FDB">
      <w:pPr>
        <w:pStyle w:val="ConsPlusNormal"/>
        <w:spacing w:before="220"/>
        <w:ind w:firstLine="540"/>
        <w:jc w:val="both"/>
      </w:pPr>
      <w:proofErr w:type="spellStart"/>
      <w:r>
        <w:t>Полигексанид</w:t>
      </w:r>
      <w:proofErr w:type="spellEnd"/>
    </w:p>
    <w:p w:rsidR="004C0FDB" w:rsidRDefault="004C0FDB">
      <w:pPr>
        <w:pStyle w:val="ConsPlusNormal"/>
        <w:spacing w:before="220"/>
        <w:ind w:firstLine="540"/>
        <w:jc w:val="both"/>
      </w:pPr>
      <w:r>
        <w:t>Бриллиантовый зеленый</w:t>
      </w:r>
    </w:p>
    <w:p w:rsidR="004C0FDB" w:rsidRDefault="004C0FDB">
      <w:pPr>
        <w:pStyle w:val="ConsPlusNormal"/>
        <w:spacing w:before="220"/>
        <w:ind w:firstLine="540"/>
        <w:jc w:val="both"/>
      </w:pPr>
      <w:r>
        <w:t>Фурацилин</w:t>
      </w:r>
    </w:p>
    <w:p w:rsidR="004C0FDB" w:rsidRDefault="004C0FDB">
      <w:pPr>
        <w:pStyle w:val="ConsPlusNormal"/>
        <w:spacing w:before="220"/>
        <w:ind w:firstLine="540"/>
        <w:jc w:val="both"/>
      </w:pPr>
      <w:proofErr w:type="spellStart"/>
      <w:r>
        <w:t>Лидокаин</w:t>
      </w:r>
      <w:proofErr w:type="spellEnd"/>
      <w:r>
        <w:t xml:space="preserve"> + </w:t>
      </w:r>
      <w:proofErr w:type="spellStart"/>
      <w:r>
        <w:t>Хлоргексидин</w:t>
      </w:r>
      <w:proofErr w:type="spellEnd"/>
    </w:p>
    <w:p w:rsidR="004C0FDB" w:rsidRDefault="004C0FDB">
      <w:pPr>
        <w:pStyle w:val="ConsPlusNormal"/>
        <w:jc w:val="both"/>
      </w:pPr>
    </w:p>
    <w:p w:rsidR="004C0FDB" w:rsidRDefault="004C0FDB">
      <w:pPr>
        <w:pStyle w:val="ConsPlusTitle"/>
        <w:ind w:firstLine="540"/>
        <w:jc w:val="both"/>
        <w:outlineLvl w:val="3"/>
      </w:pPr>
      <w:r>
        <w:t>Препараты для дезинфекции</w:t>
      </w:r>
    </w:p>
    <w:p w:rsidR="004C0FDB" w:rsidRDefault="004C0FDB">
      <w:pPr>
        <w:pStyle w:val="ConsPlusNormal"/>
        <w:jc w:val="both"/>
      </w:pPr>
    </w:p>
    <w:p w:rsidR="004C0FDB" w:rsidRDefault="004C0FDB">
      <w:pPr>
        <w:pStyle w:val="ConsPlusNormal"/>
        <w:ind w:firstLine="540"/>
        <w:jc w:val="both"/>
      </w:pPr>
      <w:r>
        <w:t>Все зарегистрированные дезинфицирующие средства, применяемые с учетом эпидемической ситуации</w:t>
      </w:r>
    </w:p>
    <w:p w:rsidR="004C0FDB" w:rsidRDefault="004C0FDB">
      <w:pPr>
        <w:pStyle w:val="ConsPlusNormal"/>
        <w:spacing w:before="220"/>
        <w:ind w:firstLine="540"/>
        <w:jc w:val="both"/>
      </w:pPr>
      <w:r>
        <w:t xml:space="preserve">Полоски индикаторные для </w:t>
      </w:r>
      <w:proofErr w:type="gramStart"/>
      <w:r>
        <w:t>экспресс-контроля</w:t>
      </w:r>
      <w:proofErr w:type="gramEnd"/>
      <w:r>
        <w:t xml:space="preserve"> концентраций рабочих растворов дезинфицирующих средств</w:t>
      </w:r>
    </w:p>
    <w:p w:rsidR="004C0FDB" w:rsidRDefault="004C0FDB">
      <w:pPr>
        <w:pStyle w:val="ConsPlusNormal"/>
        <w:jc w:val="both"/>
      </w:pPr>
    </w:p>
    <w:p w:rsidR="004C0FDB" w:rsidRDefault="004C0FDB">
      <w:pPr>
        <w:pStyle w:val="ConsPlusTitle"/>
        <w:ind w:firstLine="540"/>
        <w:jc w:val="both"/>
        <w:outlineLvl w:val="3"/>
      </w:pPr>
      <w:r>
        <w:t>Инсектициды</w:t>
      </w:r>
    </w:p>
    <w:p w:rsidR="004C0FDB" w:rsidRDefault="004C0FDB">
      <w:pPr>
        <w:pStyle w:val="ConsPlusNormal"/>
        <w:jc w:val="both"/>
      </w:pPr>
    </w:p>
    <w:p w:rsidR="004C0FDB" w:rsidRDefault="004C0FDB">
      <w:pPr>
        <w:pStyle w:val="ConsPlusNormal"/>
        <w:ind w:firstLine="540"/>
        <w:jc w:val="both"/>
      </w:pPr>
      <w:r>
        <w:t>Шампунь "</w:t>
      </w:r>
      <w:proofErr w:type="spellStart"/>
      <w:r>
        <w:t>Веда</w:t>
      </w:r>
      <w:proofErr w:type="spellEnd"/>
      <w:r>
        <w:t>"</w:t>
      </w:r>
    </w:p>
    <w:p w:rsidR="004C0FDB" w:rsidRDefault="004C0FDB">
      <w:pPr>
        <w:pStyle w:val="ConsPlusNormal"/>
        <w:spacing w:before="220"/>
        <w:ind w:firstLine="540"/>
        <w:jc w:val="both"/>
      </w:pPr>
      <w:proofErr w:type="spellStart"/>
      <w:r>
        <w:t>Перметрин</w:t>
      </w:r>
      <w:proofErr w:type="spellEnd"/>
    </w:p>
    <w:p w:rsidR="004C0FDB" w:rsidRDefault="004C0FDB">
      <w:pPr>
        <w:pStyle w:val="ConsPlusNormal"/>
        <w:spacing w:before="220"/>
        <w:ind w:firstLine="540"/>
        <w:jc w:val="both"/>
      </w:pPr>
      <w:proofErr w:type="spellStart"/>
      <w:r>
        <w:t>Эконазол</w:t>
      </w:r>
      <w:proofErr w:type="spellEnd"/>
    </w:p>
    <w:p w:rsidR="004C0FDB" w:rsidRDefault="004C0FDB">
      <w:pPr>
        <w:pStyle w:val="ConsPlusNormal"/>
        <w:spacing w:before="220"/>
        <w:ind w:firstLine="540"/>
        <w:jc w:val="both"/>
      </w:pPr>
      <w:r>
        <w:t>Чистотел</w:t>
      </w:r>
    </w:p>
    <w:p w:rsidR="004C0FDB" w:rsidRDefault="004C0FDB">
      <w:pPr>
        <w:pStyle w:val="ConsPlusNormal"/>
        <w:jc w:val="both"/>
      </w:pPr>
    </w:p>
    <w:p w:rsidR="004C0FDB" w:rsidRDefault="004C0FDB">
      <w:pPr>
        <w:pStyle w:val="ConsPlusTitle"/>
        <w:ind w:firstLine="540"/>
        <w:jc w:val="both"/>
        <w:outlineLvl w:val="3"/>
      </w:pPr>
      <w:r>
        <w:t>Препараты для наркоза</w:t>
      </w:r>
    </w:p>
    <w:p w:rsidR="004C0FDB" w:rsidRDefault="004C0FDB">
      <w:pPr>
        <w:pStyle w:val="ConsPlusNormal"/>
        <w:jc w:val="both"/>
      </w:pPr>
    </w:p>
    <w:p w:rsidR="004C0FDB" w:rsidRDefault="004C0FDB">
      <w:pPr>
        <w:pStyle w:val="ConsPlusNormal"/>
        <w:ind w:firstLine="540"/>
        <w:jc w:val="both"/>
      </w:pPr>
      <w:r>
        <w:t>Кислород</w:t>
      </w:r>
    </w:p>
    <w:p w:rsidR="004C0FDB" w:rsidRDefault="004C0FDB">
      <w:pPr>
        <w:pStyle w:val="ConsPlusNormal"/>
        <w:spacing w:before="220"/>
        <w:ind w:firstLine="540"/>
        <w:jc w:val="both"/>
      </w:pPr>
      <w:proofErr w:type="spellStart"/>
      <w:r>
        <w:t>Десфлуран</w:t>
      </w:r>
      <w:proofErr w:type="spellEnd"/>
    </w:p>
    <w:p w:rsidR="004C0FDB" w:rsidRDefault="004C0FDB">
      <w:pPr>
        <w:pStyle w:val="ConsPlusNormal"/>
        <w:spacing w:before="220"/>
        <w:ind w:firstLine="540"/>
        <w:jc w:val="both"/>
      </w:pPr>
      <w:r>
        <w:t xml:space="preserve">Эфир </w:t>
      </w:r>
      <w:proofErr w:type="spellStart"/>
      <w:r>
        <w:t>диэтиловый</w:t>
      </w:r>
      <w:proofErr w:type="spellEnd"/>
    </w:p>
    <w:p w:rsidR="004C0FDB" w:rsidRDefault="004C0FDB">
      <w:pPr>
        <w:pStyle w:val="ConsPlusNormal"/>
        <w:jc w:val="both"/>
      </w:pPr>
    </w:p>
    <w:p w:rsidR="004C0FDB" w:rsidRDefault="004C0FDB">
      <w:pPr>
        <w:pStyle w:val="ConsPlusTitle"/>
        <w:ind w:firstLine="540"/>
        <w:jc w:val="both"/>
        <w:outlineLvl w:val="2"/>
      </w:pPr>
      <w:r>
        <w:t xml:space="preserve">Лекарственные препараты </w:t>
      </w:r>
      <w:proofErr w:type="spellStart"/>
      <w:r>
        <w:t>экстемпоральной</w:t>
      </w:r>
      <w:proofErr w:type="spellEnd"/>
      <w:r>
        <w:t xml:space="preserve"> рецептуры</w:t>
      </w:r>
    </w:p>
    <w:p w:rsidR="004C0FDB" w:rsidRDefault="004C0FDB">
      <w:pPr>
        <w:pStyle w:val="ConsPlusNormal"/>
        <w:jc w:val="both"/>
      </w:pPr>
    </w:p>
    <w:p w:rsidR="004C0FDB" w:rsidRDefault="004C0FDB">
      <w:pPr>
        <w:pStyle w:val="ConsPlusTitle"/>
        <w:ind w:firstLine="540"/>
        <w:jc w:val="both"/>
        <w:outlineLvl w:val="3"/>
      </w:pPr>
      <w:r>
        <w:t xml:space="preserve">Медицинские изделия, расходные материалы, медицинский инструментарий, реактивы, стекло и </w:t>
      </w:r>
      <w:proofErr w:type="spellStart"/>
      <w:r>
        <w:t>химпосуда</w:t>
      </w:r>
      <w:proofErr w:type="spellEnd"/>
    </w:p>
    <w:p w:rsidR="004C0FDB" w:rsidRDefault="004C0FDB">
      <w:pPr>
        <w:pStyle w:val="ConsPlusNormal"/>
        <w:jc w:val="both"/>
      </w:pPr>
    </w:p>
    <w:p w:rsidR="004C0FDB" w:rsidRDefault="004C0FDB">
      <w:pPr>
        <w:pStyle w:val="ConsPlusNormal"/>
        <w:ind w:firstLine="540"/>
        <w:jc w:val="both"/>
      </w:pPr>
      <w:r>
        <w:t>Акушерский комплект одноразовый</w:t>
      </w:r>
    </w:p>
    <w:p w:rsidR="004C0FDB" w:rsidRDefault="004C0FDB">
      <w:pPr>
        <w:pStyle w:val="ConsPlusNormal"/>
        <w:spacing w:before="220"/>
        <w:ind w:firstLine="540"/>
        <w:jc w:val="both"/>
      </w:pPr>
      <w:r>
        <w:t>Бахилы одноразовые</w:t>
      </w:r>
    </w:p>
    <w:p w:rsidR="004C0FDB" w:rsidRDefault="004C0FDB">
      <w:pPr>
        <w:pStyle w:val="ConsPlusNormal"/>
        <w:spacing w:before="220"/>
        <w:ind w:firstLine="540"/>
        <w:jc w:val="both"/>
      </w:pPr>
      <w:r>
        <w:t>Бужи</w:t>
      </w:r>
    </w:p>
    <w:p w:rsidR="004C0FDB" w:rsidRDefault="004C0FDB">
      <w:pPr>
        <w:pStyle w:val="ConsPlusNormal"/>
        <w:spacing w:before="220"/>
        <w:ind w:firstLine="540"/>
        <w:jc w:val="both"/>
      </w:pPr>
      <w:r>
        <w:t>Бумага ЭКГ, УЗИ</w:t>
      </w:r>
    </w:p>
    <w:p w:rsidR="004C0FDB" w:rsidRDefault="004C0FDB">
      <w:pPr>
        <w:pStyle w:val="ConsPlusNormal"/>
        <w:spacing w:before="220"/>
        <w:ind w:firstLine="540"/>
        <w:jc w:val="both"/>
      </w:pPr>
      <w:r>
        <w:t>Гель для ЭКГ, ЭЭГ, УЗИ</w:t>
      </w:r>
    </w:p>
    <w:p w:rsidR="004C0FDB" w:rsidRDefault="004C0FDB">
      <w:pPr>
        <w:pStyle w:val="ConsPlusNormal"/>
        <w:spacing w:before="220"/>
        <w:ind w:firstLine="540"/>
        <w:jc w:val="both"/>
      </w:pPr>
      <w:r>
        <w:t>Грелка (резиновая, комбинированная)</w:t>
      </w:r>
    </w:p>
    <w:p w:rsidR="004C0FDB" w:rsidRDefault="004C0FDB">
      <w:pPr>
        <w:pStyle w:val="ConsPlusNormal"/>
        <w:spacing w:before="220"/>
        <w:ind w:firstLine="540"/>
        <w:jc w:val="both"/>
      </w:pPr>
      <w:r>
        <w:t>Держатели</w:t>
      </w:r>
    </w:p>
    <w:p w:rsidR="004C0FDB" w:rsidRDefault="004C0FDB">
      <w:pPr>
        <w:pStyle w:val="ConsPlusNormal"/>
        <w:spacing w:before="220"/>
        <w:ind w:firstLine="540"/>
        <w:jc w:val="both"/>
      </w:pPr>
      <w:r>
        <w:t>Зажимы</w:t>
      </w:r>
    </w:p>
    <w:p w:rsidR="004C0FDB" w:rsidRDefault="004C0FDB">
      <w:pPr>
        <w:pStyle w:val="ConsPlusNormal"/>
        <w:spacing w:before="220"/>
        <w:ind w:firstLine="540"/>
        <w:jc w:val="both"/>
      </w:pPr>
      <w:r>
        <w:t>Зеркало гинекологическое, ректальное</w:t>
      </w:r>
    </w:p>
    <w:p w:rsidR="004C0FDB" w:rsidRDefault="004C0FDB">
      <w:pPr>
        <w:pStyle w:val="ConsPlusNormal"/>
        <w:spacing w:before="220"/>
        <w:ind w:firstLine="540"/>
        <w:jc w:val="both"/>
      </w:pPr>
      <w:r>
        <w:t>Зонды</w:t>
      </w:r>
    </w:p>
    <w:p w:rsidR="004C0FDB" w:rsidRDefault="004C0FDB">
      <w:pPr>
        <w:pStyle w:val="ConsPlusNormal"/>
        <w:spacing w:before="220"/>
        <w:ind w:firstLine="540"/>
        <w:jc w:val="both"/>
      </w:pPr>
      <w:r>
        <w:t xml:space="preserve">Иглы (одноразовая, спинальная, ангиографическая, </w:t>
      </w:r>
      <w:proofErr w:type="spellStart"/>
      <w:r>
        <w:t>Сельдингера</w:t>
      </w:r>
      <w:proofErr w:type="spellEnd"/>
      <w:r>
        <w:t>, к системам и др.)</w:t>
      </w:r>
    </w:p>
    <w:p w:rsidR="004C0FDB" w:rsidRDefault="004C0FDB">
      <w:pPr>
        <w:pStyle w:val="ConsPlusNormal"/>
        <w:spacing w:before="220"/>
        <w:ind w:firstLine="540"/>
        <w:jc w:val="both"/>
      </w:pPr>
      <w:r>
        <w:t>Индикаторы (паровой, воздушной стерилизации, РН и др.)</w:t>
      </w:r>
    </w:p>
    <w:p w:rsidR="004C0FDB" w:rsidRDefault="004C0FDB">
      <w:pPr>
        <w:pStyle w:val="ConsPlusNormal"/>
        <w:spacing w:before="220"/>
        <w:ind w:firstLine="540"/>
        <w:jc w:val="both"/>
      </w:pPr>
      <w:r>
        <w:t>Инструменты вспомогательные</w:t>
      </w:r>
    </w:p>
    <w:p w:rsidR="004C0FDB" w:rsidRDefault="004C0FDB">
      <w:pPr>
        <w:pStyle w:val="ConsPlusNormal"/>
        <w:spacing w:before="220"/>
        <w:ind w:firstLine="540"/>
        <w:jc w:val="both"/>
      </w:pPr>
      <w:r>
        <w:t>Инструменты выкусывающие</w:t>
      </w:r>
    </w:p>
    <w:p w:rsidR="004C0FDB" w:rsidRDefault="004C0FDB">
      <w:pPr>
        <w:pStyle w:val="ConsPlusNormal"/>
        <w:spacing w:before="220"/>
        <w:ind w:firstLine="540"/>
        <w:jc w:val="both"/>
      </w:pPr>
      <w:r>
        <w:t>Инструменты зондирующие, бужирующие</w:t>
      </w:r>
    </w:p>
    <w:p w:rsidR="004C0FDB" w:rsidRDefault="004C0FDB">
      <w:pPr>
        <w:pStyle w:val="ConsPlusNormal"/>
        <w:spacing w:before="220"/>
        <w:ind w:firstLine="540"/>
        <w:jc w:val="both"/>
      </w:pPr>
      <w:r>
        <w:t>Инструменты извлекающие</w:t>
      </w:r>
    </w:p>
    <w:p w:rsidR="004C0FDB" w:rsidRDefault="004C0FDB">
      <w:pPr>
        <w:pStyle w:val="ConsPlusNormal"/>
        <w:spacing w:before="220"/>
        <w:ind w:firstLine="540"/>
        <w:jc w:val="both"/>
      </w:pPr>
      <w:r>
        <w:t>Инструменты колющие</w:t>
      </w:r>
    </w:p>
    <w:p w:rsidR="004C0FDB" w:rsidRDefault="004C0FDB">
      <w:pPr>
        <w:pStyle w:val="ConsPlusNormal"/>
        <w:spacing w:before="220"/>
        <w:ind w:firstLine="540"/>
        <w:jc w:val="both"/>
      </w:pPr>
      <w:r>
        <w:t>Инструменты многолезвийные с вращением вокруг собственной оси (сверла, фрезы, боры)</w:t>
      </w:r>
    </w:p>
    <w:p w:rsidR="004C0FDB" w:rsidRDefault="004C0FDB">
      <w:pPr>
        <w:pStyle w:val="ConsPlusNormal"/>
        <w:spacing w:before="220"/>
        <w:ind w:firstLine="540"/>
        <w:jc w:val="both"/>
      </w:pPr>
      <w:r>
        <w:t xml:space="preserve">Инструменты </w:t>
      </w:r>
      <w:proofErr w:type="spellStart"/>
      <w:r>
        <w:t>многоповерхностного</w:t>
      </w:r>
      <w:proofErr w:type="spellEnd"/>
      <w:r>
        <w:t xml:space="preserve"> воздействия (зажимные)</w:t>
      </w:r>
    </w:p>
    <w:p w:rsidR="004C0FDB" w:rsidRDefault="004C0FDB">
      <w:pPr>
        <w:pStyle w:val="ConsPlusNormal"/>
        <w:spacing w:before="220"/>
        <w:ind w:firstLine="540"/>
        <w:jc w:val="both"/>
      </w:pPr>
      <w:r>
        <w:t>Инструменты однолезвийные</w:t>
      </w:r>
    </w:p>
    <w:p w:rsidR="004C0FDB" w:rsidRDefault="004C0FDB">
      <w:pPr>
        <w:pStyle w:val="ConsPlusNormal"/>
        <w:spacing w:before="220"/>
        <w:ind w:firstLine="540"/>
        <w:jc w:val="both"/>
      </w:pPr>
      <w:r>
        <w:t>Инструменты однолезвийные скоблящие</w:t>
      </w:r>
    </w:p>
    <w:p w:rsidR="004C0FDB" w:rsidRDefault="004C0FDB">
      <w:pPr>
        <w:pStyle w:val="ConsPlusNormal"/>
        <w:spacing w:before="220"/>
        <w:ind w:firstLine="540"/>
        <w:jc w:val="both"/>
      </w:pPr>
      <w:r>
        <w:t>Инструменты оттеняющие (зеркала, шпатели и др.)</w:t>
      </w:r>
    </w:p>
    <w:p w:rsidR="004C0FDB" w:rsidRDefault="004C0FDB">
      <w:pPr>
        <w:pStyle w:val="ConsPlusNormal"/>
        <w:spacing w:before="220"/>
        <w:ind w:firstLine="540"/>
        <w:jc w:val="both"/>
      </w:pPr>
      <w:r>
        <w:t>Инструменты оттесняющие</w:t>
      </w:r>
    </w:p>
    <w:p w:rsidR="004C0FDB" w:rsidRDefault="004C0FDB">
      <w:pPr>
        <w:pStyle w:val="ConsPlusNormal"/>
        <w:spacing w:before="220"/>
        <w:ind w:firstLine="540"/>
        <w:jc w:val="both"/>
      </w:pPr>
      <w:r>
        <w:t>Инструменты раздавливающие</w:t>
      </w:r>
    </w:p>
    <w:p w:rsidR="004C0FDB" w:rsidRDefault="004C0FDB">
      <w:pPr>
        <w:pStyle w:val="ConsPlusNormal"/>
        <w:spacing w:before="220"/>
        <w:ind w:firstLine="540"/>
        <w:jc w:val="both"/>
      </w:pPr>
      <w:r>
        <w:t>Инструменты разделяющие</w:t>
      </w:r>
    </w:p>
    <w:p w:rsidR="004C0FDB" w:rsidRDefault="004C0FDB">
      <w:pPr>
        <w:pStyle w:val="ConsPlusNormal"/>
        <w:spacing w:before="220"/>
        <w:ind w:firstLine="540"/>
        <w:jc w:val="both"/>
      </w:pPr>
      <w:r>
        <w:t>Инструменты режущие и ударные с острой (режущей) кромкой</w:t>
      </w:r>
    </w:p>
    <w:p w:rsidR="004C0FDB" w:rsidRDefault="004C0FDB">
      <w:pPr>
        <w:pStyle w:val="ConsPlusNormal"/>
        <w:spacing w:before="220"/>
        <w:ind w:firstLine="540"/>
        <w:jc w:val="both"/>
      </w:pPr>
      <w:r>
        <w:t>Катетеры</w:t>
      </w:r>
    </w:p>
    <w:p w:rsidR="004C0FDB" w:rsidRDefault="004C0FDB">
      <w:pPr>
        <w:pStyle w:val="ConsPlusNormal"/>
        <w:spacing w:before="220"/>
        <w:ind w:firstLine="540"/>
        <w:jc w:val="both"/>
      </w:pPr>
      <w:r>
        <w:t>Клеенка (медицинская, подкладная, компрессная)</w:t>
      </w:r>
    </w:p>
    <w:p w:rsidR="004C0FDB" w:rsidRDefault="004C0FDB">
      <w:pPr>
        <w:pStyle w:val="ConsPlusNormal"/>
        <w:spacing w:before="220"/>
        <w:ind w:firstLine="540"/>
        <w:jc w:val="both"/>
      </w:pPr>
      <w:r>
        <w:t xml:space="preserve">Кружка </w:t>
      </w:r>
      <w:proofErr w:type="spellStart"/>
      <w:r>
        <w:t>Эсмарха</w:t>
      </w:r>
      <w:proofErr w:type="spellEnd"/>
    </w:p>
    <w:p w:rsidR="004C0FDB" w:rsidRDefault="004C0FDB">
      <w:pPr>
        <w:pStyle w:val="ConsPlusNormal"/>
        <w:spacing w:before="220"/>
        <w:ind w:firstLine="540"/>
        <w:jc w:val="both"/>
      </w:pPr>
      <w:r>
        <w:lastRenderedPageBreak/>
        <w:t>Лезвие (к бритвам, скальпелю и др.)</w:t>
      </w:r>
    </w:p>
    <w:p w:rsidR="004C0FDB" w:rsidRDefault="004C0FDB">
      <w:pPr>
        <w:pStyle w:val="ConsPlusNormal"/>
        <w:spacing w:before="220"/>
        <w:ind w:firstLine="540"/>
        <w:jc w:val="both"/>
      </w:pPr>
      <w:r>
        <w:t>Маска (кислородная, наркозная, одноразовая)</w:t>
      </w:r>
    </w:p>
    <w:p w:rsidR="004C0FDB" w:rsidRDefault="004C0FDB">
      <w:pPr>
        <w:pStyle w:val="ConsPlusNormal"/>
        <w:spacing w:before="220"/>
        <w:ind w:firstLine="540"/>
        <w:jc w:val="both"/>
      </w:pPr>
      <w:r>
        <w:t>Мешок для утилизации медицинских отходов</w:t>
      </w:r>
    </w:p>
    <w:p w:rsidR="004C0FDB" w:rsidRDefault="004C0FDB">
      <w:pPr>
        <w:pStyle w:val="ConsPlusNormal"/>
        <w:spacing w:before="220"/>
        <w:ind w:firstLine="540"/>
        <w:jc w:val="both"/>
      </w:pPr>
      <w:proofErr w:type="spellStart"/>
      <w:r>
        <w:t>Минивен</w:t>
      </w:r>
      <w:proofErr w:type="spellEnd"/>
      <w:r>
        <w:t>-бабочка</w:t>
      </w:r>
    </w:p>
    <w:p w:rsidR="004C0FDB" w:rsidRDefault="004C0FDB">
      <w:pPr>
        <w:pStyle w:val="ConsPlusNormal"/>
        <w:spacing w:before="220"/>
        <w:ind w:firstLine="540"/>
        <w:jc w:val="both"/>
      </w:pPr>
      <w:r>
        <w:t>Мочеприемник</w:t>
      </w:r>
    </w:p>
    <w:p w:rsidR="004C0FDB" w:rsidRDefault="004C0FDB">
      <w:pPr>
        <w:pStyle w:val="ConsPlusNormal"/>
        <w:spacing w:before="220"/>
        <w:ind w:firstLine="540"/>
        <w:jc w:val="both"/>
      </w:pPr>
      <w:r>
        <w:t xml:space="preserve">Набор (для пункции подключичной вены, катетеризации центральных вен, </w:t>
      </w:r>
      <w:proofErr w:type="spellStart"/>
      <w:r>
        <w:t>коронарографии</w:t>
      </w:r>
      <w:proofErr w:type="spellEnd"/>
      <w:r>
        <w:t>)</w:t>
      </w:r>
    </w:p>
    <w:p w:rsidR="004C0FDB" w:rsidRDefault="004C0FDB">
      <w:pPr>
        <w:pStyle w:val="ConsPlusNormal"/>
        <w:spacing w:before="220"/>
        <w:ind w:firstLine="540"/>
        <w:jc w:val="both"/>
      </w:pPr>
      <w:r>
        <w:t>Наборы акушерские, гинекологические, урологические</w:t>
      </w:r>
    </w:p>
    <w:p w:rsidR="004C0FDB" w:rsidRDefault="004C0FDB">
      <w:pPr>
        <w:pStyle w:val="ConsPlusNormal"/>
        <w:spacing w:before="220"/>
        <w:ind w:firstLine="540"/>
        <w:jc w:val="both"/>
      </w:pPr>
      <w:r>
        <w:t xml:space="preserve">Наборы для </w:t>
      </w:r>
      <w:proofErr w:type="gramStart"/>
      <w:r>
        <w:t>сердечно-сосудистой</w:t>
      </w:r>
      <w:proofErr w:type="gramEnd"/>
      <w:r>
        <w:t xml:space="preserve"> и абдоминальной хирургии</w:t>
      </w:r>
    </w:p>
    <w:p w:rsidR="004C0FDB" w:rsidRDefault="004C0FDB">
      <w:pPr>
        <w:pStyle w:val="ConsPlusNormal"/>
        <w:spacing w:before="220"/>
        <w:ind w:firstLine="540"/>
        <w:jc w:val="both"/>
      </w:pPr>
      <w:r>
        <w:t>Наборы медицинские прочие</w:t>
      </w:r>
    </w:p>
    <w:p w:rsidR="004C0FDB" w:rsidRDefault="004C0FDB">
      <w:pPr>
        <w:pStyle w:val="ConsPlusNormal"/>
        <w:spacing w:before="220"/>
        <w:ind w:firstLine="540"/>
        <w:jc w:val="both"/>
      </w:pPr>
      <w:r>
        <w:t>Наборы нейрохирургические</w:t>
      </w:r>
    </w:p>
    <w:p w:rsidR="004C0FDB" w:rsidRDefault="004C0FDB">
      <w:pPr>
        <w:pStyle w:val="ConsPlusNormal"/>
        <w:spacing w:before="220"/>
        <w:ind w:firstLine="540"/>
        <w:jc w:val="both"/>
      </w:pPr>
      <w:r>
        <w:t>Наборы общего назначения</w:t>
      </w:r>
    </w:p>
    <w:p w:rsidR="004C0FDB" w:rsidRDefault="004C0FDB">
      <w:pPr>
        <w:pStyle w:val="ConsPlusNormal"/>
        <w:spacing w:before="220"/>
        <w:ind w:firstLine="540"/>
        <w:jc w:val="both"/>
      </w:pPr>
      <w:r>
        <w:t>Наборы оториноларингологические</w:t>
      </w:r>
    </w:p>
    <w:p w:rsidR="004C0FDB" w:rsidRDefault="004C0FDB">
      <w:pPr>
        <w:pStyle w:val="ConsPlusNormal"/>
        <w:spacing w:before="220"/>
        <w:ind w:firstLine="540"/>
        <w:jc w:val="both"/>
      </w:pPr>
      <w:r>
        <w:t>Наборы офтальмологические</w:t>
      </w:r>
    </w:p>
    <w:p w:rsidR="004C0FDB" w:rsidRDefault="004C0FDB">
      <w:pPr>
        <w:pStyle w:val="ConsPlusNormal"/>
        <w:spacing w:before="220"/>
        <w:ind w:firstLine="540"/>
        <w:jc w:val="both"/>
      </w:pPr>
      <w:r>
        <w:t>Наборы стоматологические</w:t>
      </w:r>
    </w:p>
    <w:p w:rsidR="004C0FDB" w:rsidRDefault="004C0FDB">
      <w:pPr>
        <w:pStyle w:val="ConsPlusNormal"/>
        <w:spacing w:before="220"/>
        <w:ind w:firstLine="540"/>
        <w:jc w:val="both"/>
      </w:pPr>
      <w:r>
        <w:t>Наборы травматологические</w:t>
      </w:r>
    </w:p>
    <w:p w:rsidR="004C0FDB" w:rsidRDefault="004C0FDB">
      <w:pPr>
        <w:pStyle w:val="ConsPlusNormal"/>
        <w:spacing w:before="220"/>
        <w:ind w:firstLine="540"/>
        <w:jc w:val="both"/>
      </w:pPr>
      <w:r>
        <w:t xml:space="preserve">Наконечники (стоматологические, аспирационный гинекологический, для кружки </w:t>
      </w:r>
      <w:proofErr w:type="spellStart"/>
      <w:r>
        <w:t>Эсмарха</w:t>
      </w:r>
      <w:proofErr w:type="spellEnd"/>
      <w:r>
        <w:t xml:space="preserve"> и др.)</w:t>
      </w:r>
    </w:p>
    <w:p w:rsidR="004C0FDB" w:rsidRDefault="004C0FDB">
      <w:pPr>
        <w:pStyle w:val="ConsPlusNormal"/>
        <w:spacing w:before="220"/>
        <w:ind w:firstLine="540"/>
        <w:jc w:val="both"/>
      </w:pPr>
      <w:r>
        <w:t>Напальчник (медицинский, для неотложной помощи)</w:t>
      </w:r>
    </w:p>
    <w:p w:rsidR="004C0FDB" w:rsidRDefault="004C0FDB">
      <w:pPr>
        <w:pStyle w:val="ConsPlusNormal"/>
        <w:spacing w:before="220"/>
        <w:ind w:firstLine="540"/>
        <w:jc w:val="both"/>
      </w:pPr>
      <w:r>
        <w:t>Ножницы медицинские</w:t>
      </w:r>
    </w:p>
    <w:p w:rsidR="004C0FDB" w:rsidRDefault="004C0FDB">
      <w:pPr>
        <w:pStyle w:val="ConsPlusNormal"/>
        <w:spacing w:before="220"/>
        <w:ind w:firstLine="540"/>
        <w:jc w:val="both"/>
      </w:pPr>
      <w:r>
        <w:t>Очки и экраны защитные</w:t>
      </w:r>
    </w:p>
    <w:p w:rsidR="004C0FDB" w:rsidRDefault="004C0FDB">
      <w:pPr>
        <w:pStyle w:val="ConsPlusNormal"/>
        <w:spacing w:before="220"/>
        <w:ind w:firstLine="540"/>
        <w:jc w:val="both"/>
      </w:pPr>
      <w:r>
        <w:t>Пакеты (комбинированные, Крафт и др.)</w:t>
      </w:r>
    </w:p>
    <w:p w:rsidR="004C0FDB" w:rsidRDefault="004C0FDB">
      <w:pPr>
        <w:pStyle w:val="ConsPlusNormal"/>
        <w:spacing w:before="220"/>
        <w:ind w:firstLine="540"/>
        <w:jc w:val="both"/>
      </w:pPr>
      <w:r>
        <w:t>Палочки (стеклянные, деревянные медицинские)</w:t>
      </w:r>
    </w:p>
    <w:p w:rsidR="004C0FDB" w:rsidRDefault="004C0FDB">
      <w:pPr>
        <w:pStyle w:val="ConsPlusNormal"/>
        <w:spacing w:before="220"/>
        <w:ind w:firstLine="540"/>
        <w:jc w:val="both"/>
      </w:pPr>
      <w:r>
        <w:t>Перевязочные препараты</w:t>
      </w:r>
    </w:p>
    <w:p w:rsidR="004C0FDB" w:rsidRDefault="004C0FDB">
      <w:pPr>
        <w:pStyle w:val="ConsPlusNormal"/>
        <w:spacing w:before="220"/>
        <w:ind w:firstLine="540"/>
        <w:jc w:val="both"/>
      </w:pPr>
      <w:r>
        <w:t>Перфораторы, троакары</w:t>
      </w:r>
    </w:p>
    <w:p w:rsidR="004C0FDB" w:rsidRDefault="004C0FDB">
      <w:pPr>
        <w:pStyle w:val="ConsPlusNormal"/>
        <w:spacing w:before="220"/>
        <w:ind w:firstLine="540"/>
        <w:jc w:val="both"/>
      </w:pPr>
      <w:r>
        <w:t>Перчатки медицинские</w:t>
      </w:r>
    </w:p>
    <w:p w:rsidR="004C0FDB" w:rsidRDefault="004C0FDB">
      <w:pPr>
        <w:pStyle w:val="ConsPlusNormal"/>
        <w:spacing w:before="220"/>
        <w:ind w:firstLine="540"/>
        <w:jc w:val="both"/>
      </w:pPr>
      <w:r>
        <w:t>Пинцеты (медицинские)</w:t>
      </w:r>
    </w:p>
    <w:p w:rsidR="004C0FDB" w:rsidRDefault="004C0FDB">
      <w:pPr>
        <w:pStyle w:val="ConsPlusNormal"/>
        <w:spacing w:before="220"/>
        <w:ind w:firstLine="540"/>
        <w:jc w:val="both"/>
      </w:pPr>
      <w:r>
        <w:t>Пипетки</w:t>
      </w:r>
    </w:p>
    <w:p w:rsidR="004C0FDB" w:rsidRDefault="004C0FDB">
      <w:pPr>
        <w:pStyle w:val="ConsPlusNormal"/>
        <w:spacing w:before="220"/>
        <w:ind w:firstLine="540"/>
        <w:jc w:val="both"/>
      </w:pPr>
      <w:r>
        <w:t>Подгузники (для детей, для взрослых) одноразовые</w:t>
      </w:r>
    </w:p>
    <w:p w:rsidR="004C0FDB" w:rsidRDefault="004C0FDB">
      <w:pPr>
        <w:pStyle w:val="ConsPlusNormal"/>
        <w:spacing w:before="220"/>
        <w:ind w:firstLine="540"/>
        <w:jc w:val="both"/>
      </w:pPr>
      <w:r>
        <w:t>Принадлежности инструментов</w:t>
      </w:r>
    </w:p>
    <w:p w:rsidR="004C0FDB" w:rsidRDefault="004C0FDB">
      <w:pPr>
        <w:pStyle w:val="ConsPlusNormal"/>
        <w:spacing w:before="220"/>
        <w:ind w:firstLine="540"/>
        <w:jc w:val="both"/>
      </w:pPr>
      <w:r>
        <w:t>Проводник (аспирационный, ангиографический)</w:t>
      </w:r>
    </w:p>
    <w:p w:rsidR="004C0FDB" w:rsidRDefault="004C0FDB">
      <w:pPr>
        <w:pStyle w:val="ConsPlusNormal"/>
        <w:spacing w:before="220"/>
        <w:ind w:firstLine="540"/>
        <w:jc w:val="both"/>
      </w:pPr>
      <w:r>
        <w:lastRenderedPageBreak/>
        <w:t>Простыни медицинские стерильные одноразовые</w:t>
      </w:r>
    </w:p>
    <w:p w:rsidR="004C0FDB" w:rsidRDefault="004C0FDB">
      <w:pPr>
        <w:pStyle w:val="ConsPlusNormal"/>
        <w:spacing w:before="220"/>
        <w:ind w:firstLine="540"/>
        <w:jc w:val="both"/>
      </w:pPr>
      <w:r>
        <w:t>Расходные материалы для стоматологии</w:t>
      </w:r>
    </w:p>
    <w:p w:rsidR="004C0FDB" w:rsidRDefault="004C0FDB">
      <w:pPr>
        <w:pStyle w:val="ConsPlusNormal"/>
        <w:spacing w:before="220"/>
        <w:ind w:firstLine="540"/>
        <w:jc w:val="both"/>
      </w:pPr>
      <w:r>
        <w:t>Расширители</w:t>
      </w:r>
    </w:p>
    <w:p w:rsidR="004C0FDB" w:rsidRDefault="004C0FDB">
      <w:pPr>
        <w:pStyle w:val="ConsPlusNormal"/>
        <w:spacing w:before="220"/>
        <w:ind w:firstLine="540"/>
        <w:jc w:val="both"/>
      </w:pPr>
      <w:r>
        <w:t>Реактивы и расходные материалы для лабораторий</w:t>
      </w:r>
    </w:p>
    <w:p w:rsidR="004C0FDB" w:rsidRDefault="004C0FDB">
      <w:pPr>
        <w:pStyle w:val="ConsPlusNormal"/>
        <w:spacing w:before="220"/>
        <w:ind w:firstLine="540"/>
        <w:jc w:val="both"/>
      </w:pPr>
      <w:r>
        <w:t>Рентгенологические расходные материалы и реактивы</w:t>
      </w:r>
    </w:p>
    <w:p w:rsidR="004C0FDB" w:rsidRDefault="004C0FDB">
      <w:pPr>
        <w:pStyle w:val="ConsPlusNormal"/>
        <w:spacing w:before="220"/>
        <w:ind w:firstLine="540"/>
        <w:jc w:val="both"/>
      </w:pPr>
      <w:r>
        <w:t>Рубашка для роженицы медицинская одноразовая</w:t>
      </w:r>
    </w:p>
    <w:p w:rsidR="004C0FDB" w:rsidRDefault="004C0FDB">
      <w:pPr>
        <w:pStyle w:val="ConsPlusNormal"/>
        <w:spacing w:before="220"/>
        <w:ind w:firstLine="540"/>
        <w:jc w:val="both"/>
      </w:pPr>
      <w:r>
        <w:t>Система для дренирования (плевральной полости, ран)</w:t>
      </w:r>
    </w:p>
    <w:p w:rsidR="004C0FDB" w:rsidRDefault="004C0FDB">
      <w:pPr>
        <w:pStyle w:val="ConsPlusNormal"/>
        <w:spacing w:before="220"/>
        <w:ind w:firstLine="540"/>
        <w:jc w:val="both"/>
      </w:pPr>
      <w:r>
        <w:t>Системы для переливания (крови, растворов)</w:t>
      </w:r>
    </w:p>
    <w:p w:rsidR="004C0FDB" w:rsidRDefault="004C0FDB">
      <w:pPr>
        <w:pStyle w:val="ConsPlusNormal"/>
        <w:spacing w:before="220"/>
        <w:ind w:firstLine="540"/>
        <w:jc w:val="both"/>
      </w:pPr>
      <w:r>
        <w:t>Скальпель (анатомический, хирургический)</w:t>
      </w:r>
    </w:p>
    <w:p w:rsidR="004C0FDB" w:rsidRDefault="004C0FDB">
      <w:pPr>
        <w:pStyle w:val="ConsPlusNormal"/>
        <w:spacing w:before="220"/>
        <w:ind w:firstLine="540"/>
        <w:jc w:val="both"/>
      </w:pPr>
      <w:r>
        <w:t>Скарификаторы, перья</w:t>
      </w:r>
    </w:p>
    <w:p w:rsidR="004C0FDB" w:rsidRDefault="004C0FDB">
      <w:pPr>
        <w:pStyle w:val="ConsPlusNormal"/>
        <w:spacing w:before="220"/>
        <w:ind w:firstLine="540"/>
        <w:jc w:val="both"/>
      </w:pPr>
      <w:r>
        <w:t>Соска (молочная, пустышка, латексная, силиконовая)</w:t>
      </w:r>
    </w:p>
    <w:p w:rsidR="004C0FDB" w:rsidRDefault="004C0FDB">
      <w:pPr>
        <w:pStyle w:val="ConsPlusNormal"/>
        <w:spacing w:before="220"/>
        <w:ind w:firstLine="540"/>
        <w:jc w:val="both"/>
      </w:pPr>
      <w:r>
        <w:t>Термометры (медицинские, ртутные максимальные, цифровые)</w:t>
      </w:r>
    </w:p>
    <w:p w:rsidR="004C0FDB" w:rsidRDefault="004C0FDB">
      <w:pPr>
        <w:pStyle w:val="ConsPlusNormal"/>
        <w:spacing w:before="220"/>
        <w:ind w:firstLine="540"/>
        <w:jc w:val="both"/>
      </w:pPr>
      <w:r>
        <w:t>Томы</w:t>
      </w:r>
    </w:p>
    <w:p w:rsidR="004C0FDB" w:rsidRDefault="004C0FDB">
      <w:pPr>
        <w:pStyle w:val="ConsPlusNormal"/>
        <w:spacing w:before="220"/>
        <w:ind w:firstLine="540"/>
        <w:jc w:val="both"/>
      </w:pPr>
      <w:r>
        <w:t>Трубки (</w:t>
      </w:r>
      <w:proofErr w:type="spellStart"/>
      <w:r>
        <w:t>трахеостомическая</w:t>
      </w:r>
      <w:proofErr w:type="spellEnd"/>
      <w:r>
        <w:t xml:space="preserve">, </w:t>
      </w:r>
      <w:proofErr w:type="spellStart"/>
      <w:r>
        <w:t>эндотрахеальная</w:t>
      </w:r>
      <w:proofErr w:type="spellEnd"/>
      <w:r>
        <w:t xml:space="preserve">, </w:t>
      </w:r>
      <w:proofErr w:type="gramStart"/>
      <w:r>
        <w:t>силиконовая</w:t>
      </w:r>
      <w:proofErr w:type="gramEnd"/>
      <w:r>
        <w:t xml:space="preserve"> и др.)</w:t>
      </w:r>
    </w:p>
    <w:p w:rsidR="004C0FDB" w:rsidRDefault="004C0FDB">
      <w:pPr>
        <w:pStyle w:val="ConsPlusNormal"/>
        <w:spacing w:before="220"/>
        <w:ind w:firstLine="540"/>
        <w:jc w:val="both"/>
      </w:pPr>
      <w:r>
        <w:t>Трубки, канюли</w:t>
      </w:r>
    </w:p>
    <w:p w:rsidR="004C0FDB" w:rsidRDefault="004C0FDB">
      <w:pPr>
        <w:pStyle w:val="ConsPlusNormal"/>
        <w:spacing w:before="220"/>
        <w:ind w:firstLine="540"/>
        <w:jc w:val="both"/>
      </w:pPr>
      <w:r>
        <w:t xml:space="preserve">Удлинитель </w:t>
      </w:r>
      <w:proofErr w:type="spellStart"/>
      <w:r>
        <w:t>инфузионных</w:t>
      </w:r>
      <w:proofErr w:type="spellEnd"/>
      <w:r>
        <w:t xml:space="preserve"> систем</w:t>
      </w:r>
    </w:p>
    <w:p w:rsidR="004C0FDB" w:rsidRDefault="004C0FDB">
      <w:pPr>
        <w:pStyle w:val="ConsPlusNormal"/>
        <w:spacing w:before="220"/>
        <w:ind w:firstLine="540"/>
        <w:jc w:val="both"/>
      </w:pPr>
      <w:r>
        <w:t>Фартук одноразовый</w:t>
      </w:r>
    </w:p>
    <w:p w:rsidR="004C0FDB" w:rsidRDefault="004C0FDB">
      <w:pPr>
        <w:pStyle w:val="ConsPlusNormal"/>
        <w:spacing w:before="220"/>
        <w:ind w:firstLine="540"/>
        <w:jc w:val="both"/>
      </w:pPr>
      <w:r>
        <w:t xml:space="preserve">Фильтры (для реанимации, </w:t>
      </w:r>
      <w:proofErr w:type="spellStart"/>
      <w:r>
        <w:t>обеззоленные</w:t>
      </w:r>
      <w:proofErr w:type="spellEnd"/>
      <w:r>
        <w:t>, одноразовые и др.)</w:t>
      </w:r>
    </w:p>
    <w:p w:rsidR="004C0FDB" w:rsidRDefault="004C0FDB">
      <w:pPr>
        <w:pStyle w:val="ConsPlusNormal"/>
        <w:spacing w:before="220"/>
        <w:ind w:firstLine="540"/>
        <w:jc w:val="both"/>
      </w:pPr>
      <w:r>
        <w:t>Халат медицинский одноразовый</w:t>
      </w:r>
    </w:p>
    <w:p w:rsidR="004C0FDB" w:rsidRDefault="004C0FDB">
      <w:pPr>
        <w:pStyle w:val="ConsPlusNormal"/>
        <w:spacing w:before="220"/>
        <w:ind w:firstLine="540"/>
        <w:jc w:val="both"/>
      </w:pPr>
      <w:r>
        <w:t>Шапочка (медицинская, "Шарлотта" одноразовая и др.)</w:t>
      </w:r>
    </w:p>
    <w:p w:rsidR="004C0FDB" w:rsidRDefault="004C0FDB">
      <w:pPr>
        <w:pStyle w:val="ConsPlusNormal"/>
        <w:spacing w:before="220"/>
        <w:ind w:firstLine="540"/>
        <w:jc w:val="both"/>
      </w:pPr>
      <w:r>
        <w:t>Шовный материал</w:t>
      </w:r>
    </w:p>
    <w:p w:rsidR="004C0FDB" w:rsidRDefault="004C0FDB">
      <w:pPr>
        <w:pStyle w:val="ConsPlusNormal"/>
        <w:spacing w:before="220"/>
        <w:ind w:firstLine="540"/>
        <w:jc w:val="both"/>
      </w:pPr>
      <w:r>
        <w:t>Шпатели</w:t>
      </w:r>
    </w:p>
    <w:p w:rsidR="004C0FDB" w:rsidRDefault="004C0FDB">
      <w:pPr>
        <w:pStyle w:val="ConsPlusNormal"/>
        <w:spacing w:before="220"/>
        <w:ind w:firstLine="540"/>
        <w:jc w:val="both"/>
      </w:pPr>
      <w:r>
        <w:t xml:space="preserve">Шприцы (одноразовые, </w:t>
      </w:r>
      <w:proofErr w:type="spellStart"/>
      <w:r>
        <w:t>Жанэ</w:t>
      </w:r>
      <w:proofErr w:type="spellEnd"/>
      <w:r>
        <w:t>, инсулиновые и др.)</w:t>
      </w:r>
    </w:p>
    <w:p w:rsidR="004C0FDB" w:rsidRDefault="004C0FDB">
      <w:pPr>
        <w:pStyle w:val="ConsPlusNormal"/>
        <w:spacing w:before="220"/>
        <w:ind w:firstLine="540"/>
        <w:jc w:val="both"/>
      </w:pPr>
      <w:r>
        <w:t>Щетка для рук</w:t>
      </w:r>
    </w:p>
    <w:p w:rsidR="004C0FDB" w:rsidRDefault="004C0FDB">
      <w:pPr>
        <w:pStyle w:val="ConsPlusNormal"/>
        <w:spacing w:before="220"/>
        <w:ind w:firstLine="540"/>
        <w:jc w:val="both"/>
      </w:pPr>
      <w:r>
        <w:t>Щипцы зажимные</w:t>
      </w:r>
    </w:p>
    <w:p w:rsidR="004C0FDB" w:rsidRDefault="004C0FDB">
      <w:pPr>
        <w:pStyle w:val="ConsPlusNormal"/>
        <w:spacing w:before="220"/>
        <w:ind w:firstLine="540"/>
        <w:jc w:val="both"/>
      </w:pPr>
      <w:r>
        <w:t>Электроды (к ЭКГ, одноразовые и др.)</w:t>
      </w:r>
    </w:p>
    <w:p w:rsidR="004C0FDB" w:rsidRDefault="004C0FDB">
      <w:pPr>
        <w:pStyle w:val="ConsPlusNormal"/>
        <w:jc w:val="both"/>
      </w:pPr>
    </w:p>
    <w:p w:rsidR="004C0FDB" w:rsidRDefault="004C0FDB">
      <w:pPr>
        <w:pStyle w:val="ConsPlusTitle"/>
        <w:ind w:firstLine="540"/>
        <w:jc w:val="both"/>
        <w:outlineLvl w:val="2"/>
      </w:pPr>
      <w:r>
        <w:t>Материалы, применяемые в стоматологической практике</w:t>
      </w:r>
    </w:p>
    <w:p w:rsidR="004C0FDB" w:rsidRDefault="004C0FDB">
      <w:pPr>
        <w:pStyle w:val="ConsPlusNormal"/>
        <w:jc w:val="both"/>
      </w:pPr>
    </w:p>
    <w:p w:rsidR="004C0FDB" w:rsidRDefault="004C0FDB">
      <w:pPr>
        <w:pStyle w:val="ConsPlusNormal"/>
        <w:ind w:firstLine="540"/>
        <w:jc w:val="both"/>
      </w:pPr>
      <w:proofErr w:type="spellStart"/>
      <w:r>
        <w:t>Ретинол</w:t>
      </w:r>
      <w:proofErr w:type="spellEnd"/>
      <w:r>
        <w:t xml:space="preserve"> + Витамин</w:t>
      </w:r>
      <w:proofErr w:type="gramStart"/>
      <w:r>
        <w:t xml:space="preserve"> Е</w:t>
      </w:r>
      <w:proofErr w:type="gramEnd"/>
      <w:r>
        <w:t xml:space="preserve"> + </w:t>
      </w:r>
      <w:proofErr w:type="spellStart"/>
      <w:r>
        <w:t>Бетакаротен</w:t>
      </w:r>
      <w:proofErr w:type="spellEnd"/>
      <w:r>
        <w:t xml:space="preserve"> + </w:t>
      </w:r>
      <w:proofErr w:type="spellStart"/>
      <w:r>
        <w:t>Менадион</w:t>
      </w:r>
      <w:proofErr w:type="spellEnd"/>
    </w:p>
    <w:p w:rsidR="004C0FDB" w:rsidRDefault="004C0FDB">
      <w:pPr>
        <w:pStyle w:val="ConsPlusNormal"/>
        <w:spacing w:before="220"/>
        <w:ind w:firstLine="540"/>
        <w:jc w:val="both"/>
      </w:pPr>
      <w:proofErr w:type="spellStart"/>
      <w:r>
        <w:t>Амадент</w:t>
      </w:r>
      <w:proofErr w:type="spellEnd"/>
      <w:r>
        <w:t xml:space="preserve"> </w:t>
      </w:r>
      <w:hyperlink w:anchor="P4150" w:history="1">
        <w:r>
          <w:rPr>
            <w:color w:val="0000FF"/>
          </w:rPr>
          <w:t>&lt;*&gt;</w:t>
        </w:r>
      </w:hyperlink>
    </w:p>
    <w:p w:rsidR="004C0FDB" w:rsidRDefault="004C0FDB">
      <w:pPr>
        <w:pStyle w:val="ConsPlusNormal"/>
        <w:spacing w:before="220"/>
        <w:ind w:firstLine="540"/>
        <w:jc w:val="both"/>
      </w:pPr>
      <w:r>
        <w:t>Аппликаторы</w:t>
      </w:r>
    </w:p>
    <w:p w:rsidR="004C0FDB" w:rsidRDefault="004C0FDB">
      <w:pPr>
        <w:pStyle w:val="ConsPlusNormal"/>
        <w:spacing w:before="220"/>
        <w:ind w:firstLine="540"/>
        <w:jc w:val="both"/>
      </w:pPr>
      <w:proofErr w:type="spellStart"/>
      <w:r>
        <w:lastRenderedPageBreak/>
        <w:t>Ангидрин</w:t>
      </w:r>
      <w:proofErr w:type="spellEnd"/>
    </w:p>
    <w:p w:rsidR="004C0FDB" w:rsidRDefault="004C0FDB">
      <w:pPr>
        <w:pStyle w:val="ConsPlusNormal"/>
        <w:spacing w:before="220"/>
        <w:ind w:firstLine="540"/>
        <w:jc w:val="both"/>
      </w:pPr>
      <w:proofErr w:type="spellStart"/>
      <w:r>
        <w:t>Армосплинт</w:t>
      </w:r>
      <w:proofErr w:type="spellEnd"/>
      <w:r>
        <w:t xml:space="preserve"> (для иммобилизации зубов при травмах, восстановления </w:t>
      </w:r>
      <w:proofErr w:type="spellStart"/>
      <w:r>
        <w:t>коронковой</w:t>
      </w:r>
      <w:proofErr w:type="spellEnd"/>
      <w:r>
        <w:t xml:space="preserve"> части зуба) </w:t>
      </w:r>
      <w:hyperlink w:anchor="P4150" w:history="1">
        <w:r>
          <w:rPr>
            <w:color w:val="0000FF"/>
          </w:rPr>
          <w:t>&lt;*&gt;</w:t>
        </w:r>
      </w:hyperlink>
    </w:p>
    <w:p w:rsidR="004C0FDB" w:rsidRDefault="004C0FDB">
      <w:pPr>
        <w:pStyle w:val="ConsPlusNormal"/>
        <w:spacing w:before="220"/>
        <w:ind w:firstLine="540"/>
        <w:jc w:val="both"/>
      </w:pPr>
      <w:proofErr w:type="spellStart"/>
      <w:r>
        <w:t>Альвостаз</w:t>
      </w:r>
      <w:proofErr w:type="spellEnd"/>
    </w:p>
    <w:p w:rsidR="004C0FDB" w:rsidRDefault="004C0FDB">
      <w:pPr>
        <w:pStyle w:val="ConsPlusNormal"/>
        <w:spacing w:before="220"/>
        <w:ind w:firstLine="540"/>
        <w:jc w:val="both"/>
      </w:pPr>
      <w:proofErr w:type="spellStart"/>
      <w:r>
        <w:t>Альвопсил</w:t>
      </w:r>
      <w:proofErr w:type="spellEnd"/>
    </w:p>
    <w:p w:rsidR="004C0FDB" w:rsidRDefault="004C0FDB">
      <w:pPr>
        <w:pStyle w:val="ConsPlusNormal"/>
        <w:spacing w:before="220"/>
        <w:ind w:firstLine="540"/>
        <w:jc w:val="both"/>
      </w:pPr>
      <w:proofErr w:type="spellStart"/>
      <w:r>
        <w:t>Белагель</w:t>
      </w:r>
      <w:proofErr w:type="spellEnd"/>
      <w:r>
        <w:t xml:space="preserve"> кальций фосфор</w:t>
      </w:r>
    </w:p>
    <w:p w:rsidR="004C0FDB" w:rsidRDefault="004C0FDB">
      <w:pPr>
        <w:pStyle w:val="ConsPlusNormal"/>
        <w:spacing w:before="220"/>
        <w:ind w:firstLine="540"/>
        <w:jc w:val="both"/>
      </w:pPr>
      <w:r>
        <w:t>Блокнот для замешивания</w:t>
      </w:r>
    </w:p>
    <w:p w:rsidR="004C0FDB" w:rsidRDefault="004C0FDB">
      <w:pPr>
        <w:pStyle w:val="ConsPlusNormal"/>
        <w:spacing w:before="220"/>
        <w:ind w:firstLine="540"/>
        <w:jc w:val="both"/>
      </w:pPr>
      <w:r>
        <w:t>Боры стоматологические</w:t>
      </w:r>
    </w:p>
    <w:p w:rsidR="004C0FDB" w:rsidRDefault="004C0FDB">
      <w:pPr>
        <w:pStyle w:val="ConsPlusNormal"/>
        <w:spacing w:before="220"/>
        <w:ind w:firstLine="540"/>
        <w:jc w:val="both"/>
      </w:pPr>
      <w:r>
        <w:t>Бумага копировальная</w:t>
      </w:r>
    </w:p>
    <w:p w:rsidR="004C0FDB" w:rsidRDefault="004C0FDB">
      <w:pPr>
        <w:pStyle w:val="ConsPlusNormal"/>
        <w:spacing w:before="220"/>
        <w:ind w:firstLine="540"/>
        <w:jc w:val="both"/>
      </w:pPr>
      <w:r>
        <w:t xml:space="preserve">Винт </w:t>
      </w:r>
      <w:proofErr w:type="spellStart"/>
      <w:r>
        <w:t>ортодонтический</w:t>
      </w:r>
      <w:proofErr w:type="spellEnd"/>
      <w:r>
        <w:t xml:space="preserve"> </w:t>
      </w:r>
      <w:hyperlink w:anchor="P4150" w:history="1">
        <w:r>
          <w:rPr>
            <w:color w:val="0000FF"/>
          </w:rPr>
          <w:t>&lt;*&gt;</w:t>
        </w:r>
      </w:hyperlink>
    </w:p>
    <w:p w:rsidR="004C0FDB" w:rsidRDefault="004C0FDB">
      <w:pPr>
        <w:pStyle w:val="ConsPlusNormal"/>
        <w:spacing w:before="220"/>
        <w:ind w:firstLine="540"/>
        <w:jc w:val="both"/>
      </w:pPr>
      <w:r>
        <w:t xml:space="preserve">Воск базисный </w:t>
      </w:r>
      <w:hyperlink w:anchor="P4150" w:history="1">
        <w:r>
          <w:rPr>
            <w:color w:val="0000FF"/>
          </w:rPr>
          <w:t>&lt;*&gt;</w:t>
        </w:r>
      </w:hyperlink>
    </w:p>
    <w:p w:rsidR="004C0FDB" w:rsidRDefault="004C0FDB">
      <w:pPr>
        <w:pStyle w:val="ConsPlusNormal"/>
        <w:spacing w:before="220"/>
        <w:ind w:firstLine="540"/>
        <w:jc w:val="both"/>
      </w:pPr>
      <w:r>
        <w:t xml:space="preserve">Воск липкий </w:t>
      </w:r>
      <w:hyperlink w:anchor="P4150" w:history="1">
        <w:r>
          <w:rPr>
            <w:color w:val="0000FF"/>
          </w:rPr>
          <w:t>&lt;*&gt;</w:t>
        </w:r>
      </w:hyperlink>
    </w:p>
    <w:p w:rsidR="004C0FDB" w:rsidRDefault="004C0FDB">
      <w:pPr>
        <w:pStyle w:val="ConsPlusNormal"/>
        <w:spacing w:before="220"/>
        <w:ind w:firstLine="540"/>
        <w:jc w:val="both"/>
      </w:pPr>
      <w:r>
        <w:t xml:space="preserve">Впитывающие прокладки для изоляции от слюны </w:t>
      </w:r>
      <w:hyperlink w:anchor="P4150" w:history="1">
        <w:r>
          <w:rPr>
            <w:color w:val="0000FF"/>
          </w:rPr>
          <w:t>&lt;*&gt;</w:t>
        </w:r>
      </w:hyperlink>
    </w:p>
    <w:p w:rsidR="004C0FDB" w:rsidRDefault="004C0FDB">
      <w:pPr>
        <w:pStyle w:val="ConsPlusNormal"/>
        <w:spacing w:before="220"/>
        <w:ind w:firstLine="540"/>
        <w:jc w:val="both"/>
      </w:pPr>
      <w:r>
        <w:t xml:space="preserve">Гильзы </w:t>
      </w:r>
      <w:hyperlink w:anchor="P4150" w:history="1">
        <w:r>
          <w:rPr>
            <w:color w:val="0000FF"/>
          </w:rPr>
          <w:t>&lt;*&gt;</w:t>
        </w:r>
      </w:hyperlink>
    </w:p>
    <w:p w:rsidR="004C0FDB" w:rsidRDefault="004C0FDB">
      <w:pPr>
        <w:pStyle w:val="ConsPlusNormal"/>
        <w:spacing w:before="220"/>
        <w:ind w:firstLine="540"/>
        <w:jc w:val="both"/>
      </w:pPr>
      <w:r>
        <w:t xml:space="preserve">Гипс для приготовления контрольной модели </w:t>
      </w:r>
      <w:hyperlink w:anchor="P4150" w:history="1">
        <w:r>
          <w:rPr>
            <w:color w:val="0000FF"/>
          </w:rPr>
          <w:t>&lt;*&gt;</w:t>
        </w:r>
      </w:hyperlink>
    </w:p>
    <w:p w:rsidR="004C0FDB" w:rsidRDefault="004C0FDB">
      <w:pPr>
        <w:pStyle w:val="ConsPlusNormal"/>
        <w:spacing w:before="220"/>
        <w:ind w:firstLine="540"/>
        <w:jc w:val="both"/>
      </w:pPr>
      <w:r>
        <w:t>Гель для травления эмали</w:t>
      </w:r>
    </w:p>
    <w:p w:rsidR="004C0FDB" w:rsidRDefault="004C0FDB">
      <w:pPr>
        <w:pStyle w:val="ConsPlusNormal"/>
        <w:spacing w:before="220"/>
        <w:ind w:firstLine="540"/>
        <w:jc w:val="both"/>
      </w:pPr>
      <w:r>
        <w:t>Гвоздичное масло</w:t>
      </w:r>
    </w:p>
    <w:p w:rsidR="004C0FDB" w:rsidRDefault="004C0FDB">
      <w:pPr>
        <w:pStyle w:val="ConsPlusNormal"/>
        <w:spacing w:before="220"/>
        <w:ind w:firstLine="540"/>
        <w:jc w:val="both"/>
      </w:pPr>
      <w:proofErr w:type="spellStart"/>
      <w:r>
        <w:t>Гуттасилер</w:t>
      </w:r>
      <w:proofErr w:type="spellEnd"/>
      <w:r>
        <w:t xml:space="preserve"> </w:t>
      </w:r>
      <w:hyperlink w:anchor="P4150" w:history="1">
        <w:r>
          <w:rPr>
            <w:color w:val="0000FF"/>
          </w:rPr>
          <w:t>&lt;*&gt;</w:t>
        </w:r>
      </w:hyperlink>
    </w:p>
    <w:p w:rsidR="004C0FDB" w:rsidRDefault="004C0FDB">
      <w:pPr>
        <w:pStyle w:val="ConsPlusNormal"/>
        <w:spacing w:before="220"/>
        <w:ind w:firstLine="540"/>
        <w:jc w:val="both"/>
      </w:pPr>
      <w:r>
        <w:t>Глицерин (для приготовления пломбировочной пасты)</w:t>
      </w:r>
    </w:p>
    <w:p w:rsidR="004C0FDB" w:rsidRDefault="004C0FDB">
      <w:pPr>
        <w:pStyle w:val="ConsPlusNormal"/>
        <w:spacing w:before="220"/>
        <w:ind w:firstLine="540"/>
        <w:jc w:val="both"/>
      </w:pPr>
      <w:proofErr w:type="spellStart"/>
      <w:r>
        <w:t>Глуфторед</w:t>
      </w:r>
      <w:proofErr w:type="spellEnd"/>
      <w:r>
        <w:t xml:space="preserve"> </w:t>
      </w:r>
      <w:hyperlink w:anchor="P4150" w:history="1">
        <w:r>
          <w:rPr>
            <w:color w:val="0000FF"/>
          </w:rPr>
          <w:t>&lt;*&gt;</w:t>
        </w:r>
      </w:hyperlink>
    </w:p>
    <w:p w:rsidR="004C0FDB" w:rsidRDefault="004C0FDB">
      <w:pPr>
        <w:pStyle w:val="ConsPlusNormal"/>
        <w:spacing w:before="220"/>
        <w:ind w:firstLine="540"/>
        <w:jc w:val="both"/>
      </w:pPr>
      <w:r>
        <w:t>Головки полировочные</w:t>
      </w:r>
    </w:p>
    <w:p w:rsidR="004C0FDB" w:rsidRDefault="004C0FDB">
      <w:pPr>
        <w:pStyle w:val="ConsPlusNormal"/>
        <w:spacing w:before="220"/>
        <w:ind w:firstLine="540"/>
        <w:jc w:val="both"/>
      </w:pPr>
      <w:r>
        <w:t>Головки шлифовальные</w:t>
      </w:r>
    </w:p>
    <w:p w:rsidR="004C0FDB" w:rsidRDefault="004C0FDB">
      <w:pPr>
        <w:pStyle w:val="ConsPlusNormal"/>
        <w:spacing w:before="220"/>
        <w:ind w:firstLine="540"/>
        <w:jc w:val="both"/>
      </w:pPr>
      <w:r>
        <w:t>Дентин водный</w:t>
      </w:r>
    </w:p>
    <w:p w:rsidR="004C0FDB" w:rsidRDefault="004C0FDB">
      <w:pPr>
        <w:pStyle w:val="ConsPlusNormal"/>
        <w:spacing w:before="220"/>
        <w:ind w:firstLine="540"/>
        <w:jc w:val="both"/>
      </w:pPr>
      <w:r>
        <w:t>Диски полировочные</w:t>
      </w:r>
    </w:p>
    <w:p w:rsidR="004C0FDB" w:rsidRDefault="004C0FDB">
      <w:pPr>
        <w:pStyle w:val="ConsPlusNormal"/>
        <w:spacing w:before="220"/>
        <w:ind w:firstLine="540"/>
        <w:jc w:val="both"/>
      </w:pPr>
      <w:r>
        <w:t xml:space="preserve">Зубы пластмассовые </w:t>
      </w:r>
      <w:hyperlink w:anchor="P4150" w:history="1">
        <w:r>
          <w:rPr>
            <w:color w:val="0000FF"/>
          </w:rPr>
          <w:t>&lt;*&gt;</w:t>
        </w:r>
      </w:hyperlink>
    </w:p>
    <w:p w:rsidR="004C0FDB" w:rsidRDefault="004C0FDB">
      <w:pPr>
        <w:pStyle w:val="ConsPlusNormal"/>
        <w:spacing w:before="220"/>
        <w:ind w:firstLine="540"/>
        <w:jc w:val="both"/>
      </w:pPr>
      <w:proofErr w:type="spellStart"/>
      <w:r>
        <w:t>Изокол</w:t>
      </w:r>
      <w:proofErr w:type="spellEnd"/>
      <w:r>
        <w:t xml:space="preserve"> </w:t>
      </w:r>
      <w:hyperlink w:anchor="P4150" w:history="1">
        <w:r>
          <w:rPr>
            <w:color w:val="0000FF"/>
          </w:rPr>
          <w:t>&lt;*&gt;</w:t>
        </w:r>
      </w:hyperlink>
    </w:p>
    <w:p w:rsidR="004C0FDB" w:rsidRDefault="004C0FDB">
      <w:pPr>
        <w:pStyle w:val="ConsPlusNormal"/>
        <w:spacing w:before="220"/>
        <w:ind w:firstLine="540"/>
        <w:jc w:val="both"/>
      </w:pPr>
      <w:proofErr w:type="spellStart"/>
      <w:r>
        <w:t>Инъектор</w:t>
      </w:r>
      <w:proofErr w:type="spellEnd"/>
      <w:r>
        <w:t xml:space="preserve"> </w:t>
      </w:r>
      <w:proofErr w:type="spellStart"/>
      <w:r>
        <w:t>карпульный</w:t>
      </w:r>
      <w:proofErr w:type="spellEnd"/>
      <w:r>
        <w:t xml:space="preserve"> </w:t>
      </w:r>
      <w:hyperlink w:anchor="P4150" w:history="1">
        <w:r>
          <w:rPr>
            <w:color w:val="0000FF"/>
          </w:rPr>
          <w:t>&lt;*&gt;</w:t>
        </w:r>
      </w:hyperlink>
    </w:p>
    <w:p w:rsidR="004C0FDB" w:rsidRDefault="004C0FDB">
      <w:pPr>
        <w:pStyle w:val="ConsPlusNormal"/>
        <w:spacing w:before="220"/>
        <w:ind w:firstLine="540"/>
        <w:jc w:val="both"/>
      </w:pPr>
      <w:r>
        <w:t xml:space="preserve">Иглы для </w:t>
      </w:r>
      <w:proofErr w:type="spellStart"/>
      <w:r>
        <w:t>инъектора</w:t>
      </w:r>
      <w:proofErr w:type="spellEnd"/>
      <w:r>
        <w:t xml:space="preserve"> </w:t>
      </w:r>
      <w:proofErr w:type="spellStart"/>
      <w:r>
        <w:t>карпульного</w:t>
      </w:r>
      <w:proofErr w:type="spellEnd"/>
      <w:r>
        <w:t xml:space="preserve"> </w:t>
      </w:r>
      <w:hyperlink w:anchor="P4150" w:history="1">
        <w:r>
          <w:rPr>
            <w:color w:val="0000FF"/>
          </w:rPr>
          <w:t>&lt;*&gt;</w:t>
        </w:r>
      </w:hyperlink>
    </w:p>
    <w:p w:rsidR="004C0FDB" w:rsidRDefault="004C0FDB">
      <w:pPr>
        <w:pStyle w:val="ConsPlusNormal"/>
        <w:spacing w:before="220"/>
        <w:ind w:firstLine="540"/>
        <w:jc w:val="both"/>
      </w:pPr>
      <w:proofErr w:type="spellStart"/>
      <w:r>
        <w:t>Йодент</w:t>
      </w:r>
      <w:proofErr w:type="spellEnd"/>
    </w:p>
    <w:p w:rsidR="004C0FDB" w:rsidRDefault="004C0FDB">
      <w:pPr>
        <w:pStyle w:val="ConsPlusNormal"/>
        <w:spacing w:before="220"/>
        <w:ind w:firstLine="540"/>
        <w:jc w:val="both"/>
      </w:pPr>
      <w:r>
        <w:t>Йодоформ</w:t>
      </w:r>
    </w:p>
    <w:p w:rsidR="004C0FDB" w:rsidRDefault="004C0FDB">
      <w:pPr>
        <w:pStyle w:val="ConsPlusNormal"/>
        <w:spacing w:before="220"/>
        <w:ind w:firstLine="540"/>
        <w:jc w:val="both"/>
      </w:pPr>
      <w:proofErr w:type="spellStart"/>
      <w:r>
        <w:lastRenderedPageBreak/>
        <w:t>Изальгин</w:t>
      </w:r>
      <w:proofErr w:type="spellEnd"/>
    </w:p>
    <w:p w:rsidR="004C0FDB" w:rsidRDefault="004C0FDB">
      <w:pPr>
        <w:pStyle w:val="ConsPlusNormal"/>
        <w:spacing w:before="220"/>
        <w:ind w:firstLine="540"/>
        <w:jc w:val="both"/>
      </w:pPr>
      <w:proofErr w:type="spellStart"/>
      <w:r>
        <w:t>Капрамин</w:t>
      </w:r>
      <w:proofErr w:type="spellEnd"/>
    </w:p>
    <w:p w:rsidR="004C0FDB" w:rsidRDefault="004C0FDB">
      <w:pPr>
        <w:pStyle w:val="ConsPlusNormal"/>
        <w:spacing w:before="220"/>
        <w:ind w:firstLine="540"/>
        <w:jc w:val="both"/>
      </w:pPr>
      <w:proofErr w:type="spellStart"/>
      <w:r>
        <w:t>Капрофер</w:t>
      </w:r>
      <w:proofErr w:type="spellEnd"/>
    </w:p>
    <w:p w:rsidR="004C0FDB" w:rsidRDefault="004C0FDB">
      <w:pPr>
        <w:pStyle w:val="ConsPlusNormal"/>
        <w:spacing w:before="220"/>
        <w:ind w:firstLine="540"/>
        <w:jc w:val="both"/>
      </w:pPr>
      <w:r>
        <w:t xml:space="preserve">Кариес-детектор </w:t>
      </w:r>
      <w:hyperlink w:anchor="P4150" w:history="1">
        <w:r>
          <w:rPr>
            <w:color w:val="0000FF"/>
          </w:rPr>
          <w:t>&lt;*&gt;</w:t>
        </w:r>
      </w:hyperlink>
    </w:p>
    <w:p w:rsidR="004C0FDB" w:rsidRDefault="004C0FDB">
      <w:pPr>
        <w:pStyle w:val="ConsPlusNormal"/>
        <w:spacing w:before="220"/>
        <w:ind w:firstLine="540"/>
        <w:jc w:val="both"/>
      </w:pPr>
      <w:proofErr w:type="spellStart"/>
      <w:r>
        <w:t>Копипласт</w:t>
      </w:r>
      <w:proofErr w:type="spellEnd"/>
      <w:r>
        <w:t xml:space="preserve"> заготовки для изготовления пластинок </w:t>
      </w:r>
      <w:hyperlink w:anchor="P4150" w:history="1">
        <w:r>
          <w:rPr>
            <w:color w:val="0000FF"/>
          </w:rPr>
          <w:t>&lt;*&gt;</w:t>
        </w:r>
      </w:hyperlink>
    </w:p>
    <w:p w:rsidR="004C0FDB" w:rsidRDefault="004C0FDB">
      <w:pPr>
        <w:pStyle w:val="ConsPlusNormal"/>
        <w:spacing w:before="220"/>
        <w:ind w:firstLine="540"/>
        <w:jc w:val="both"/>
      </w:pPr>
      <w:proofErr w:type="spellStart"/>
      <w:r>
        <w:t>Кламмер</w:t>
      </w:r>
      <w:proofErr w:type="spellEnd"/>
      <w:r>
        <w:t xml:space="preserve"> </w:t>
      </w:r>
      <w:proofErr w:type="gramStart"/>
      <w:r>
        <w:t>пуговчатый</w:t>
      </w:r>
      <w:proofErr w:type="gramEnd"/>
      <w:r>
        <w:t xml:space="preserve"> - заготовка фиксирующего элемента пластинки </w:t>
      </w:r>
      <w:hyperlink w:anchor="P4150" w:history="1">
        <w:r>
          <w:rPr>
            <w:color w:val="0000FF"/>
          </w:rPr>
          <w:t>&lt;*&gt;</w:t>
        </w:r>
      </w:hyperlink>
    </w:p>
    <w:p w:rsidR="004C0FDB" w:rsidRDefault="004C0FDB">
      <w:pPr>
        <w:pStyle w:val="ConsPlusNormal"/>
        <w:spacing w:before="220"/>
        <w:ind w:firstLine="540"/>
        <w:jc w:val="both"/>
      </w:pPr>
      <w:proofErr w:type="spellStart"/>
      <w:r>
        <w:t>Кемфилсупериор</w:t>
      </w:r>
      <w:proofErr w:type="spellEnd"/>
      <w:r>
        <w:t xml:space="preserve"> </w:t>
      </w:r>
      <w:hyperlink w:anchor="P4150" w:history="1">
        <w:r>
          <w:rPr>
            <w:color w:val="0000FF"/>
          </w:rPr>
          <w:t>&lt;*&gt;</w:t>
        </w:r>
      </w:hyperlink>
    </w:p>
    <w:p w:rsidR="004C0FDB" w:rsidRDefault="004C0FDB">
      <w:pPr>
        <w:pStyle w:val="ConsPlusNormal"/>
        <w:spacing w:before="220"/>
        <w:ind w:firstLine="540"/>
        <w:jc w:val="both"/>
      </w:pPr>
      <w:r>
        <w:t>Лак фторсодержащий</w:t>
      </w:r>
    </w:p>
    <w:p w:rsidR="004C0FDB" w:rsidRDefault="004C0FDB">
      <w:pPr>
        <w:pStyle w:val="ConsPlusNormal"/>
        <w:spacing w:before="220"/>
        <w:ind w:firstLine="540"/>
        <w:jc w:val="both"/>
      </w:pPr>
      <w:proofErr w:type="spellStart"/>
      <w:r>
        <w:t>Лидоксор</w:t>
      </w:r>
      <w:proofErr w:type="spellEnd"/>
      <w:r>
        <w:t xml:space="preserve"> </w:t>
      </w:r>
      <w:hyperlink w:anchor="P4150" w:history="1">
        <w:r>
          <w:rPr>
            <w:color w:val="0000FF"/>
          </w:rPr>
          <w:t>&lt;*&gt;</w:t>
        </w:r>
      </w:hyperlink>
    </w:p>
    <w:p w:rsidR="004C0FDB" w:rsidRDefault="004C0FDB">
      <w:pPr>
        <w:pStyle w:val="ConsPlusNormal"/>
        <w:spacing w:before="220"/>
        <w:ind w:firstLine="540"/>
        <w:jc w:val="both"/>
      </w:pPr>
      <w:proofErr w:type="spellStart"/>
      <w:r>
        <w:t>Мараславин</w:t>
      </w:r>
      <w:proofErr w:type="spellEnd"/>
    </w:p>
    <w:p w:rsidR="004C0FDB" w:rsidRDefault="004C0FDB">
      <w:pPr>
        <w:pStyle w:val="ConsPlusNormal"/>
        <w:spacing w:before="220"/>
        <w:ind w:firstLine="540"/>
        <w:jc w:val="both"/>
      </w:pPr>
      <w:r>
        <w:t>Матрицы контурные и приспособления к ним (кольца, щипцы, держатели, клинья)</w:t>
      </w:r>
    </w:p>
    <w:p w:rsidR="004C0FDB" w:rsidRDefault="004C0FDB">
      <w:pPr>
        <w:pStyle w:val="ConsPlusNormal"/>
        <w:spacing w:before="220"/>
        <w:ind w:firstLine="540"/>
        <w:jc w:val="both"/>
      </w:pPr>
      <w:proofErr w:type="spellStart"/>
      <w:r>
        <w:t>Метронидазол</w:t>
      </w:r>
      <w:proofErr w:type="spellEnd"/>
      <w:r>
        <w:t xml:space="preserve"> + </w:t>
      </w:r>
      <w:proofErr w:type="spellStart"/>
      <w:r>
        <w:t>Хлоргексидин</w:t>
      </w:r>
      <w:proofErr w:type="spellEnd"/>
    </w:p>
    <w:p w:rsidR="004C0FDB" w:rsidRDefault="004C0FDB">
      <w:pPr>
        <w:pStyle w:val="ConsPlusNormal"/>
        <w:spacing w:before="220"/>
        <w:ind w:firstLine="540"/>
        <w:jc w:val="both"/>
      </w:pPr>
      <w:r>
        <w:t>Наконечники стоматологические для бормашин</w:t>
      </w:r>
    </w:p>
    <w:p w:rsidR="004C0FDB" w:rsidRDefault="004C0FDB">
      <w:pPr>
        <w:pStyle w:val="ConsPlusNormal"/>
        <w:spacing w:before="220"/>
        <w:ind w:firstLine="540"/>
        <w:jc w:val="both"/>
      </w:pPr>
      <w:r>
        <w:t>Натрия гипохлорит</w:t>
      </w:r>
    </w:p>
    <w:p w:rsidR="004C0FDB" w:rsidRDefault="004C0FDB">
      <w:pPr>
        <w:pStyle w:val="ConsPlusNormal"/>
        <w:spacing w:before="220"/>
        <w:ind w:firstLine="540"/>
        <w:jc w:val="both"/>
      </w:pPr>
      <w:r>
        <w:t xml:space="preserve">Нить </w:t>
      </w:r>
      <w:proofErr w:type="spellStart"/>
      <w:r>
        <w:t>ретракционная</w:t>
      </w:r>
      <w:proofErr w:type="spellEnd"/>
    </w:p>
    <w:p w:rsidR="004C0FDB" w:rsidRDefault="004C0FDB">
      <w:pPr>
        <w:pStyle w:val="ConsPlusNormal"/>
        <w:spacing w:before="220"/>
        <w:ind w:firstLine="540"/>
        <w:jc w:val="both"/>
      </w:pPr>
      <w:r>
        <w:t xml:space="preserve">Оттискные и слепочные материалы </w:t>
      </w:r>
      <w:hyperlink w:anchor="P4150" w:history="1">
        <w:r>
          <w:rPr>
            <w:color w:val="0000FF"/>
          </w:rPr>
          <w:t>&lt;*&gt;</w:t>
        </w:r>
      </w:hyperlink>
    </w:p>
    <w:p w:rsidR="004C0FDB" w:rsidRDefault="004C0FDB">
      <w:pPr>
        <w:pStyle w:val="ConsPlusNormal"/>
        <w:spacing w:before="220"/>
        <w:ind w:firstLine="540"/>
        <w:jc w:val="both"/>
      </w:pPr>
      <w:proofErr w:type="spellStart"/>
      <w:r>
        <w:t>Остеотропные</w:t>
      </w:r>
      <w:proofErr w:type="spellEnd"/>
      <w:r>
        <w:t xml:space="preserve"> препараты </w:t>
      </w:r>
      <w:hyperlink w:anchor="P4150" w:history="1">
        <w:r>
          <w:rPr>
            <w:color w:val="0000FF"/>
          </w:rPr>
          <w:t>&lt;*&gt;</w:t>
        </w:r>
      </w:hyperlink>
    </w:p>
    <w:p w:rsidR="004C0FDB" w:rsidRDefault="004C0FDB">
      <w:pPr>
        <w:pStyle w:val="ConsPlusNormal"/>
        <w:spacing w:before="220"/>
        <w:ind w:firstLine="540"/>
        <w:jc w:val="both"/>
      </w:pPr>
      <w:r>
        <w:t xml:space="preserve">Паста для </w:t>
      </w:r>
      <w:proofErr w:type="spellStart"/>
      <w:r>
        <w:t>девитализации</w:t>
      </w:r>
      <w:proofErr w:type="spellEnd"/>
      <w:r>
        <w:t xml:space="preserve"> пульпы</w:t>
      </w:r>
    </w:p>
    <w:p w:rsidR="004C0FDB" w:rsidRDefault="004C0FDB">
      <w:pPr>
        <w:pStyle w:val="ConsPlusNormal"/>
        <w:spacing w:before="220"/>
        <w:ind w:firstLine="540"/>
        <w:jc w:val="both"/>
      </w:pPr>
      <w:r>
        <w:t xml:space="preserve">Пластмасса бесцветная </w:t>
      </w:r>
      <w:hyperlink w:anchor="P4150" w:history="1">
        <w:r>
          <w:rPr>
            <w:color w:val="0000FF"/>
          </w:rPr>
          <w:t>&lt;*&gt;</w:t>
        </w:r>
      </w:hyperlink>
    </w:p>
    <w:p w:rsidR="004C0FDB" w:rsidRDefault="004C0FDB">
      <w:pPr>
        <w:pStyle w:val="ConsPlusNormal"/>
        <w:spacing w:before="220"/>
        <w:ind w:firstLine="540"/>
        <w:jc w:val="both"/>
      </w:pPr>
      <w:r>
        <w:t xml:space="preserve">Пластмасса цветная </w:t>
      </w:r>
      <w:hyperlink w:anchor="P4150" w:history="1">
        <w:r>
          <w:rPr>
            <w:color w:val="0000FF"/>
          </w:rPr>
          <w:t>&lt;*&gt;</w:t>
        </w:r>
      </w:hyperlink>
    </w:p>
    <w:p w:rsidR="004C0FDB" w:rsidRDefault="004C0FDB">
      <w:pPr>
        <w:pStyle w:val="ConsPlusNormal"/>
        <w:spacing w:before="220"/>
        <w:ind w:firstLine="540"/>
        <w:jc w:val="both"/>
      </w:pPr>
      <w:r>
        <w:t>Пломбировочные материалы светового отверждения</w:t>
      </w:r>
    </w:p>
    <w:p w:rsidR="004C0FDB" w:rsidRDefault="004C0FDB">
      <w:pPr>
        <w:pStyle w:val="ConsPlusNormal"/>
        <w:spacing w:before="220"/>
        <w:ind w:firstLine="540"/>
        <w:jc w:val="both"/>
      </w:pPr>
      <w:r>
        <w:t>Пломбировочные материалы химического отверждения</w:t>
      </w:r>
    </w:p>
    <w:p w:rsidR="004C0FDB" w:rsidRDefault="004C0FDB">
      <w:pPr>
        <w:pStyle w:val="ConsPlusNormal"/>
        <w:spacing w:before="220"/>
        <w:ind w:firstLine="540"/>
        <w:jc w:val="both"/>
      </w:pPr>
      <w:r>
        <w:t>Пломбировочные материалы для временных пломб</w:t>
      </w:r>
    </w:p>
    <w:p w:rsidR="004C0FDB" w:rsidRDefault="004C0FDB">
      <w:pPr>
        <w:pStyle w:val="ConsPlusNormal"/>
        <w:spacing w:before="220"/>
        <w:ind w:firstLine="540"/>
        <w:jc w:val="both"/>
      </w:pPr>
      <w:r>
        <w:t>Пломбировочные материалы для временного пломбирования корневых каналов</w:t>
      </w:r>
    </w:p>
    <w:p w:rsidR="004C0FDB" w:rsidRDefault="004C0FDB">
      <w:pPr>
        <w:pStyle w:val="ConsPlusNormal"/>
        <w:spacing w:before="220"/>
        <w:ind w:firstLine="540"/>
        <w:jc w:val="both"/>
      </w:pPr>
      <w:r>
        <w:t>Прокладочные материалы кальцийсодержащие</w:t>
      </w:r>
    </w:p>
    <w:p w:rsidR="004C0FDB" w:rsidRDefault="004C0FDB">
      <w:pPr>
        <w:pStyle w:val="ConsPlusNormal"/>
        <w:spacing w:before="220"/>
        <w:ind w:firstLine="540"/>
        <w:jc w:val="both"/>
      </w:pPr>
      <w:r>
        <w:t xml:space="preserve">Припой серебряный </w:t>
      </w:r>
      <w:hyperlink w:anchor="P4150" w:history="1">
        <w:r>
          <w:rPr>
            <w:color w:val="0000FF"/>
          </w:rPr>
          <w:t>&lt;*&gt;</w:t>
        </w:r>
      </w:hyperlink>
    </w:p>
    <w:p w:rsidR="004C0FDB" w:rsidRDefault="004C0FDB">
      <w:pPr>
        <w:pStyle w:val="ConsPlusNormal"/>
        <w:spacing w:before="220"/>
        <w:ind w:firstLine="540"/>
        <w:jc w:val="both"/>
      </w:pPr>
      <w:r>
        <w:t>Пластины сепарационные</w:t>
      </w:r>
    </w:p>
    <w:p w:rsidR="004C0FDB" w:rsidRDefault="004C0FDB">
      <w:pPr>
        <w:pStyle w:val="ConsPlusNormal"/>
        <w:spacing w:before="220"/>
        <w:ind w:firstLine="540"/>
        <w:jc w:val="both"/>
      </w:pPr>
      <w:r>
        <w:t xml:space="preserve">Полировочная паста - </w:t>
      </w:r>
      <w:proofErr w:type="spellStart"/>
      <w:r>
        <w:t>Полидент</w:t>
      </w:r>
      <w:proofErr w:type="spellEnd"/>
    </w:p>
    <w:p w:rsidR="004C0FDB" w:rsidRDefault="004C0FDB">
      <w:pPr>
        <w:pStyle w:val="ConsPlusNormal"/>
        <w:spacing w:before="220"/>
        <w:ind w:firstLine="540"/>
        <w:jc w:val="both"/>
      </w:pPr>
      <w:r>
        <w:t xml:space="preserve">Проволока </w:t>
      </w:r>
      <w:proofErr w:type="spellStart"/>
      <w:r>
        <w:t>ортодонтическая</w:t>
      </w:r>
      <w:proofErr w:type="spellEnd"/>
      <w:r>
        <w:t xml:space="preserve"> </w:t>
      </w:r>
      <w:hyperlink w:anchor="P4150" w:history="1">
        <w:r>
          <w:rPr>
            <w:color w:val="0000FF"/>
          </w:rPr>
          <w:t>&lt;*&gt;</w:t>
        </w:r>
      </w:hyperlink>
    </w:p>
    <w:p w:rsidR="004C0FDB" w:rsidRDefault="004C0FDB">
      <w:pPr>
        <w:pStyle w:val="ConsPlusNormal"/>
        <w:spacing w:before="220"/>
        <w:ind w:firstLine="540"/>
        <w:jc w:val="both"/>
      </w:pPr>
      <w:proofErr w:type="spellStart"/>
      <w:r>
        <w:t>Протакрил</w:t>
      </w:r>
      <w:proofErr w:type="spellEnd"/>
      <w:r>
        <w:t xml:space="preserve"> </w:t>
      </w:r>
      <w:hyperlink w:anchor="P4150" w:history="1">
        <w:r>
          <w:rPr>
            <w:color w:val="0000FF"/>
          </w:rPr>
          <w:t>&lt;*&gt;</w:t>
        </w:r>
      </w:hyperlink>
    </w:p>
    <w:p w:rsidR="004C0FDB" w:rsidRDefault="004C0FDB">
      <w:pPr>
        <w:pStyle w:val="ConsPlusNormal"/>
        <w:spacing w:before="220"/>
        <w:ind w:firstLine="540"/>
        <w:jc w:val="both"/>
      </w:pPr>
      <w:proofErr w:type="spellStart"/>
      <w:r>
        <w:lastRenderedPageBreak/>
        <w:t>Пульподент</w:t>
      </w:r>
      <w:proofErr w:type="spellEnd"/>
    </w:p>
    <w:p w:rsidR="004C0FDB" w:rsidRDefault="004C0FDB">
      <w:pPr>
        <w:pStyle w:val="ConsPlusNormal"/>
        <w:spacing w:before="220"/>
        <w:ind w:firstLine="540"/>
        <w:jc w:val="both"/>
      </w:pPr>
      <w:r>
        <w:t xml:space="preserve">Препарат для серебрения молочных зубов </w:t>
      </w:r>
      <w:hyperlink w:anchor="P4150" w:history="1">
        <w:r>
          <w:rPr>
            <w:color w:val="0000FF"/>
          </w:rPr>
          <w:t>&lt;*&gt;</w:t>
        </w:r>
      </w:hyperlink>
    </w:p>
    <w:p w:rsidR="004C0FDB" w:rsidRDefault="004C0FDB">
      <w:pPr>
        <w:pStyle w:val="ConsPlusNormal"/>
        <w:spacing w:before="220"/>
        <w:ind w:firstLine="540"/>
        <w:jc w:val="both"/>
      </w:pPr>
      <w:proofErr w:type="spellStart"/>
      <w:r>
        <w:t>Радент</w:t>
      </w:r>
      <w:proofErr w:type="spellEnd"/>
      <w:r>
        <w:t xml:space="preserve"> </w:t>
      </w:r>
      <w:hyperlink w:anchor="P4150" w:history="1">
        <w:r>
          <w:rPr>
            <w:color w:val="0000FF"/>
          </w:rPr>
          <w:t>&lt;*&gt;</w:t>
        </w:r>
      </w:hyperlink>
    </w:p>
    <w:p w:rsidR="004C0FDB" w:rsidRDefault="004C0FDB">
      <w:pPr>
        <w:pStyle w:val="ConsPlusNormal"/>
        <w:spacing w:before="220"/>
        <w:ind w:firstLine="540"/>
        <w:jc w:val="both"/>
      </w:pPr>
      <w:proofErr w:type="spellStart"/>
      <w:r>
        <w:t>Редонт</w:t>
      </w:r>
      <w:proofErr w:type="spellEnd"/>
      <w:r>
        <w:t xml:space="preserve"> </w:t>
      </w:r>
      <w:hyperlink w:anchor="P4150" w:history="1">
        <w:r>
          <w:rPr>
            <w:color w:val="0000FF"/>
          </w:rPr>
          <w:t>&lt;*&gt;</w:t>
        </w:r>
      </w:hyperlink>
    </w:p>
    <w:p w:rsidR="004C0FDB" w:rsidRDefault="004C0FDB">
      <w:pPr>
        <w:pStyle w:val="ConsPlusNormal"/>
        <w:spacing w:before="220"/>
        <w:ind w:firstLine="540"/>
        <w:jc w:val="both"/>
      </w:pPr>
      <w:r>
        <w:t>Резорцин</w:t>
      </w:r>
    </w:p>
    <w:p w:rsidR="004C0FDB" w:rsidRDefault="004C0FDB">
      <w:pPr>
        <w:pStyle w:val="ConsPlusNormal"/>
        <w:spacing w:before="220"/>
        <w:ind w:firstLine="540"/>
        <w:jc w:val="both"/>
      </w:pPr>
      <w:proofErr w:type="gramStart"/>
      <w:r>
        <w:t>Резорцин-формалиновая</w:t>
      </w:r>
      <w:proofErr w:type="gramEnd"/>
      <w:r>
        <w:t xml:space="preserve"> паста (резорцин, формалин, окись цинка)</w:t>
      </w:r>
    </w:p>
    <w:p w:rsidR="004C0FDB" w:rsidRDefault="004C0FDB">
      <w:pPr>
        <w:pStyle w:val="ConsPlusNormal"/>
        <w:spacing w:before="220"/>
        <w:ind w:firstLine="540"/>
        <w:jc w:val="both"/>
      </w:pPr>
      <w:proofErr w:type="spellStart"/>
      <w:r>
        <w:t>Резодент</w:t>
      </w:r>
      <w:proofErr w:type="spellEnd"/>
    </w:p>
    <w:p w:rsidR="004C0FDB" w:rsidRDefault="004C0FDB">
      <w:pPr>
        <w:pStyle w:val="ConsPlusNormal"/>
        <w:spacing w:before="220"/>
        <w:ind w:firstLine="540"/>
        <w:jc w:val="both"/>
      </w:pPr>
      <w:r>
        <w:t>Календулы лекарственной цветков экстракт + Ромашки аптечной цветков экстракт + Тысячелистника обыкновенного травы экстракт</w:t>
      </w:r>
    </w:p>
    <w:p w:rsidR="004C0FDB" w:rsidRDefault="004C0FDB">
      <w:pPr>
        <w:pStyle w:val="ConsPlusNormal"/>
        <w:spacing w:before="220"/>
        <w:ind w:firstLine="540"/>
        <w:jc w:val="both"/>
      </w:pPr>
      <w:r>
        <w:t>Шалфея лекарственного листьев экстракт</w:t>
      </w:r>
    </w:p>
    <w:p w:rsidR="004C0FDB" w:rsidRDefault="004C0FDB">
      <w:pPr>
        <w:pStyle w:val="ConsPlusNormal"/>
        <w:spacing w:before="220"/>
        <w:ind w:firstLine="540"/>
        <w:jc w:val="both"/>
      </w:pPr>
      <w:r>
        <w:t xml:space="preserve">Спрей </w:t>
      </w:r>
      <w:proofErr w:type="gramStart"/>
      <w:r>
        <w:t>промывочный</w:t>
      </w:r>
      <w:proofErr w:type="gramEnd"/>
      <w:r>
        <w:t xml:space="preserve"> для наконечников</w:t>
      </w:r>
    </w:p>
    <w:p w:rsidR="004C0FDB" w:rsidRDefault="004C0FDB">
      <w:pPr>
        <w:pStyle w:val="ConsPlusNormal"/>
        <w:spacing w:before="220"/>
        <w:ind w:firstLine="540"/>
        <w:jc w:val="both"/>
      </w:pPr>
      <w:r>
        <w:t>Спрей-масло для наконечников</w:t>
      </w:r>
    </w:p>
    <w:p w:rsidR="004C0FDB" w:rsidRDefault="004C0FDB">
      <w:pPr>
        <w:pStyle w:val="ConsPlusNormal"/>
        <w:spacing w:before="220"/>
        <w:ind w:firstLine="540"/>
        <w:jc w:val="both"/>
      </w:pPr>
      <w:proofErr w:type="spellStart"/>
      <w:r>
        <w:t>Скандонест</w:t>
      </w:r>
      <w:proofErr w:type="spellEnd"/>
      <w:r>
        <w:t xml:space="preserve"> </w:t>
      </w:r>
      <w:hyperlink w:anchor="P4150" w:history="1">
        <w:r>
          <w:rPr>
            <w:color w:val="0000FF"/>
          </w:rPr>
          <w:t>&lt;*&gt;</w:t>
        </w:r>
      </w:hyperlink>
    </w:p>
    <w:p w:rsidR="004C0FDB" w:rsidRDefault="004C0FDB">
      <w:pPr>
        <w:pStyle w:val="ConsPlusNormal"/>
        <w:spacing w:before="220"/>
        <w:ind w:firstLine="540"/>
        <w:jc w:val="both"/>
      </w:pPr>
      <w:proofErr w:type="spellStart"/>
      <w:r>
        <w:t>Стион</w:t>
      </w:r>
      <w:proofErr w:type="spellEnd"/>
    </w:p>
    <w:p w:rsidR="004C0FDB" w:rsidRDefault="004C0FDB">
      <w:pPr>
        <w:pStyle w:val="ConsPlusNormal"/>
        <w:spacing w:before="220"/>
        <w:ind w:firstLine="540"/>
        <w:jc w:val="both"/>
      </w:pPr>
      <w:proofErr w:type="spellStart"/>
      <w:r>
        <w:t>Стомалит</w:t>
      </w:r>
      <w:proofErr w:type="spellEnd"/>
    </w:p>
    <w:p w:rsidR="004C0FDB" w:rsidRDefault="004C0FDB">
      <w:pPr>
        <w:pStyle w:val="ConsPlusNormal"/>
        <w:spacing w:before="220"/>
        <w:ind w:firstLine="540"/>
        <w:jc w:val="both"/>
      </w:pPr>
      <w:proofErr w:type="spellStart"/>
      <w:r>
        <w:t>Стомафил</w:t>
      </w:r>
      <w:proofErr w:type="spellEnd"/>
      <w:r>
        <w:t xml:space="preserve"> </w:t>
      </w:r>
      <w:hyperlink w:anchor="P4150" w:history="1">
        <w:r>
          <w:rPr>
            <w:color w:val="0000FF"/>
          </w:rPr>
          <w:t>&lt;*&gt;</w:t>
        </w:r>
      </w:hyperlink>
    </w:p>
    <w:p w:rsidR="004C0FDB" w:rsidRDefault="004C0FDB">
      <w:pPr>
        <w:pStyle w:val="ConsPlusNormal"/>
        <w:spacing w:before="220"/>
        <w:ind w:firstLine="540"/>
        <w:jc w:val="both"/>
      </w:pPr>
      <w:r>
        <w:t xml:space="preserve">Средства для химического расширения каналов и </w:t>
      </w:r>
      <w:proofErr w:type="spellStart"/>
      <w:r>
        <w:t>распломбировки</w:t>
      </w:r>
      <w:proofErr w:type="spellEnd"/>
      <w:r>
        <w:t xml:space="preserve"> каналов</w:t>
      </w:r>
    </w:p>
    <w:p w:rsidR="004C0FDB" w:rsidRDefault="004C0FDB">
      <w:pPr>
        <w:pStyle w:val="ConsPlusNormal"/>
        <w:spacing w:before="220"/>
        <w:ind w:firstLine="540"/>
        <w:jc w:val="both"/>
      </w:pPr>
      <w:r>
        <w:t>Средства для антисептической обработки каналов</w:t>
      </w:r>
    </w:p>
    <w:p w:rsidR="004C0FDB" w:rsidRDefault="004C0FDB">
      <w:pPr>
        <w:pStyle w:val="ConsPlusNormal"/>
        <w:spacing w:before="220"/>
        <w:ind w:firstLine="540"/>
        <w:jc w:val="both"/>
      </w:pPr>
      <w:r>
        <w:t xml:space="preserve">Средство для очистки слепочных ложек </w:t>
      </w:r>
      <w:hyperlink w:anchor="P4150" w:history="1">
        <w:r>
          <w:rPr>
            <w:color w:val="0000FF"/>
          </w:rPr>
          <w:t>&lt;*&gt;</w:t>
        </w:r>
      </w:hyperlink>
    </w:p>
    <w:p w:rsidR="004C0FDB" w:rsidRDefault="004C0FDB">
      <w:pPr>
        <w:pStyle w:val="ConsPlusNormal"/>
        <w:spacing w:before="220"/>
        <w:ind w:firstLine="540"/>
        <w:jc w:val="both"/>
      </w:pPr>
      <w:r>
        <w:t>Тампоны кровоостанавливающие</w:t>
      </w:r>
    </w:p>
    <w:p w:rsidR="004C0FDB" w:rsidRDefault="004C0FDB">
      <w:pPr>
        <w:pStyle w:val="ConsPlusNormal"/>
        <w:spacing w:before="220"/>
        <w:ind w:firstLine="540"/>
        <w:jc w:val="both"/>
      </w:pPr>
      <w:r>
        <w:t>Трипсин</w:t>
      </w:r>
    </w:p>
    <w:p w:rsidR="004C0FDB" w:rsidRDefault="004C0FDB">
      <w:pPr>
        <w:pStyle w:val="ConsPlusNormal"/>
        <w:spacing w:before="220"/>
        <w:ind w:firstLine="540"/>
        <w:jc w:val="both"/>
      </w:pPr>
      <w:proofErr w:type="spellStart"/>
      <w:r>
        <w:t>Триоксидент</w:t>
      </w:r>
      <w:proofErr w:type="spellEnd"/>
    </w:p>
    <w:p w:rsidR="004C0FDB" w:rsidRDefault="004C0FDB">
      <w:pPr>
        <w:pStyle w:val="ConsPlusNormal"/>
        <w:spacing w:before="220"/>
        <w:ind w:firstLine="540"/>
        <w:jc w:val="both"/>
      </w:pPr>
      <w:r>
        <w:t>Формалин</w:t>
      </w:r>
    </w:p>
    <w:p w:rsidR="004C0FDB" w:rsidRDefault="004C0FDB">
      <w:pPr>
        <w:pStyle w:val="ConsPlusNormal"/>
        <w:spacing w:before="220"/>
        <w:ind w:firstLine="540"/>
        <w:jc w:val="both"/>
      </w:pPr>
      <w:proofErr w:type="spellStart"/>
      <w:r>
        <w:t>Фторакс</w:t>
      </w:r>
      <w:proofErr w:type="spellEnd"/>
      <w:r>
        <w:t xml:space="preserve"> </w:t>
      </w:r>
      <w:hyperlink w:anchor="P4150" w:history="1">
        <w:r>
          <w:rPr>
            <w:color w:val="0000FF"/>
          </w:rPr>
          <w:t>&lt;*&gt;</w:t>
        </w:r>
      </w:hyperlink>
    </w:p>
    <w:p w:rsidR="004C0FDB" w:rsidRDefault="004C0FDB">
      <w:pPr>
        <w:pStyle w:val="ConsPlusNormal"/>
        <w:spacing w:before="220"/>
        <w:ind w:firstLine="540"/>
        <w:jc w:val="both"/>
      </w:pPr>
      <w:proofErr w:type="spellStart"/>
      <w:r>
        <w:t>Форедент</w:t>
      </w:r>
      <w:proofErr w:type="spellEnd"/>
    </w:p>
    <w:p w:rsidR="004C0FDB" w:rsidRDefault="004C0FDB">
      <w:pPr>
        <w:pStyle w:val="ConsPlusNormal"/>
        <w:spacing w:before="220"/>
        <w:ind w:firstLine="540"/>
        <w:jc w:val="both"/>
      </w:pPr>
      <w:proofErr w:type="spellStart"/>
      <w:r>
        <w:t>Фильцы</w:t>
      </w:r>
      <w:proofErr w:type="spellEnd"/>
      <w:r>
        <w:t xml:space="preserve"> конусные </w:t>
      </w:r>
      <w:hyperlink w:anchor="P4150" w:history="1">
        <w:r>
          <w:rPr>
            <w:color w:val="0000FF"/>
          </w:rPr>
          <w:t>&lt;*&gt;</w:t>
        </w:r>
      </w:hyperlink>
    </w:p>
    <w:p w:rsidR="004C0FDB" w:rsidRDefault="004C0FDB">
      <w:pPr>
        <w:pStyle w:val="ConsPlusNormal"/>
        <w:spacing w:before="220"/>
        <w:ind w:firstLine="540"/>
        <w:jc w:val="both"/>
      </w:pPr>
      <w:r>
        <w:t xml:space="preserve">Холина салицилат + </w:t>
      </w:r>
      <w:proofErr w:type="spellStart"/>
      <w:r>
        <w:t>цеталкония</w:t>
      </w:r>
      <w:proofErr w:type="spellEnd"/>
      <w:r>
        <w:t xml:space="preserve"> хлорид</w:t>
      </w:r>
    </w:p>
    <w:p w:rsidR="004C0FDB" w:rsidRDefault="004C0FDB">
      <w:pPr>
        <w:pStyle w:val="ConsPlusNormal"/>
        <w:spacing w:before="220"/>
        <w:ind w:firstLine="540"/>
        <w:jc w:val="both"/>
      </w:pPr>
      <w:proofErr w:type="spellStart"/>
      <w:r>
        <w:t>Цинкоксид-эвгеноловая</w:t>
      </w:r>
      <w:proofErr w:type="spellEnd"/>
      <w:r>
        <w:t xml:space="preserve"> паста</w:t>
      </w:r>
    </w:p>
    <w:p w:rsidR="004C0FDB" w:rsidRDefault="004C0FDB">
      <w:pPr>
        <w:pStyle w:val="ConsPlusNormal"/>
        <w:spacing w:before="220"/>
        <w:ind w:firstLine="540"/>
        <w:jc w:val="both"/>
      </w:pPr>
      <w:proofErr w:type="spellStart"/>
      <w:r>
        <w:t>Цинкфосфатные</w:t>
      </w:r>
      <w:proofErr w:type="spellEnd"/>
      <w:r>
        <w:t xml:space="preserve">, </w:t>
      </w:r>
      <w:proofErr w:type="spellStart"/>
      <w:r>
        <w:t>силикофосфатные</w:t>
      </w:r>
      <w:proofErr w:type="spellEnd"/>
      <w:r>
        <w:t xml:space="preserve"> и силикатные цементы</w:t>
      </w:r>
    </w:p>
    <w:p w:rsidR="004C0FDB" w:rsidRDefault="004C0FDB">
      <w:pPr>
        <w:pStyle w:val="ConsPlusNormal"/>
        <w:spacing w:before="220"/>
        <w:ind w:firstLine="540"/>
        <w:jc w:val="both"/>
      </w:pPr>
      <w:proofErr w:type="spellStart"/>
      <w:r>
        <w:t>Штрипсы</w:t>
      </w:r>
      <w:proofErr w:type="spellEnd"/>
    </w:p>
    <w:p w:rsidR="004C0FDB" w:rsidRDefault="004C0FDB">
      <w:pPr>
        <w:pStyle w:val="ConsPlusNormal"/>
        <w:spacing w:before="220"/>
        <w:ind w:firstLine="540"/>
        <w:jc w:val="both"/>
      </w:pPr>
      <w:r>
        <w:lastRenderedPageBreak/>
        <w:t xml:space="preserve">Щетка двухрядная для полировки пластинок </w:t>
      </w:r>
      <w:hyperlink w:anchor="P4150" w:history="1">
        <w:r>
          <w:rPr>
            <w:color w:val="0000FF"/>
          </w:rPr>
          <w:t>&lt;*&gt;</w:t>
        </w:r>
      </w:hyperlink>
    </w:p>
    <w:p w:rsidR="004C0FDB" w:rsidRDefault="004C0FDB">
      <w:pPr>
        <w:pStyle w:val="ConsPlusNormal"/>
        <w:spacing w:before="220"/>
        <w:ind w:firstLine="540"/>
        <w:jc w:val="both"/>
      </w:pPr>
      <w:r>
        <w:t>Штифты бумажные</w:t>
      </w:r>
    </w:p>
    <w:p w:rsidR="004C0FDB" w:rsidRDefault="004C0FDB">
      <w:pPr>
        <w:pStyle w:val="ConsPlusNormal"/>
        <w:spacing w:before="220"/>
        <w:ind w:firstLine="540"/>
        <w:jc w:val="both"/>
      </w:pPr>
      <w:r>
        <w:t xml:space="preserve">Штифты гуттаперчевые </w:t>
      </w:r>
      <w:hyperlink w:anchor="P4150" w:history="1">
        <w:r>
          <w:rPr>
            <w:color w:val="0000FF"/>
          </w:rPr>
          <w:t>&lt;*&gt;</w:t>
        </w:r>
      </w:hyperlink>
    </w:p>
    <w:p w:rsidR="004C0FDB" w:rsidRDefault="004C0FDB">
      <w:pPr>
        <w:pStyle w:val="ConsPlusNormal"/>
        <w:spacing w:before="220"/>
        <w:ind w:firstLine="540"/>
        <w:jc w:val="both"/>
      </w:pPr>
      <w:r>
        <w:t>Щеточки полировочные</w:t>
      </w:r>
    </w:p>
    <w:p w:rsidR="004C0FDB" w:rsidRDefault="004C0FDB">
      <w:pPr>
        <w:pStyle w:val="ConsPlusNormal"/>
        <w:spacing w:before="220"/>
        <w:ind w:firstLine="540"/>
        <w:jc w:val="both"/>
      </w:pPr>
      <w:r>
        <w:t>Эндодонтические инструменты</w:t>
      </w:r>
    </w:p>
    <w:p w:rsidR="004C0FDB" w:rsidRDefault="004C0FDB">
      <w:pPr>
        <w:pStyle w:val="ConsPlusNormal"/>
        <w:jc w:val="both"/>
      </w:pPr>
    </w:p>
    <w:p w:rsidR="004C0FDB" w:rsidRDefault="004C0FDB">
      <w:pPr>
        <w:pStyle w:val="ConsPlusTitle"/>
        <w:ind w:firstLine="540"/>
        <w:jc w:val="both"/>
        <w:outlineLvl w:val="2"/>
      </w:pPr>
      <w:proofErr w:type="gramStart"/>
      <w:r>
        <w:t>Перечень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закупаемых за счет средств бюджетов медицинских организаций, в том числе за счет средств обязательного медицинского страхования по решению врачебной комиссии, средств областного бюджета Тверской области:</w:t>
      </w:r>
      <w:proofErr w:type="gramEnd"/>
    </w:p>
    <w:p w:rsidR="004C0FDB" w:rsidRDefault="004C0FDB">
      <w:pPr>
        <w:pStyle w:val="ConsPlusNormal"/>
        <w:jc w:val="both"/>
      </w:pPr>
    </w:p>
    <w:p w:rsidR="004C0FDB" w:rsidRDefault="004C0FDB">
      <w:pPr>
        <w:pStyle w:val="ConsPlusTitle"/>
        <w:ind w:firstLine="540"/>
        <w:jc w:val="both"/>
        <w:outlineLvl w:val="3"/>
      </w:pPr>
      <w:r>
        <w:t>Лекарственные препараты</w:t>
      </w:r>
    </w:p>
    <w:p w:rsidR="004C0FDB" w:rsidRDefault="004C0FDB">
      <w:pPr>
        <w:pStyle w:val="ConsPlusNormal"/>
        <w:jc w:val="both"/>
      </w:pPr>
    </w:p>
    <w:p w:rsidR="004C0FDB" w:rsidRDefault="004C0FDB">
      <w:pPr>
        <w:pStyle w:val="ConsPlusTitle"/>
        <w:ind w:firstLine="540"/>
        <w:jc w:val="both"/>
        <w:outlineLvl w:val="4"/>
      </w:pPr>
      <w:r>
        <w:t xml:space="preserve">Анестетики, </w:t>
      </w:r>
      <w:proofErr w:type="spellStart"/>
      <w:r>
        <w:t>миорелаксанты</w:t>
      </w:r>
      <w:proofErr w:type="spellEnd"/>
    </w:p>
    <w:p w:rsidR="004C0FDB" w:rsidRDefault="004C0FDB">
      <w:pPr>
        <w:pStyle w:val="ConsPlusNormal"/>
        <w:jc w:val="both"/>
      </w:pPr>
    </w:p>
    <w:p w:rsidR="004C0FDB" w:rsidRDefault="004C0FDB">
      <w:pPr>
        <w:pStyle w:val="ConsPlusTitle"/>
        <w:ind w:firstLine="540"/>
        <w:jc w:val="both"/>
        <w:outlineLvl w:val="5"/>
      </w:pPr>
      <w:r>
        <w:t>Местные анестетики</w:t>
      </w:r>
    </w:p>
    <w:p w:rsidR="004C0FDB" w:rsidRDefault="004C0FDB">
      <w:pPr>
        <w:pStyle w:val="ConsPlusNormal"/>
        <w:jc w:val="both"/>
      </w:pPr>
    </w:p>
    <w:p w:rsidR="004C0FDB" w:rsidRDefault="004C0FDB">
      <w:pPr>
        <w:pStyle w:val="ConsPlusNormal"/>
        <w:ind w:firstLine="540"/>
        <w:jc w:val="both"/>
      </w:pPr>
      <w:r>
        <w:t>Анестезин</w:t>
      </w:r>
    </w:p>
    <w:p w:rsidR="004C0FDB" w:rsidRDefault="004C0FDB">
      <w:pPr>
        <w:pStyle w:val="ConsPlusNormal"/>
        <w:spacing w:before="220"/>
        <w:ind w:firstLine="540"/>
        <w:jc w:val="both"/>
      </w:pPr>
      <w:proofErr w:type="spellStart"/>
      <w:r>
        <w:t>Артикаин</w:t>
      </w:r>
      <w:proofErr w:type="spellEnd"/>
      <w:r>
        <w:t xml:space="preserve"> + </w:t>
      </w:r>
      <w:proofErr w:type="spellStart"/>
      <w:r>
        <w:t>эпинефрин</w:t>
      </w:r>
      <w:proofErr w:type="spellEnd"/>
    </w:p>
    <w:p w:rsidR="004C0FDB" w:rsidRDefault="004C0FDB">
      <w:pPr>
        <w:pStyle w:val="ConsPlusNormal"/>
        <w:spacing w:before="220"/>
        <w:ind w:firstLine="540"/>
        <w:jc w:val="both"/>
      </w:pPr>
      <w:proofErr w:type="spellStart"/>
      <w:r>
        <w:t>Бупивакаин</w:t>
      </w:r>
      <w:proofErr w:type="spellEnd"/>
      <w:r>
        <w:t xml:space="preserve"> + </w:t>
      </w:r>
      <w:proofErr w:type="spellStart"/>
      <w:r>
        <w:t>эпинефрин</w:t>
      </w:r>
      <w:proofErr w:type="spellEnd"/>
    </w:p>
    <w:p w:rsidR="004C0FDB" w:rsidRDefault="004C0FDB">
      <w:pPr>
        <w:pStyle w:val="ConsPlusNormal"/>
        <w:spacing w:before="220"/>
        <w:ind w:firstLine="540"/>
        <w:jc w:val="both"/>
      </w:pPr>
      <w:r>
        <w:t>Хлорэтил</w:t>
      </w:r>
    </w:p>
    <w:p w:rsidR="004C0FDB" w:rsidRDefault="004C0FDB">
      <w:pPr>
        <w:pStyle w:val="ConsPlusNormal"/>
        <w:jc w:val="both"/>
      </w:pPr>
    </w:p>
    <w:p w:rsidR="004C0FDB" w:rsidRDefault="004C0FDB">
      <w:pPr>
        <w:pStyle w:val="ConsPlusTitle"/>
        <w:ind w:firstLine="540"/>
        <w:jc w:val="both"/>
        <w:outlineLvl w:val="4"/>
      </w:pPr>
      <w:proofErr w:type="spellStart"/>
      <w:r>
        <w:t>Миорелаксанты</w:t>
      </w:r>
      <w:proofErr w:type="spellEnd"/>
      <w:r>
        <w:t xml:space="preserve"> и антихолинэстеразные препараты</w:t>
      </w:r>
    </w:p>
    <w:p w:rsidR="004C0FDB" w:rsidRDefault="004C0FDB">
      <w:pPr>
        <w:pStyle w:val="ConsPlusNormal"/>
        <w:jc w:val="both"/>
      </w:pPr>
    </w:p>
    <w:p w:rsidR="004C0FDB" w:rsidRDefault="004C0FDB">
      <w:pPr>
        <w:pStyle w:val="ConsPlusNormal"/>
        <w:ind w:firstLine="540"/>
        <w:jc w:val="both"/>
      </w:pPr>
      <w:proofErr w:type="spellStart"/>
      <w:r>
        <w:t>Атракурия</w:t>
      </w:r>
      <w:proofErr w:type="spellEnd"/>
      <w:r>
        <w:t xml:space="preserve"> </w:t>
      </w:r>
      <w:proofErr w:type="spellStart"/>
      <w:r>
        <w:t>безилат</w:t>
      </w:r>
      <w:proofErr w:type="spellEnd"/>
    </w:p>
    <w:p w:rsidR="004C0FDB" w:rsidRDefault="004C0FDB">
      <w:pPr>
        <w:pStyle w:val="ConsPlusNormal"/>
        <w:spacing w:before="220"/>
        <w:ind w:firstLine="540"/>
        <w:jc w:val="both"/>
      </w:pPr>
      <w:proofErr w:type="spellStart"/>
      <w:r>
        <w:t>Ипидакрин</w:t>
      </w:r>
      <w:proofErr w:type="spellEnd"/>
    </w:p>
    <w:p w:rsidR="004C0FDB" w:rsidRDefault="004C0FDB">
      <w:pPr>
        <w:pStyle w:val="ConsPlusNormal"/>
        <w:spacing w:before="220"/>
        <w:ind w:firstLine="540"/>
        <w:jc w:val="both"/>
      </w:pPr>
      <w:proofErr w:type="spellStart"/>
      <w:r>
        <w:t>Цисатракурия</w:t>
      </w:r>
      <w:proofErr w:type="spellEnd"/>
      <w:r>
        <w:t xml:space="preserve"> </w:t>
      </w:r>
      <w:proofErr w:type="spellStart"/>
      <w:r>
        <w:t>безилат</w:t>
      </w:r>
      <w:proofErr w:type="spellEnd"/>
    </w:p>
    <w:p w:rsidR="004C0FDB" w:rsidRDefault="004C0FDB">
      <w:pPr>
        <w:pStyle w:val="ConsPlusNormal"/>
        <w:spacing w:before="220"/>
        <w:ind w:firstLine="540"/>
        <w:jc w:val="both"/>
      </w:pPr>
      <w:proofErr w:type="spellStart"/>
      <w:r>
        <w:t>Мивакурия</w:t>
      </w:r>
      <w:proofErr w:type="spellEnd"/>
      <w:r>
        <w:t xml:space="preserve"> хлорид</w:t>
      </w:r>
    </w:p>
    <w:p w:rsidR="004C0FDB" w:rsidRDefault="004C0FDB">
      <w:pPr>
        <w:pStyle w:val="ConsPlusNormal"/>
        <w:jc w:val="both"/>
      </w:pPr>
    </w:p>
    <w:p w:rsidR="004C0FDB" w:rsidRDefault="004C0FDB">
      <w:pPr>
        <w:pStyle w:val="ConsPlusTitle"/>
        <w:ind w:firstLine="540"/>
        <w:jc w:val="both"/>
        <w:outlineLvl w:val="4"/>
      </w:pPr>
      <w:r>
        <w:t>Анальгетики, нестероидные противовоспалительные препараты, препараты для лечения ревматических заболеваний и подагры</w:t>
      </w:r>
    </w:p>
    <w:p w:rsidR="004C0FDB" w:rsidRDefault="004C0FDB">
      <w:pPr>
        <w:pStyle w:val="ConsPlusNormal"/>
        <w:jc w:val="both"/>
      </w:pPr>
    </w:p>
    <w:p w:rsidR="004C0FDB" w:rsidRDefault="004C0FDB">
      <w:pPr>
        <w:pStyle w:val="ConsPlusTitle"/>
        <w:ind w:firstLine="540"/>
        <w:jc w:val="both"/>
        <w:outlineLvl w:val="5"/>
      </w:pPr>
      <w:r>
        <w:t>Опиоидные анальгетики и анальгетики смешанного действия</w:t>
      </w:r>
    </w:p>
    <w:p w:rsidR="004C0FDB" w:rsidRDefault="004C0FDB">
      <w:pPr>
        <w:pStyle w:val="ConsPlusNormal"/>
        <w:jc w:val="both"/>
      </w:pPr>
    </w:p>
    <w:p w:rsidR="004C0FDB" w:rsidRDefault="004C0FDB">
      <w:pPr>
        <w:pStyle w:val="ConsPlusNormal"/>
        <w:ind w:firstLine="540"/>
        <w:jc w:val="both"/>
      </w:pPr>
      <w:r>
        <w:t xml:space="preserve">Морфин + наркотин + папаверина гидрохлорид + кодеин + </w:t>
      </w:r>
      <w:proofErr w:type="spellStart"/>
      <w:r>
        <w:t>тебаин</w:t>
      </w:r>
      <w:proofErr w:type="spellEnd"/>
    </w:p>
    <w:p w:rsidR="004C0FDB" w:rsidRDefault="004C0FDB">
      <w:pPr>
        <w:pStyle w:val="ConsPlusNormal"/>
        <w:spacing w:before="220"/>
        <w:ind w:firstLine="540"/>
        <w:jc w:val="both"/>
      </w:pPr>
      <w:proofErr w:type="spellStart"/>
      <w:r>
        <w:t>Налбуфин</w:t>
      </w:r>
      <w:proofErr w:type="spellEnd"/>
    </w:p>
    <w:p w:rsidR="004C0FDB" w:rsidRDefault="004C0FDB">
      <w:pPr>
        <w:pStyle w:val="ConsPlusNormal"/>
        <w:spacing w:before="220"/>
        <w:ind w:firstLine="540"/>
        <w:jc w:val="both"/>
      </w:pPr>
      <w:proofErr w:type="spellStart"/>
      <w:r>
        <w:t>Пиритрамид</w:t>
      </w:r>
      <w:proofErr w:type="spellEnd"/>
    </w:p>
    <w:p w:rsidR="004C0FDB" w:rsidRDefault="004C0FDB">
      <w:pPr>
        <w:pStyle w:val="ConsPlusNormal"/>
        <w:spacing w:before="220"/>
        <w:ind w:firstLine="540"/>
        <w:jc w:val="both"/>
      </w:pPr>
      <w:proofErr w:type="spellStart"/>
      <w:r>
        <w:t>Пентазоцин</w:t>
      </w:r>
      <w:proofErr w:type="spellEnd"/>
    </w:p>
    <w:p w:rsidR="004C0FDB" w:rsidRDefault="004C0FDB">
      <w:pPr>
        <w:pStyle w:val="ConsPlusNormal"/>
        <w:jc w:val="both"/>
      </w:pPr>
    </w:p>
    <w:p w:rsidR="004C0FDB" w:rsidRDefault="004C0FDB">
      <w:pPr>
        <w:pStyle w:val="ConsPlusTitle"/>
        <w:ind w:firstLine="540"/>
        <w:jc w:val="both"/>
        <w:outlineLvl w:val="5"/>
      </w:pPr>
      <w:r>
        <w:t>Ненаркотические анальгетики и нестероидные противовоспалительные препараты</w:t>
      </w:r>
    </w:p>
    <w:p w:rsidR="004C0FDB" w:rsidRDefault="004C0FDB">
      <w:pPr>
        <w:pStyle w:val="ConsPlusNormal"/>
        <w:jc w:val="both"/>
      </w:pPr>
    </w:p>
    <w:p w:rsidR="004C0FDB" w:rsidRDefault="004C0FDB">
      <w:pPr>
        <w:pStyle w:val="ConsPlusNormal"/>
        <w:ind w:firstLine="540"/>
        <w:jc w:val="both"/>
      </w:pPr>
      <w:proofErr w:type="spellStart"/>
      <w:r>
        <w:t>Индометацин</w:t>
      </w:r>
      <w:proofErr w:type="spellEnd"/>
    </w:p>
    <w:p w:rsidR="004C0FDB" w:rsidRDefault="004C0FDB">
      <w:pPr>
        <w:pStyle w:val="ConsPlusNormal"/>
        <w:spacing w:before="220"/>
        <w:ind w:firstLine="540"/>
        <w:jc w:val="both"/>
      </w:pPr>
      <w:proofErr w:type="spellStart"/>
      <w:r>
        <w:lastRenderedPageBreak/>
        <w:t>Нефопам</w:t>
      </w:r>
      <w:proofErr w:type="spellEnd"/>
    </w:p>
    <w:p w:rsidR="004C0FDB" w:rsidRDefault="004C0FDB">
      <w:pPr>
        <w:pStyle w:val="ConsPlusNormal"/>
        <w:spacing w:before="220"/>
        <w:ind w:firstLine="540"/>
        <w:jc w:val="both"/>
      </w:pPr>
      <w:proofErr w:type="spellStart"/>
      <w:r>
        <w:t>Нимесулид</w:t>
      </w:r>
      <w:proofErr w:type="spellEnd"/>
    </w:p>
    <w:p w:rsidR="004C0FDB" w:rsidRDefault="004C0FDB">
      <w:pPr>
        <w:pStyle w:val="ConsPlusNormal"/>
        <w:spacing w:before="220"/>
        <w:ind w:firstLine="540"/>
        <w:jc w:val="both"/>
      </w:pPr>
      <w:proofErr w:type="spellStart"/>
      <w:r>
        <w:t>Метамизол</w:t>
      </w:r>
      <w:proofErr w:type="spellEnd"/>
      <w:r>
        <w:t xml:space="preserve"> натрий</w:t>
      </w:r>
    </w:p>
    <w:p w:rsidR="004C0FDB" w:rsidRDefault="004C0FDB">
      <w:pPr>
        <w:pStyle w:val="ConsPlusNormal"/>
        <w:spacing w:before="220"/>
        <w:ind w:firstLine="540"/>
        <w:jc w:val="both"/>
      </w:pPr>
      <w:proofErr w:type="spellStart"/>
      <w:r>
        <w:t>Метамизол</w:t>
      </w:r>
      <w:proofErr w:type="spellEnd"/>
      <w:r>
        <w:t xml:space="preserve"> натрия + </w:t>
      </w:r>
      <w:proofErr w:type="spellStart"/>
      <w:r>
        <w:t>питофенона</w:t>
      </w:r>
      <w:proofErr w:type="spellEnd"/>
      <w:r>
        <w:t xml:space="preserve"> гидрохлорид + </w:t>
      </w:r>
      <w:proofErr w:type="spellStart"/>
      <w:r>
        <w:t>фенпивериния</w:t>
      </w:r>
      <w:proofErr w:type="spellEnd"/>
      <w:r>
        <w:t xml:space="preserve"> бромид</w:t>
      </w:r>
    </w:p>
    <w:p w:rsidR="004C0FDB" w:rsidRDefault="004C0FDB">
      <w:pPr>
        <w:pStyle w:val="ConsPlusNormal"/>
        <w:spacing w:before="220"/>
        <w:ind w:firstLine="540"/>
        <w:jc w:val="both"/>
      </w:pPr>
      <w:proofErr w:type="spellStart"/>
      <w:r>
        <w:t>Декскетопрофен</w:t>
      </w:r>
      <w:proofErr w:type="spellEnd"/>
    </w:p>
    <w:p w:rsidR="004C0FDB" w:rsidRDefault="004C0FDB">
      <w:pPr>
        <w:pStyle w:val="ConsPlusNormal"/>
        <w:spacing w:before="220"/>
        <w:ind w:firstLine="540"/>
        <w:jc w:val="both"/>
      </w:pPr>
      <w:proofErr w:type="spellStart"/>
      <w:r>
        <w:t>Мелоксикам</w:t>
      </w:r>
      <w:proofErr w:type="spellEnd"/>
    </w:p>
    <w:p w:rsidR="004C0FDB" w:rsidRDefault="004C0FDB">
      <w:pPr>
        <w:pStyle w:val="ConsPlusNormal"/>
        <w:spacing w:before="220"/>
        <w:ind w:firstLine="540"/>
        <w:jc w:val="both"/>
      </w:pPr>
      <w:r>
        <w:t xml:space="preserve">Кодеин + Кофеин + </w:t>
      </w:r>
      <w:proofErr w:type="spellStart"/>
      <w:r>
        <w:t>Метамизолнатрия</w:t>
      </w:r>
      <w:proofErr w:type="spellEnd"/>
      <w:r>
        <w:t xml:space="preserve"> + </w:t>
      </w:r>
      <w:proofErr w:type="spellStart"/>
      <w:r>
        <w:t>Напроксен</w:t>
      </w:r>
      <w:proofErr w:type="spellEnd"/>
      <w:r>
        <w:t xml:space="preserve"> + </w:t>
      </w:r>
      <w:proofErr w:type="spellStart"/>
      <w:r>
        <w:t>Фенобарбитал</w:t>
      </w:r>
      <w:proofErr w:type="spellEnd"/>
    </w:p>
    <w:p w:rsidR="004C0FDB" w:rsidRDefault="004C0FDB">
      <w:pPr>
        <w:pStyle w:val="ConsPlusNormal"/>
        <w:spacing w:before="220"/>
        <w:ind w:firstLine="540"/>
        <w:jc w:val="both"/>
      </w:pPr>
      <w:proofErr w:type="spellStart"/>
      <w:r>
        <w:t>Пироксикам</w:t>
      </w:r>
      <w:proofErr w:type="spellEnd"/>
    </w:p>
    <w:p w:rsidR="004C0FDB" w:rsidRDefault="004C0FDB">
      <w:pPr>
        <w:pStyle w:val="ConsPlusNormal"/>
        <w:spacing w:before="220"/>
        <w:ind w:firstLine="540"/>
        <w:jc w:val="both"/>
      </w:pPr>
      <w:proofErr w:type="spellStart"/>
      <w:r>
        <w:t>Эторикоксиб</w:t>
      </w:r>
      <w:proofErr w:type="spellEnd"/>
    </w:p>
    <w:p w:rsidR="004C0FDB" w:rsidRDefault="004C0FDB">
      <w:pPr>
        <w:pStyle w:val="ConsPlusNormal"/>
        <w:jc w:val="both"/>
      </w:pPr>
    </w:p>
    <w:p w:rsidR="004C0FDB" w:rsidRDefault="004C0FDB">
      <w:pPr>
        <w:pStyle w:val="ConsPlusTitle"/>
        <w:ind w:firstLine="540"/>
        <w:jc w:val="both"/>
        <w:outlineLvl w:val="5"/>
      </w:pPr>
      <w:r>
        <w:t>Препараты для лечения подагры</w:t>
      </w:r>
    </w:p>
    <w:p w:rsidR="004C0FDB" w:rsidRDefault="004C0FDB">
      <w:pPr>
        <w:pStyle w:val="ConsPlusNormal"/>
        <w:jc w:val="both"/>
      </w:pPr>
    </w:p>
    <w:p w:rsidR="004C0FDB" w:rsidRDefault="004C0FDB">
      <w:pPr>
        <w:pStyle w:val="ConsPlusNormal"/>
        <w:ind w:firstLine="540"/>
        <w:jc w:val="both"/>
      </w:pPr>
      <w:r>
        <w:t>Безвременника великолепного алкалоид</w:t>
      </w:r>
    </w:p>
    <w:p w:rsidR="004C0FDB" w:rsidRDefault="004C0FDB">
      <w:pPr>
        <w:pStyle w:val="ConsPlusNormal"/>
        <w:jc w:val="both"/>
      </w:pPr>
    </w:p>
    <w:p w:rsidR="004C0FDB" w:rsidRDefault="004C0FDB">
      <w:pPr>
        <w:pStyle w:val="ConsPlusTitle"/>
        <w:ind w:firstLine="540"/>
        <w:jc w:val="both"/>
        <w:outlineLvl w:val="5"/>
      </w:pPr>
      <w:r>
        <w:t>Прочие противовоспалительные препараты</w:t>
      </w:r>
    </w:p>
    <w:p w:rsidR="004C0FDB" w:rsidRDefault="004C0FDB">
      <w:pPr>
        <w:pStyle w:val="ConsPlusNormal"/>
        <w:jc w:val="both"/>
      </w:pPr>
    </w:p>
    <w:p w:rsidR="004C0FDB" w:rsidRDefault="004C0FDB">
      <w:pPr>
        <w:pStyle w:val="ConsPlusNormal"/>
        <w:ind w:firstLine="540"/>
        <w:jc w:val="both"/>
      </w:pPr>
      <w:proofErr w:type="spellStart"/>
      <w:r>
        <w:t>Ауранофин</w:t>
      </w:r>
      <w:proofErr w:type="spellEnd"/>
    </w:p>
    <w:p w:rsidR="004C0FDB" w:rsidRDefault="004C0FDB">
      <w:pPr>
        <w:pStyle w:val="ConsPlusNormal"/>
        <w:jc w:val="both"/>
      </w:pPr>
    </w:p>
    <w:p w:rsidR="004C0FDB" w:rsidRDefault="004C0FDB">
      <w:pPr>
        <w:pStyle w:val="ConsPlusTitle"/>
        <w:ind w:firstLine="540"/>
        <w:jc w:val="both"/>
        <w:outlineLvl w:val="4"/>
      </w:pPr>
      <w:r>
        <w:t>Препараты, применяемые для лечения аллергических реакций</w:t>
      </w:r>
    </w:p>
    <w:p w:rsidR="004C0FDB" w:rsidRDefault="004C0FDB">
      <w:pPr>
        <w:pStyle w:val="ConsPlusNormal"/>
        <w:jc w:val="both"/>
      </w:pPr>
    </w:p>
    <w:p w:rsidR="004C0FDB" w:rsidRDefault="004C0FDB">
      <w:pPr>
        <w:pStyle w:val="ConsPlusNormal"/>
        <w:ind w:firstLine="540"/>
        <w:jc w:val="both"/>
      </w:pPr>
      <w:proofErr w:type="spellStart"/>
      <w:r>
        <w:t>Дезлоратадин</w:t>
      </w:r>
      <w:proofErr w:type="spellEnd"/>
    </w:p>
    <w:p w:rsidR="004C0FDB" w:rsidRDefault="004C0FDB">
      <w:pPr>
        <w:pStyle w:val="ConsPlusNormal"/>
        <w:spacing w:before="220"/>
        <w:ind w:firstLine="540"/>
        <w:jc w:val="both"/>
      </w:pPr>
      <w:proofErr w:type="spellStart"/>
      <w:r>
        <w:t>Кетотифен</w:t>
      </w:r>
      <w:proofErr w:type="spellEnd"/>
    </w:p>
    <w:p w:rsidR="004C0FDB" w:rsidRDefault="004C0FDB">
      <w:pPr>
        <w:pStyle w:val="ConsPlusNormal"/>
        <w:spacing w:before="220"/>
        <w:ind w:firstLine="540"/>
        <w:jc w:val="both"/>
      </w:pPr>
      <w:proofErr w:type="spellStart"/>
      <w:r>
        <w:t>Клемастин</w:t>
      </w:r>
      <w:proofErr w:type="spellEnd"/>
    </w:p>
    <w:p w:rsidR="004C0FDB" w:rsidRDefault="004C0FDB">
      <w:pPr>
        <w:pStyle w:val="ConsPlusNormal"/>
        <w:spacing w:before="220"/>
        <w:ind w:firstLine="540"/>
        <w:jc w:val="both"/>
      </w:pPr>
      <w:proofErr w:type="spellStart"/>
      <w:r>
        <w:t>Левоцетиризин</w:t>
      </w:r>
      <w:proofErr w:type="spellEnd"/>
    </w:p>
    <w:p w:rsidR="004C0FDB" w:rsidRDefault="004C0FDB">
      <w:pPr>
        <w:pStyle w:val="ConsPlusNormal"/>
        <w:spacing w:before="220"/>
        <w:ind w:firstLine="540"/>
        <w:jc w:val="both"/>
      </w:pPr>
      <w:proofErr w:type="spellStart"/>
      <w:r>
        <w:t>Мебгидролин</w:t>
      </w:r>
      <w:proofErr w:type="spellEnd"/>
    </w:p>
    <w:p w:rsidR="004C0FDB" w:rsidRDefault="004C0FDB">
      <w:pPr>
        <w:pStyle w:val="ConsPlusNormal"/>
        <w:spacing w:before="220"/>
        <w:ind w:firstLine="540"/>
        <w:jc w:val="both"/>
      </w:pPr>
      <w:proofErr w:type="spellStart"/>
      <w:r>
        <w:t>Фексофенадин</w:t>
      </w:r>
      <w:proofErr w:type="spellEnd"/>
    </w:p>
    <w:p w:rsidR="004C0FDB" w:rsidRDefault="004C0FDB">
      <w:pPr>
        <w:pStyle w:val="ConsPlusNormal"/>
        <w:spacing w:before="220"/>
        <w:ind w:firstLine="540"/>
        <w:jc w:val="both"/>
      </w:pPr>
      <w:proofErr w:type="spellStart"/>
      <w:r>
        <w:t>Хифенадин</w:t>
      </w:r>
      <w:proofErr w:type="spellEnd"/>
    </w:p>
    <w:p w:rsidR="004C0FDB" w:rsidRDefault="004C0FDB">
      <w:pPr>
        <w:pStyle w:val="ConsPlusNormal"/>
        <w:jc w:val="both"/>
      </w:pPr>
    </w:p>
    <w:p w:rsidR="004C0FDB" w:rsidRDefault="004C0FDB">
      <w:pPr>
        <w:pStyle w:val="ConsPlusTitle"/>
        <w:ind w:firstLine="540"/>
        <w:jc w:val="both"/>
        <w:outlineLvl w:val="4"/>
      </w:pPr>
      <w:r>
        <w:t>Препараты, влияющие на центральную нервную систему</w:t>
      </w:r>
    </w:p>
    <w:p w:rsidR="004C0FDB" w:rsidRDefault="004C0FDB">
      <w:pPr>
        <w:pStyle w:val="ConsPlusNormal"/>
        <w:jc w:val="both"/>
      </w:pPr>
    </w:p>
    <w:p w:rsidR="004C0FDB" w:rsidRDefault="004C0FDB">
      <w:pPr>
        <w:pStyle w:val="ConsPlusTitle"/>
        <w:ind w:firstLine="540"/>
        <w:jc w:val="both"/>
        <w:outlineLvl w:val="5"/>
      </w:pPr>
      <w:r>
        <w:t>Противосудорожные препараты</w:t>
      </w:r>
    </w:p>
    <w:p w:rsidR="004C0FDB" w:rsidRDefault="004C0FDB">
      <w:pPr>
        <w:pStyle w:val="ConsPlusNormal"/>
        <w:jc w:val="both"/>
      </w:pPr>
    </w:p>
    <w:p w:rsidR="004C0FDB" w:rsidRDefault="004C0FDB">
      <w:pPr>
        <w:pStyle w:val="ConsPlusNormal"/>
        <w:ind w:firstLine="540"/>
        <w:jc w:val="both"/>
      </w:pPr>
      <w:proofErr w:type="spellStart"/>
      <w:r>
        <w:t>Габапентин</w:t>
      </w:r>
      <w:proofErr w:type="spellEnd"/>
    </w:p>
    <w:p w:rsidR="004C0FDB" w:rsidRDefault="004C0FDB">
      <w:pPr>
        <w:pStyle w:val="ConsPlusNormal"/>
        <w:spacing w:before="220"/>
        <w:ind w:firstLine="540"/>
        <w:jc w:val="both"/>
      </w:pPr>
      <w:proofErr w:type="spellStart"/>
      <w:r>
        <w:t>Ламотриджин</w:t>
      </w:r>
      <w:proofErr w:type="spellEnd"/>
    </w:p>
    <w:p w:rsidR="004C0FDB" w:rsidRDefault="004C0FDB">
      <w:pPr>
        <w:pStyle w:val="ConsPlusNormal"/>
        <w:spacing w:before="220"/>
        <w:ind w:firstLine="540"/>
        <w:jc w:val="both"/>
      </w:pPr>
      <w:proofErr w:type="spellStart"/>
      <w:r>
        <w:t>Примидон</w:t>
      </w:r>
      <w:proofErr w:type="spellEnd"/>
    </w:p>
    <w:p w:rsidR="004C0FDB" w:rsidRDefault="004C0FDB">
      <w:pPr>
        <w:pStyle w:val="ConsPlusNormal"/>
        <w:jc w:val="both"/>
      </w:pPr>
    </w:p>
    <w:p w:rsidR="004C0FDB" w:rsidRDefault="004C0FDB">
      <w:pPr>
        <w:pStyle w:val="ConsPlusTitle"/>
        <w:ind w:firstLine="540"/>
        <w:jc w:val="both"/>
        <w:outlineLvl w:val="5"/>
      </w:pPr>
      <w:r>
        <w:t>Препараты для лечения паркинсонизма</w:t>
      </w:r>
    </w:p>
    <w:p w:rsidR="004C0FDB" w:rsidRDefault="004C0FDB">
      <w:pPr>
        <w:pStyle w:val="ConsPlusNormal"/>
        <w:jc w:val="both"/>
      </w:pPr>
    </w:p>
    <w:p w:rsidR="004C0FDB" w:rsidRDefault="004C0FDB">
      <w:pPr>
        <w:pStyle w:val="ConsPlusNormal"/>
        <w:ind w:firstLine="540"/>
        <w:jc w:val="both"/>
      </w:pPr>
      <w:proofErr w:type="spellStart"/>
      <w:r>
        <w:t>Леводопа</w:t>
      </w:r>
      <w:proofErr w:type="spellEnd"/>
      <w:r>
        <w:t xml:space="preserve"> + </w:t>
      </w:r>
      <w:proofErr w:type="spellStart"/>
      <w:r>
        <w:t>карбидопа</w:t>
      </w:r>
      <w:proofErr w:type="spellEnd"/>
      <w:r>
        <w:t xml:space="preserve"> + </w:t>
      </w:r>
      <w:proofErr w:type="spellStart"/>
      <w:r>
        <w:t>энтакапон</w:t>
      </w:r>
      <w:proofErr w:type="spellEnd"/>
    </w:p>
    <w:p w:rsidR="004C0FDB" w:rsidRDefault="004C0FDB">
      <w:pPr>
        <w:pStyle w:val="ConsPlusNormal"/>
        <w:spacing w:before="220"/>
        <w:ind w:firstLine="540"/>
        <w:jc w:val="both"/>
      </w:pPr>
      <w:proofErr w:type="spellStart"/>
      <w:r>
        <w:t>Разагилин</w:t>
      </w:r>
      <w:proofErr w:type="spellEnd"/>
    </w:p>
    <w:p w:rsidR="004C0FDB" w:rsidRDefault="004C0FDB">
      <w:pPr>
        <w:pStyle w:val="ConsPlusNormal"/>
        <w:spacing w:before="220"/>
        <w:ind w:firstLine="540"/>
        <w:jc w:val="both"/>
      </w:pPr>
      <w:proofErr w:type="spellStart"/>
      <w:r>
        <w:lastRenderedPageBreak/>
        <w:t>Ротиготин</w:t>
      </w:r>
      <w:proofErr w:type="spellEnd"/>
    </w:p>
    <w:p w:rsidR="004C0FDB" w:rsidRDefault="004C0FDB">
      <w:pPr>
        <w:pStyle w:val="ConsPlusNormal"/>
        <w:spacing w:before="220"/>
        <w:ind w:firstLine="540"/>
        <w:jc w:val="both"/>
      </w:pPr>
      <w:proofErr w:type="spellStart"/>
      <w:r>
        <w:t>Толперизон</w:t>
      </w:r>
      <w:proofErr w:type="spellEnd"/>
    </w:p>
    <w:p w:rsidR="004C0FDB" w:rsidRDefault="004C0FDB">
      <w:pPr>
        <w:pStyle w:val="ConsPlusNormal"/>
        <w:spacing w:before="220"/>
        <w:ind w:firstLine="540"/>
        <w:jc w:val="both"/>
      </w:pPr>
      <w:proofErr w:type="spellStart"/>
      <w:r>
        <w:t>Энтакапон</w:t>
      </w:r>
      <w:proofErr w:type="spellEnd"/>
    </w:p>
    <w:p w:rsidR="004C0FDB" w:rsidRDefault="004C0FDB">
      <w:pPr>
        <w:pStyle w:val="ConsPlusNormal"/>
        <w:jc w:val="both"/>
      </w:pPr>
    </w:p>
    <w:p w:rsidR="004C0FDB" w:rsidRDefault="004C0FDB">
      <w:pPr>
        <w:pStyle w:val="ConsPlusTitle"/>
        <w:ind w:firstLine="540"/>
        <w:jc w:val="both"/>
        <w:outlineLvl w:val="5"/>
      </w:pPr>
      <w:proofErr w:type="spellStart"/>
      <w:r>
        <w:t>Анксиолитики</w:t>
      </w:r>
      <w:proofErr w:type="spellEnd"/>
      <w:r>
        <w:t xml:space="preserve"> (транквилизаторы)</w:t>
      </w:r>
    </w:p>
    <w:p w:rsidR="004C0FDB" w:rsidRDefault="004C0FDB">
      <w:pPr>
        <w:pStyle w:val="ConsPlusNormal"/>
        <w:jc w:val="both"/>
      </w:pPr>
    </w:p>
    <w:p w:rsidR="004C0FDB" w:rsidRDefault="004C0FDB">
      <w:pPr>
        <w:pStyle w:val="ConsPlusNormal"/>
        <w:ind w:firstLine="540"/>
        <w:jc w:val="both"/>
      </w:pPr>
      <w:proofErr w:type="spellStart"/>
      <w:r>
        <w:t>Алпразолам</w:t>
      </w:r>
      <w:proofErr w:type="spellEnd"/>
    </w:p>
    <w:p w:rsidR="004C0FDB" w:rsidRDefault="004C0FDB">
      <w:pPr>
        <w:pStyle w:val="ConsPlusNormal"/>
        <w:spacing w:before="220"/>
        <w:ind w:firstLine="540"/>
        <w:jc w:val="both"/>
      </w:pPr>
      <w:proofErr w:type="spellStart"/>
      <w:r>
        <w:t>Гидразинокарбонилметилбромфенилдигидробенздиазепин</w:t>
      </w:r>
      <w:proofErr w:type="spellEnd"/>
    </w:p>
    <w:p w:rsidR="004C0FDB" w:rsidRDefault="004C0FDB">
      <w:pPr>
        <w:pStyle w:val="ConsPlusNormal"/>
        <w:spacing w:before="220"/>
        <w:ind w:firstLine="540"/>
        <w:jc w:val="both"/>
      </w:pPr>
      <w:proofErr w:type="spellStart"/>
      <w:r>
        <w:t>Медазепам</w:t>
      </w:r>
      <w:proofErr w:type="spellEnd"/>
    </w:p>
    <w:p w:rsidR="004C0FDB" w:rsidRDefault="004C0FDB">
      <w:pPr>
        <w:pStyle w:val="ConsPlusNormal"/>
        <w:spacing w:before="220"/>
        <w:ind w:firstLine="540"/>
        <w:jc w:val="both"/>
      </w:pPr>
      <w:proofErr w:type="spellStart"/>
      <w:r>
        <w:t>Реладорм</w:t>
      </w:r>
      <w:proofErr w:type="spellEnd"/>
    </w:p>
    <w:p w:rsidR="004C0FDB" w:rsidRDefault="004C0FDB">
      <w:pPr>
        <w:pStyle w:val="ConsPlusNormal"/>
        <w:spacing w:before="220"/>
        <w:ind w:firstLine="540"/>
        <w:jc w:val="both"/>
      </w:pPr>
      <w:proofErr w:type="spellStart"/>
      <w:r>
        <w:t>Тофизопам</w:t>
      </w:r>
      <w:proofErr w:type="spellEnd"/>
    </w:p>
    <w:p w:rsidR="004C0FDB" w:rsidRDefault="004C0FDB">
      <w:pPr>
        <w:pStyle w:val="ConsPlusNormal"/>
        <w:jc w:val="both"/>
      </w:pPr>
    </w:p>
    <w:p w:rsidR="004C0FDB" w:rsidRDefault="004C0FDB">
      <w:pPr>
        <w:pStyle w:val="ConsPlusTitle"/>
        <w:ind w:firstLine="540"/>
        <w:jc w:val="both"/>
        <w:outlineLvl w:val="5"/>
      </w:pPr>
      <w:r>
        <w:t>Антипсихотические препараты</w:t>
      </w:r>
    </w:p>
    <w:p w:rsidR="004C0FDB" w:rsidRDefault="004C0FDB">
      <w:pPr>
        <w:pStyle w:val="ConsPlusNormal"/>
        <w:jc w:val="both"/>
      </w:pPr>
    </w:p>
    <w:p w:rsidR="004C0FDB" w:rsidRDefault="004C0FDB">
      <w:pPr>
        <w:pStyle w:val="ConsPlusNormal"/>
        <w:ind w:firstLine="540"/>
        <w:jc w:val="both"/>
      </w:pPr>
      <w:proofErr w:type="spellStart"/>
      <w:r>
        <w:t>Азенапин</w:t>
      </w:r>
      <w:proofErr w:type="spellEnd"/>
    </w:p>
    <w:p w:rsidR="004C0FDB" w:rsidRDefault="004C0FDB">
      <w:pPr>
        <w:pStyle w:val="ConsPlusNormal"/>
        <w:spacing w:before="220"/>
        <w:ind w:firstLine="540"/>
        <w:jc w:val="both"/>
      </w:pPr>
      <w:proofErr w:type="spellStart"/>
      <w:r>
        <w:t>Амисульприд</w:t>
      </w:r>
      <w:proofErr w:type="spellEnd"/>
    </w:p>
    <w:p w:rsidR="004C0FDB" w:rsidRDefault="004C0FDB">
      <w:pPr>
        <w:pStyle w:val="ConsPlusNormal"/>
        <w:spacing w:before="220"/>
        <w:ind w:firstLine="540"/>
        <w:jc w:val="both"/>
      </w:pPr>
      <w:proofErr w:type="spellStart"/>
      <w:r>
        <w:t>Арипипразол</w:t>
      </w:r>
      <w:proofErr w:type="spellEnd"/>
    </w:p>
    <w:p w:rsidR="004C0FDB" w:rsidRDefault="004C0FDB">
      <w:pPr>
        <w:pStyle w:val="ConsPlusNormal"/>
        <w:spacing w:before="220"/>
        <w:ind w:firstLine="540"/>
        <w:jc w:val="both"/>
      </w:pPr>
      <w:proofErr w:type="spellStart"/>
      <w:r>
        <w:t>Зипрасидон</w:t>
      </w:r>
      <w:proofErr w:type="spellEnd"/>
    </w:p>
    <w:p w:rsidR="004C0FDB" w:rsidRDefault="004C0FDB">
      <w:pPr>
        <w:pStyle w:val="ConsPlusNormal"/>
        <w:spacing w:before="220"/>
        <w:ind w:firstLine="540"/>
        <w:jc w:val="both"/>
      </w:pPr>
      <w:proofErr w:type="spellStart"/>
      <w:r>
        <w:t>Клозапин</w:t>
      </w:r>
      <w:proofErr w:type="spellEnd"/>
    </w:p>
    <w:p w:rsidR="004C0FDB" w:rsidRDefault="004C0FDB">
      <w:pPr>
        <w:pStyle w:val="ConsPlusNormal"/>
        <w:spacing w:before="220"/>
        <w:ind w:firstLine="540"/>
        <w:jc w:val="both"/>
      </w:pPr>
      <w:proofErr w:type="spellStart"/>
      <w:r>
        <w:t>Пипотиазин</w:t>
      </w:r>
      <w:proofErr w:type="spellEnd"/>
    </w:p>
    <w:p w:rsidR="004C0FDB" w:rsidRDefault="004C0FDB">
      <w:pPr>
        <w:pStyle w:val="ConsPlusNormal"/>
        <w:spacing w:before="220"/>
        <w:ind w:firstLine="540"/>
        <w:jc w:val="both"/>
      </w:pPr>
      <w:proofErr w:type="spellStart"/>
      <w:r>
        <w:t>Тиаприд</w:t>
      </w:r>
      <w:proofErr w:type="spellEnd"/>
    </w:p>
    <w:p w:rsidR="004C0FDB" w:rsidRDefault="004C0FDB">
      <w:pPr>
        <w:pStyle w:val="ConsPlusNormal"/>
        <w:spacing w:before="220"/>
        <w:ind w:firstLine="540"/>
        <w:jc w:val="both"/>
      </w:pPr>
      <w:proofErr w:type="spellStart"/>
      <w:r>
        <w:t>Тиопроперазин</w:t>
      </w:r>
      <w:proofErr w:type="spellEnd"/>
    </w:p>
    <w:p w:rsidR="004C0FDB" w:rsidRDefault="004C0FDB">
      <w:pPr>
        <w:pStyle w:val="ConsPlusNormal"/>
        <w:spacing w:before="220"/>
        <w:ind w:firstLine="540"/>
        <w:jc w:val="both"/>
      </w:pPr>
      <w:proofErr w:type="spellStart"/>
      <w:r>
        <w:t>Хлорпротиксен</w:t>
      </w:r>
      <w:proofErr w:type="spellEnd"/>
    </w:p>
    <w:p w:rsidR="004C0FDB" w:rsidRDefault="004C0FDB">
      <w:pPr>
        <w:pStyle w:val="ConsPlusNormal"/>
        <w:jc w:val="both"/>
      </w:pPr>
    </w:p>
    <w:p w:rsidR="004C0FDB" w:rsidRDefault="004C0FDB">
      <w:pPr>
        <w:pStyle w:val="ConsPlusTitle"/>
        <w:ind w:firstLine="540"/>
        <w:jc w:val="both"/>
        <w:outlineLvl w:val="5"/>
      </w:pPr>
      <w:r>
        <w:t xml:space="preserve">Антидепрессанты и препараты </w:t>
      </w:r>
      <w:proofErr w:type="spellStart"/>
      <w:r>
        <w:t>нормотимического</w:t>
      </w:r>
      <w:proofErr w:type="spellEnd"/>
      <w:r>
        <w:t xml:space="preserve"> действия</w:t>
      </w:r>
    </w:p>
    <w:p w:rsidR="004C0FDB" w:rsidRDefault="004C0FDB">
      <w:pPr>
        <w:pStyle w:val="ConsPlusNormal"/>
        <w:jc w:val="both"/>
      </w:pPr>
    </w:p>
    <w:p w:rsidR="004C0FDB" w:rsidRDefault="004C0FDB">
      <w:pPr>
        <w:pStyle w:val="ConsPlusNormal"/>
        <w:ind w:firstLine="540"/>
        <w:jc w:val="both"/>
      </w:pPr>
      <w:r>
        <w:t xml:space="preserve">Амитриптилин + </w:t>
      </w:r>
      <w:proofErr w:type="spellStart"/>
      <w:r>
        <w:t>хлордиазепоксид</w:t>
      </w:r>
      <w:proofErr w:type="spellEnd"/>
    </w:p>
    <w:p w:rsidR="004C0FDB" w:rsidRDefault="004C0FDB">
      <w:pPr>
        <w:pStyle w:val="ConsPlusNormal"/>
        <w:spacing w:before="220"/>
        <w:ind w:firstLine="540"/>
        <w:jc w:val="both"/>
      </w:pPr>
      <w:proofErr w:type="spellStart"/>
      <w:r>
        <w:t>Вортиоксетин</w:t>
      </w:r>
      <w:proofErr w:type="spellEnd"/>
    </w:p>
    <w:p w:rsidR="004C0FDB" w:rsidRDefault="004C0FDB">
      <w:pPr>
        <w:pStyle w:val="ConsPlusNormal"/>
        <w:spacing w:before="220"/>
        <w:ind w:firstLine="540"/>
        <w:jc w:val="both"/>
      </w:pPr>
      <w:proofErr w:type="spellStart"/>
      <w:r>
        <w:t>Дулоксетин</w:t>
      </w:r>
      <w:proofErr w:type="spellEnd"/>
    </w:p>
    <w:p w:rsidR="004C0FDB" w:rsidRDefault="004C0FDB">
      <w:pPr>
        <w:pStyle w:val="ConsPlusNormal"/>
        <w:spacing w:before="220"/>
        <w:ind w:firstLine="540"/>
        <w:jc w:val="both"/>
      </w:pPr>
      <w:proofErr w:type="spellStart"/>
      <w:r>
        <w:t>Венлафаксин</w:t>
      </w:r>
      <w:proofErr w:type="spellEnd"/>
    </w:p>
    <w:p w:rsidR="004C0FDB" w:rsidRDefault="004C0FDB">
      <w:pPr>
        <w:pStyle w:val="ConsPlusNormal"/>
        <w:spacing w:before="220"/>
        <w:ind w:firstLine="540"/>
        <w:jc w:val="both"/>
      </w:pPr>
      <w:r>
        <w:t>Лития карбонат</w:t>
      </w:r>
    </w:p>
    <w:p w:rsidR="004C0FDB" w:rsidRDefault="004C0FDB">
      <w:pPr>
        <w:pStyle w:val="ConsPlusNormal"/>
        <w:spacing w:before="220"/>
        <w:ind w:firstLine="540"/>
        <w:jc w:val="both"/>
      </w:pPr>
      <w:proofErr w:type="spellStart"/>
      <w:r>
        <w:t>Мапротилин</w:t>
      </w:r>
      <w:proofErr w:type="spellEnd"/>
    </w:p>
    <w:p w:rsidR="004C0FDB" w:rsidRDefault="004C0FDB">
      <w:pPr>
        <w:pStyle w:val="ConsPlusNormal"/>
        <w:spacing w:before="220"/>
        <w:ind w:firstLine="540"/>
        <w:jc w:val="both"/>
      </w:pPr>
      <w:proofErr w:type="spellStart"/>
      <w:r>
        <w:t>Миансерин</w:t>
      </w:r>
      <w:proofErr w:type="spellEnd"/>
    </w:p>
    <w:p w:rsidR="004C0FDB" w:rsidRDefault="004C0FDB">
      <w:pPr>
        <w:pStyle w:val="ConsPlusNormal"/>
        <w:spacing w:before="220"/>
        <w:ind w:firstLine="540"/>
        <w:jc w:val="both"/>
      </w:pPr>
      <w:proofErr w:type="spellStart"/>
      <w:r>
        <w:t>Моклобемид</w:t>
      </w:r>
      <w:proofErr w:type="spellEnd"/>
    </w:p>
    <w:p w:rsidR="004C0FDB" w:rsidRDefault="004C0FDB">
      <w:pPr>
        <w:pStyle w:val="ConsPlusNormal"/>
        <w:spacing w:before="220"/>
        <w:ind w:firstLine="540"/>
        <w:jc w:val="both"/>
      </w:pPr>
      <w:proofErr w:type="spellStart"/>
      <w:r>
        <w:t>Флувоксамин</w:t>
      </w:r>
      <w:proofErr w:type="spellEnd"/>
    </w:p>
    <w:p w:rsidR="004C0FDB" w:rsidRDefault="004C0FDB">
      <w:pPr>
        <w:pStyle w:val="ConsPlusNormal"/>
        <w:spacing w:before="220"/>
        <w:ind w:firstLine="540"/>
        <w:jc w:val="both"/>
      </w:pPr>
      <w:proofErr w:type="spellStart"/>
      <w:r>
        <w:lastRenderedPageBreak/>
        <w:t>Циталопрам</w:t>
      </w:r>
      <w:proofErr w:type="spellEnd"/>
    </w:p>
    <w:p w:rsidR="004C0FDB" w:rsidRDefault="004C0FDB">
      <w:pPr>
        <w:pStyle w:val="ConsPlusNormal"/>
        <w:spacing w:before="220"/>
        <w:ind w:firstLine="540"/>
        <w:jc w:val="both"/>
      </w:pPr>
      <w:proofErr w:type="spellStart"/>
      <w:r>
        <w:t>Эсциталопрам</w:t>
      </w:r>
      <w:proofErr w:type="spellEnd"/>
    </w:p>
    <w:p w:rsidR="004C0FDB" w:rsidRDefault="004C0FDB">
      <w:pPr>
        <w:pStyle w:val="ConsPlusNormal"/>
        <w:spacing w:before="220"/>
        <w:ind w:firstLine="540"/>
        <w:jc w:val="both"/>
      </w:pPr>
      <w:proofErr w:type="spellStart"/>
      <w:r>
        <w:t>Милнаципран</w:t>
      </w:r>
      <w:proofErr w:type="spellEnd"/>
    </w:p>
    <w:p w:rsidR="004C0FDB" w:rsidRDefault="004C0FDB">
      <w:pPr>
        <w:pStyle w:val="ConsPlusNormal"/>
        <w:spacing w:before="220"/>
        <w:ind w:firstLine="540"/>
        <w:jc w:val="both"/>
      </w:pPr>
      <w:proofErr w:type="spellStart"/>
      <w:r>
        <w:t>Миртазапин</w:t>
      </w:r>
      <w:proofErr w:type="spellEnd"/>
    </w:p>
    <w:p w:rsidR="004C0FDB" w:rsidRDefault="004C0FDB">
      <w:pPr>
        <w:pStyle w:val="ConsPlusNormal"/>
        <w:jc w:val="both"/>
      </w:pPr>
    </w:p>
    <w:p w:rsidR="004C0FDB" w:rsidRDefault="004C0FDB">
      <w:pPr>
        <w:pStyle w:val="ConsPlusTitle"/>
        <w:ind w:firstLine="540"/>
        <w:jc w:val="both"/>
        <w:outlineLvl w:val="5"/>
      </w:pPr>
      <w:r>
        <w:t>Препараты для лечения нарушений сна</w:t>
      </w:r>
    </w:p>
    <w:p w:rsidR="004C0FDB" w:rsidRDefault="004C0FDB">
      <w:pPr>
        <w:pStyle w:val="ConsPlusNormal"/>
        <w:jc w:val="both"/>
      </w:pPr>
    </w:p>
    <w:p w:rsidR="004C0FDB" w:rsidRDefault="004C0FDB">
      <w:pPr>
        <w:pStyle w:val="ConsPlusNormal"/>
        <w:ind w:firstLine="540"/>
        <w:jc w:val="both"/>
      </w:pPr>
      <w:proofErr w:type="spellStart"/>
      <w:r>
        <w:t>Залеплон</w:t>
      </w:r>
      <w:proofErr w:type="spellEnd"/>
    </w:p>
    <w:p w:rsidR="004C0FDB" w:rsidRDefault="004C0FDB">
      <w:pPr>
        <w:pStyle w:val="ConsPlusNormal"/>
        <w:spacing w:before="220"/>
        <w:ind w:firstLine="540"/>
        <w:jc w:val="both"/>
      </w:pPr>
      <w:proofErr w:type="spellStart"/>
      <w:r>
        <w:t>Золпидем</w:t>
      </w:r>
      <w:proofErr w:type="spellEnd"/>
    </w:p>
    <w:p w:rsidR="004C0FDB" w:rsidRDefault="004C0FDB">
      <w:pPr>
        <w:pStyle w:val="ConsPlusNormal"/>
        <w:jc w:val="both"/>
      </w:pPr>
    </w:p>
    <w:p w:rsidR="004C0FDB" w:rsidRDefault="004C0FDB">
      <w:pPr>
        <w:pStyle w:val="ConsPlusTitle"/>
        <w:ind w:firstLine="540"/>
        <w:jc w:val="both"/>
        <w:outlineLvl w:val="5"/>
      </w:pPr>
      <w:r>
        <w:t>Препараты для лечения опиоидных наркоманий и алкоголизма</w:t>
      </w:r>
    </w:p>
    <w:p w:rsidR="004C0FDB" w:rsidRDefault="004C0FDB">
      <w:pPr>
        <w:pStyle w:val="ConsPlusNormal"/>
        <w:jc w:val="both"/>
      </w:pPr>
    </w:p>
    <w:p w:rsidR="004C0FDB" w:rsidRDefault="004C0FDB">
      <w:pPr>
        <w:pStyle w:val="ConsPlusNormal"/>
        <w:ind w:firstLine="540"/>
        <w:jc w:val="both"/>
      </w:pPr>
      <w:proofErr w:type="spellStart"/>
      <w:r>
        <w:t>Лидевин</w:t>
      </w:r>
      <w:proofErr w:type="spellEnd"/>
    </w:p>
    <w:p w:rsidR="004C0FDB" w:rsidRDefault="004C0FDB">
      <w:pPr>
        <w:pStyle w:val="ConsPlusNormal"/>
        <w:spacing w:before="220"/>
        <w:ind w:firstLine="540"/>
        <w:jc w:val="both"/>
      </w:pPr>
      <w:proofErr w:type="spellStart"/>
      <w:r>
        <w:t>Дисульфирам</w:t>
      </w:r>
      <w:proofErr w:type="spellEnd"/>
    </w:p>
    <w:p w:rsidR="004C0FDB" w:rsidRDefault="004C0FDB">
      <w:pPr>
        <w:pStyle w:val="ConsPlusNormal"/>
        <w:jc w:val="both"/>
      </w:pPr>
    </w:p>
    <w:p w:rsidR="004C0FDB" w:rsidRDefault="004C0FDB">
      <w:pPr>
        <w:pStyle w:val="ConsPlusTitle"/>
        <w:ind w:firstLine="540"/>
        <w:jc w:val="both"/>
        <w:outlineLvl w:val="5"/>
      </w:pPr>
      <w:r>
        <w:t>Прочие препараты, влияющие на центральную нервную систему</w:t>
      </w:r>
    </w:p>
    <w:p w:rsidR="004C0FDB" w:rsidRDefault="004C0FDB">
      <w:pPr>
        <w:pStyle w:val="ConsPlusNormal"/>
        <w:jc w:val="both"/>
      </w:pPr>
    </w:p>
    <w:p w:rsidR="004C0FDB" w:rsidRDefault="004C0FDB">
      <w:pPr>
        <w:pStyle w:val="ConsPlusNormal"/>
        <w:ind w:firstLine="540"/>
        <w:jc w:val="both"/>
      </w:pPr>
      <w:proofErr w:type="gramStart"/>
      <w:r>
        <w:t>Гамма-аминомасляная</w:t>
      </w:r>
      <w:proofErr w:type="gramEnd"/>
      <w:r>
        <w:t xml:space="preserve"> кислота</w:t>
      </w:r>
    </w:p>
    <w:p w:rsidR="004C0FDB" w:rsidRDefault="004C0FDB">
      <w:pPr>
        <w:pStyle w:val="ConsPlusNormal"/>
        <w:spacing w:before="220"/>
        <w:ind w:firstLine="540"/>
        <w:jc w:val="both"/>
      </w:pPr>
      <w:proofErr w:type="spellStart"/>
      <w:r>
        <w:t>Гопантеновая</w:t>
      </w:r>
      <w:proofErr w:type="spellEnd"/>
      <w:r>
        <w:t xml:space="preserve"> кислота</w:t>
      </w:r>
    </w:p>
    <w:p w:rsidR="004C0FDB" w:rsidRDefault="004C0FDB">
      <w:pPr>
        <w:pStyle w:val="ConsPlusNormal"/>
        <w:spacing w:before="220"/>
        <w:ind w:firstLine="540"/>
        <w:jc w:val="both"/>
      </w:pPr>
      <w:proofErr w:type="spellStart"/>
      <w:r>
        <w:t>Гексобендин</w:t>
      </w:r>
      <w:proofErr w:type="spellEnd"/>
      <w:r>
        <w:t xml:space="preserve"> + </w:t>
      </w:r>
      <w:proofErr w:type="spellStart"/>
      <w:r>
        <w:t>этамиван</w:t>
      </w:r>
      <w:proofErr w:type="spellEnd"/>
      <w:r>
        <w:t xml:space="preserve"> + </w:t>
      </w:r>
      <w:proofErr w:type="spellStart"/>
      <w:r>
        <w:t>этофиллин</w:t>
      </w:r>
      <w:proofErr w:type="spellEnd"/>
    </w:p>
    <w:p w:rsidR="004C0FDB" w:rsidRDefault="004C0FDB">
      <w:pPr>
        <w:pStyle w:val="ConsPlusNormal"/>
        <w:spacing w:before="220"/>
        <w:ind w:firstLine="540"/>
        <w:jc w:val="both"/>
      </w:pPr>
      <w:proofErr w:type="spellStart"/>
      <w:r>
        <w:t>Дистигмина</w:t>
      </w:r>
      <w:proofErr w:type="spellEnd"/>
      <w:r>
        <w:t xml:space="preserve"> бромид</w:t>
      </w:r>
    </w:p>
    <w:p w:rsidR="004C0FDB" w:rsidRDefault="004C0FDB">
      <w:pPr>
        <w:pStyle w:val="ConsPlusNormal"/>
        <w:spacing w:before="220"/>
        <w:ind w:firstLine="540"/>
        <w:jc w:val="both"/>
      </w:pPr>
      <w:r>
        <w:t>Полипептиды коры головного мозга скота</w:t>
      </w:r>
    </w:p>
    <w:p w:rsidR="004C0FDB" w:rsidRDefault="004C0FDB">
      <w:pPr>
        <w:pStyle w:val="ConsPlusNormal"/>
        <w:spacing w:before="220"/>
        <w:ind w:firstLine="540"/>
        <w:jc w:val="both"/>
      </w:pPr>
      <w:proofErr w:type="spellStart"/>
      <w:r>
        <w:t>Никотиноилгамма</w:t>
      </w:r>
      <w:proofErr w:type="spellEnd"/>
      <w:r>
        <w:t>-аминомасляная кислота</w:t>
      </w:r>
    </w:p>
    <w:p w:rsidR="004C0FDB" w:rsidRDefault="004C0FDB">
      <w:pPr>
        <w:pStyle w:val="ConsPlusNormal"/>
        <w:spacing w:before="220"/>
        <w:ind w:firstLine="540"/>
        <w:jc w:val="both"/>
      </w:pPr>
      <w:proofErr w:type="spellStart"/>
      <w:r>
        <w:t>Ницерголин</w:t>
      </w:r>
      <w:proofErr w:type="spellEnd"/>
    </w:p>
    <w:p w:rsidR="004C0FDB" w:rsidRDefault="004C0FDB">
      <w:pPr>
        <w:pStyle w:val="ConsPlusNormal"/>
        <w:spacing w:before="220"/>
        <w:ind w:firstLine="540"/>
        <w:jc w:val="both"/>
      </w:pPr>
      <w:proofErr w:type="spellStart"/>
      <w:r>
        <w:t>Оксиметилэтилпиридинасукцинат</w:t>
      </w:r>
      <w:proofErr w:type="spellEnd"/>
    </w:p>
    <w:p w:rsidR="004C0FDB" w:rsidRDefault="004C0FDB">
      <w:pPr>
        <w:pStyle w:val="ConsPlusNormal"/>
        <w:spacing w:before="220"/>
        <w:ind w:firstLine="540"/>
        <w:jc w:val="both"/>
      </w:pPr>
      <w:proofErr w:type="spellStart"/>
      <w:r>
        <w:t>Циннаризин</w:t>
      </w:r>
      <w:proofErr w:type="spellEnd"/>
    </w:p>
    <w:p w:rsidR="004C0FDB" w:rsidRDefault="004C0FDB">
      <w:pPr>
        <w:pStyle w:val="ConsPlusNormal"/>
        <w:spacing w:before="220"/>
        <w:ind w:firstLine="540"/>
        <w:jc w:val="both"/>
      </w:pPr>
      <w:proofErr w:type="spellStart"/>
      <w:r>
        <w:t>Ропинирол</w:t>
      </w:r>
      <w:proofErr w:type="spellEnd"/>
    </w:p>
    <w:p w:rsidR="004C0FDB" w:rsidRDefault="004C0FDB">
      <w:pPr>
        <w:pStyle w:val="ConsPlusNormal"/>
        <w:spacing w:before="220"/>
        <w:ind w:firstLine="540"/>
        <w:jc w:val="both"/>
      </w:pPr>
      <w:proofErr w:type="spellStart"/>
      <w:r>
        <w:t>Пирацетам</w:t>
      </w:r>
      <w:proofErr w:type="spellEnd"/>
      <w:r>
        <w:t xml:space="preserve"> + </w:t>
      </w:r>
      <w:proofErr w:type="spellStart"/>
      <w:r>
        <w:t>циннаризин</w:t>
      </w:r>
      <w:proofErr w:type="spellEnd"/>
    </w:p>
    <w:p w:rsidR="004C0FDB" w:rsidRDefault="004C0FDB">
      <w:pPr>
        <w:pStyle w:val="ConsPlusNormal"/>
        <w:spacing w:before="220"/>
        <w:ind w:firstLine="540"/>
        <w:jc w:val="both"/>
      </w:pPr>
      <w:proofErr w:type="spellStart"/>
      <w:r>
        <w:t>Пиритинол</w:t>
      </w:r>
      <w:proofErr w:type="spellEnd"/>
    </w:p>
    <w:p w:rsidR="004C0FDB" w:rsidRDefault="004C0FDB">
      <w:pPr>
        <w:pStyle w:val="ConsPlusNormal"/>
        <w:spacing w:before="220"/>
        <w:ind w:firstLine="540"/>
        <w:jc w:val="both"/>
      </w:pPr>
      <w:proofErr w:type="spellStart"/>
      <w:r>
        <w:t>Сульбутиамин</w:t>
      </w:r>
      <w:proofErr w:type="spellEnd"/>
    </w:p>
    <w:p w:rsidR="004C0FDB" w:rsidRDefault="004C0FDB">
      <w:pPr>
        <w:pStyle w:val="ConsPlusNormal"/>
        <w:spacing w:before="220"/>
        <w:ind w:firstLine="540"/>
        <w:jc w:val="both"/>
      </w:pPr>
      <w:proofErr w:type="spellStart"/>
      <w:r>
        <w:t>Фенилоксопирролидинил</w:t>
      </w:r>
      <w:proofErr w:type="spellEnd"/>
      <w:r>
        <w:t>-ацетамид</w:t>
      </w:r>
    </w:p>
    <w:p w:rsidR="004C0FDB" w:rsidRDefault="004C0FDB">
      <w:pPr>
        <w:pStyle w:val="ConsPlusNormal"/>
        <w:spacing w:before="220"/>
        <w:ind w:firstLine="540"/>
        <w:jc w:val="both"/>
      </w:pPr>
      <w:proofErr w:type="spellStart"/>
      <w:r>
        <w:t>Аминофенилмасляная</w:t>
      </w:r>
      <w:proofErr w:type="spellEnd"/>
      <w:r>
        <w:t xml:space="preserve"> кислота</w:t>
      </w:r>
    </w:p>
    <w:p w:rsidR="004C0FDB" w:rsidRDefault="004C0FDB">
      <w:pPr>
        <w:pStyle w:val="ConsPlusNormal"/>
        <w:spacing w:before="220"/>
        <w:ind w:firstLine="540"/>
        <w:jc w:val="both"/>
      </w:pPr>
      <w:proofErr w:type="spellStart"/>
      <w:r>
        <w:t>Флумазенил</w:t>
      </w:r>
      <w:proofErr w:type="spellEnd"/>
    </w:p>
    <w:p w:rsidR="004C0FDB" w:rsidRDefault="004C0FDB">
      <w:pPr>
        <w:pStyle w:val="ConsPlusNormal"/>
        <w:spacing w:before="220"/>
        <w:ind w:firstLine="540"/>
        <w:jc w:val="both"/>
      </w:pPr>
      <w:proofErr w:type="spellStart"/>
      <w:r>
        <w:t>Цитофлавин</w:t>
      </w:r>
      <w:proofErr w:type="spellEnd"/>
    </w:p>
    <w:p w:rsidR="004C0FDB" w:rsidRDefault="004C0FDB">
      <w:pPr>
        <w:pStyle w:val="ConsPlusNormal"/>
        <w:jc w:val="both"/>
      </w:pPr>
    </w:p>
    <w:p w:rsidR="004C0FDB" w:rsidRDefault="004C0FDB">
      <w:pPr>
        <w:pStyle w:val="ConsPlusTitle"/>
        <w:ind w:firstLine="540"/>
        <w:jc w:val="both"/>
        <w:outlineLvl w:val="4"/>
      </w:pPr>
      <w:r>
        <w:t>Препараты для профилактики и лечения инфекций</w:t>
      </w:r>
    </w:p>
    <w:p w:rsidR="004C0FDB" w:rsidRDefault="004C0FDB">
      <w:pPr>
        <w:pStyle w:val="ConsPlusNormal"/>
        <w:jc w:val="both"/>
      </w:pPr>
    </w:p>
    <w:p w:rsidR="004C0FDB" w:rsidRDefault="004C0FDB">
      <w:pPr>
        <w:pStyle w:val="ConsPlusNormal"/>
        <w:ind w:firstLine="540"/>
        <w:jc w:val="both"/>
      </w:pPr>
      <w:proofErr w:type="spellStart"/>
      <w:r>
        <w:lastRenderedPageBreak/>
        <w:t>Альбендазол</w:t>
      </w:r>
      <w:proofErr w:type="spellEnd"/>
    </w:p>
    <w:p w:rsidR="004C0FDB" w:rsidRDefault="004C0FDB">
      <w:pPr>
        <w:pStyle w:val="ConsPlusNormal"/>
        <w:spacing w:before="220"/>
        <w:ind w:firstLine="540"/>
        <w:jc w:val="both"/>
      </w:pPr>
      <w:r>
        <w:t xml:space="preserve">Амоксициллин + </w:t>
      </w:r>
      <w:proofErr w:type="spellStart"/>
      <w:r>
        <w:t>сульбактам</w:t>
      </w:r>
      <w:proofErr w:type="spellEnd"/>
    </w:p>
    <w:p w:rsidR="004C0FDB" w:rsidRDefault="004C0FDB">
      <w:pPr>
        <w:pStyle w:val="ConsPlusNormal"/>
        <w:spacing w:before="220"/>
        <w:ind w:firstLine="540"/>
        <w:jc w:val="both"/>
      </w:pPr>
      <w:r>
        <w:t>Ампициллин + оксациллин</w:t>
      </w:r>
    </w:p>
    <w:p w:rsidR="004C0FDB" w:rsidRDefault="004C0FDB">
      <w:pPr>
        <w:pStyle w:val="ConsPlusNormal"/>
        <w:spacing w:before="220"/>
        <w:ind w:firstLine="540"/>
        <w:jc w:val="both"/>
      </w:pPr>
      <w:proofErr w:type="spellStart"/>
      <w:r>
        <w:t>Бацитрацин</w:t>
      </w:r>
      <w:proofErr w:type="spellEnd"/>
      <w:r>
        <w:t xml:space="preserve"> + </w:t>
      </w:r>
      <w:proofErr w:type="spellStart"/>
      <w:r>
        <w:t>неомицин</w:t>
      </w:r>
      <w:proofErr w:type="spellEnd"/>
    </w:p>
    <w:p w:rsidR="004C0FDB" w:rsidRDefault="004C0FDB">
      <w:pPr>
        <w:pStyle w:val="ConsPlusNormal"/>
        <w:spacing w:before="220"/>
        <w:ind w:firstLine="540"/>
        <w:jc w:val="both"/>
      </w:pPr>
      <w:proofErr w:type="spellStart"/>
      <w:r>
        <w:t>Бензатина</w:t>
      </w:r>
      <w:proofErr w:type="spellEnd"/>
      <w:r>
        <w:t xml:space="preserve"> </w:t>
      </w:r>
      <w:proofErr w:type="spellStart"/>
      <w:r>
        <w:t>бензилпенициллин</w:t>
      </w:r>
      <w:proofErr w:type="spellEnd"/>
      <w:r>
        <w:t xml:space="preserve"> + </w:t>
      </w:r>
      <w:proofErr w:type="spellStart"/>
      <w:r>
        <w:t>Бензилпенициллин</w:t>
      </w:r>
      <w:proofErr w:type="spellEnd"/>
      <w:r>
        <w:t xml:space="preserve"> </w:t>
      </w:r>
      <w:proofErr w:type="spellStart"/>
      <w:r>
        <w:t>прокаина</w:t>
      </w:r>
      <w:proofErr w:type="spellEnd"/>
      <w:r>
        <w:t xml:space="preserve"> + </w:t>
      </w:r>
      <w:proofErr w:type="spellStart"/>
      <w:r>
        <w:t>Бензилпенициллин</w:t>
      </w:r>
      <w:proofErr w:type="spellEnd"/>
    </w:p>
    <w:p w:rsidR="004C0FDB" w:rsidRDefault="004C0FDB">
      <w:pPr>
        <w:pStyle w:val="ConsPlusNormal"/>
        <w:spacing w:before="220"/>
        <w:ind w:firstLine="540"/>
        <w:jc w:val="both"/>
      </w:pPr>
      <w:proofErr w:type="spellStart"/>
      <w:r>
        <w:t>Бензатина</w:t>
      </w:r>
      <w:proofErr w:type="spellEnd"/>
      <w:r>
        <w:t xml:space="preserve"> </w:t>
      </w:r>
      <w:proofErr w:type="spellStart"/>
      <w:r>
        <w:t>бензилпенициллин</w:t>
      </w:r>
      <w:proofErr w:type="spellEnd"/>
      <w:r>
        <w:t xml:space="preserve"> + </w:t>
      </w:r>
      <w:proofErr w:type="spellStart"/>
      <w:r>
        <w:t>Бензилпенициллин</w:t>
      </w:r>
      <w:proofErr w:type="spellEnd"/>
      <w:r>
        <w:t xml:space="preserve"> </w:t>
      </w:r>
      <w:proofErr w:type="spellStart"/>
      <w:r>
        <w:t>прокаина</w:t>
      </w:r>
      <w:proofErr w:type="spellEnd"/>
    </w:p>
    <w:p w:rsidR="004C0FDB" w:rsidRDefault="004C0FDB">
      <w:pPr>
        <w:pStyle w:val="ConsPlusNormal"/>
        <w:spacing w:before="220"/>
        <w:ind w:firstLine="540"/>
        <w:jc w:val="both"/>
      </w:pPr>
      <w:r>
        <w:t xml:space="preserve">Деготь + </w:t>
      </w:r>
      <w:proofErr w:type="spellStart"/>
      <w:r>
        <w:t>Трибромфенолята</w:t>
      </w:r>
      <w:proofErr w:type="spellEnd"/>
      <w:r>
        <w:t xml:space="preserve"> висмута и Висмута оксида комплекс</w:t>
      </w:r>
    </w:p>
    <w:p w:rsidR="004C0FDB" w:rsidRDefault="004C0FDB">
      <w:pPr>
        <w:pStyle w:val="ConsPlusNormal"/>
        <w:spacing w:before="220"/>
        <w:ind w:firstLine="540"/>
        <w:jc w:val="both"/>
      </w:pPr>
      <w:r>
        <w:t>Грамицидин C</w:t>
      </w:r>
    </w:p>
    <w:p w:rsidR="004C0FDB" w:rsidRDefault="004C0FDB">
      <w:pPr>
        <w:pStyle w:val="ConsPlusNormal"/>
        <w:spacing w:before="220"/>
        <w:ind w:firstLine="540"/>
        <w:jc w:val="both"/>
      </w:pPr>
      <w:proofErr w:type="spellStart"/>
      <w:r>
        <w:t>Карбенициллин</w:t>
      </w:r>
      <w:proofErr w:type="spellEnd"/>
    </w:p>
    <w:p w:rsidR="004C0FDB" w:rsidRDefault="004C0FDB">
      <w:pPr>
        <w:pStyle w:val="ConsPlusNormal"/>
        <w:spacing w:before="220"/>
        <w:ind w:firstLine="540"/>
        <w:jc w:val="both"/>
      </w:pPr>
      <w:proofErr w:type="spellStart"/>
      <w:r>
        <w:t>Диоксометилтетрагидропиримидин</w:t>
      </w:r>
      <w:proofErr w:type="spellEnd"/>
      <w:r>
        <w:t xml:space="preserve"> + </w:t>
      </w:r>
      <w:proofErr w:type="spellStart"/>
      <w:r>
        <w:t>Хлорамфеникол</w:t>
      </w:r>
      <w:proofErr w:type="spellEnd"/>
    </w:p>
    <w:p w:rsidR="004C0FDB" w:rsidRDefault="004C0FDB">
      <w:pPr>
        <w:pStyle w:val="ConsPlusNormal"/>
        <w:spacing w:before="220"/>
        <w:ind w:firstLine="540"/>
        <w:jc w:val="both"/>
      </w:pPr>
      <w:proofErr w:type="spellStart"/>
      <w:r>
        <w:t>Линкомицин</w:t>
      </w:r>
      <w:proofErr w:type="spellEnd"/>
    </w:p>
    <w:p w:rsidR="004C0FDB" w:rsidRDefault="004C0FDB">
      <w:pPr>
        <w:pStyle w:val="ConsPlusNormal"/>
        <w:spacing w:before="220"/>
        <w:ind w:firstLine="540"/>
        <w:jc w:val="both"/>
      </w:pPr>
      <w:proofErr w:type="spellStart"/>
      <w:r>
        <w:t>Мидекамицин</w:t>
      </w:r>
      <w:proofErr w:type="spellEnd"/>
    </w:p>
    <w:p w:rsidR="004C0FDB" w:rsidRDefault="004C0FDB">
      <w:pPr>
        <w:pStyle w:val="ConsPlusNormal"/>
        <w:spacing w:before="220"/>
        <w:ind w:firstLine="540"/>
        <w:jc w:val="both"/>
      </w:pPr>
      <w:r>
        <w:t xml:space="preserve">Ампициллин + </w:t>
      </w:r>
      <w:proofErr w:type="spellStart"/>
      <w:r>
        <w:t>сульбактам</w:t>
      </w:r>
      <w:proofErr w:type="spellEnd"/>
      <w:r>
        <w:t xml:space="preserve"> + </w:t>
      </w:r>
      <w:proofErr w:type="spellStart"/>
      <w:r>
        <w:t>сультамициллин</w:t>
      </w:r>
      <w:proofErr w:type="spellEnd"/>
    </w:p>
    <w:p w:rsidR="004C0FDB" w:rsidRDefault="004C0FDB">
      <w:pPr>
        <w:pStyle w:val="ConsPlusNormal"/>
        <w:spacing w:before="220"/>
        <w:ind w:firstLine="540"/>
        <w:jc w:val="both"/>
      </w:pPr>
      <w:proofErr w:type="spellStart"/>
      <w:r>
        <w:t>Мупироцин</w:t>
      </w:r>
      <w:proofErr w:type="spellEnd"/>
    </w:p>
    <w:p w:rsidR="004C0FDB" w:rsidRDefault="004C0FDB">
      <w:pPr>
        <w:pStyle w:val="ConsPlusNormal"/>
        <w:spacing w:before="220"/>
        <w:ind w:firstLine="540"/>
        <w:jc w:val="both"/>
      </w:pPr>
      <w:proofErr w:type="spellStart"/>
      <w:r>
        <w:t>Нитроксолин</w:t>
      </w:r>
      <w:proofErr w:type="spellEnd"/>
    </w:p>
    <w:p w:rsidR="004C0FDB" w:rsidRDefault="004C0FDB">
      <w:pPr>
        <w:pStyle w:val="ConsPlusNormal"/>
        <w:spacing w:before="220"/>
        <w:ind w:firstLine="540"/>
        <w:jc w:val="both"/>
      </w:pPr>
      <w:proofErr w:type="spellStart"/>
      <w:r>
        <w:t>Нитрофурантоин</w:t>
      </w:r>
      <w:proofErr w:type="spellEnd"/>
    </w:p>
    <w:p w:rsidR="004C0FDB" w:rsidRDefault="004C0FDB">
      <w:pPr>
        <w:pStyle w:val="ConsPlusNormal"/>
        <w:spacing w:before="220"/>
        <w:ind w:firstLine="540"/>
        <w:jc w:val="both"/>
      </w:pPr>
      <w:proofErr w:type="spellStart"/>
      <w:r>
        <w:t>Норфлоксацин</w:t>
      </w:r>
      <w:proofErr w:type="spellEnd"/>
    </w:p>
    <w:p w:rsidR="004C0FDB" w:rsidRDefault="004C0FDB">
      <w:pPr>
        <w:pStyle w:val="ConsPlusNormal"/>
        <w:spacing w:before="220"/>
        <w:ind w:firstLine="540"/>
        <w:jc w:val="both"/>
      </w:pPr>
      <w:proofErr w:type="spellStart"/>
      <w:r>
        <w:t>Пефлоксацин</w:t>
      </w:r>
      <w:proofErr w:type="spellEnd"/>
    </w:p>
    <w:p w:rsidR="004C0FDB" w:rsidRDefault="004C0FDB">
      <w:pPr>
        <w:pStyle w:val="ConsPlusNormal"/>
        <w:spacing w:before="220"/>
        <w:ind w:firstLine="540"/>
        <w:jc w:val="both"/>
      </w:pPr>
      <w:proofErr w:type="spellStart"/>
      <w:r>
        <w:t>Пипемидовая</w:t>
      </w:r>
      <w:proofErr w:type="spellEnd"/>
      <w:r>
        <w:t xml:space="preserve"> кислота</w:t>
      </w:r>
    </w:p>
    <w:p w:rsidR="004C0FDB" w:rsidRDefault="004C0FDB">
      <w:pPr>
        <w:pStyle w:val="ConsPlusNormal"/>
        <w:spacing w:before="220"/>
        <w:ind w:firstLine="540"/>
        <w:jc w:val="both"/>
      </w:pPr>
      <w:proofErr w:type="spellStart"/>
      <w:r>
        <w:t>Прокаин-бензилпенициллин</w:t>
      </w:r>
      <w:proofErr w:type="spellEnd"/>
    </w:p>
    <w:p w:rsidR="004C0FDB" w:rsidRDefault="004C0FDB">
      <w:pPr>
        <w:pStyle w:val="ConsPlusNormal"/>
        <w:spacing w:before="220"/>
        <w:ind w:firstLine="540"/>
        <w:jc w:val="both"/>
      </w:pPr>
      <w:proofErr w:type="spellStart"/>
      <w:r>
        <w:t>Спирамицин</w:t>
      </w:r>
      <w:proofErr w:type="spellEnd"/>
    </w:p>
    <w:p w:rsidR="004C0FDB" w:rsidRDefault="004C0FDB">
      <w:pPr>
        <w:pStyle w:val="ConsPlusNormal"/>
        <w:spacing w:before="220"/>
        <w:ind w:firstLine="540"/>
        <w:jc w:val="both"/>
      </w:pPr>
      <w:proofErr w:type="spellStart"/>
      <w:r>
        <w:t>Сульфацетамид</w:t>
      </w:r>
      <w:proofErr w:type="spellEnd"/>
    </w:p>
    <w:p w:rsidR="004C0FDB" w:rsidRDefault="004C0FDB">
      <w:pPr>
        <w:pStyle w:val="ConsPlusNormal"/>
        <w:spacing w:before="220"/>
        <w:ind w:firstLine="540"/>
        <w:jc w:val="both"/>
      </w:pPr>
      <w:proofErr w:type="spellStart"/>
      <w:r>
        <w:t>Тержинан</w:t>
      </w:r>
      <w:proofErr w:type="spellEnd"/>
    </w:p>
    <w:p w:rsidR="004C0FDB" w:rsidRDefault="004C0FDB">
      <w:pPr>
        <w:pStyle w:val="ConsPlusNormal"/>
        <w:spacing w:before="220"/>
        <w:ind w:firstLine="540"/>
        <w:jc w:val="both"/>
      </w:pPr>
      <w:proofErr w:type="spellStart"/>
      <w:r>
        <w:t>Тикарциллин</w:t>
      </w:r>
      <w:proofErr w:type="spellEnd"/>
      <w:r>
        <w:t xml:space="preserve"> + </w:t>
      </w:r>
      <w:proofErr w:type="spellStart"/>
      <w:r>
        <w:t>клавулановая</w:t>
      </w:r>
      <w:proofErr w:type="spellEnd"/>
      <w:r>
        <w:t xml:space="preserve"> кислота</w:t>
      </w:r>
    </w:p>
    <w:p w:rsidR="004C0FDB" w:rsidRDefault="004C0FDB">
      <w:pPr>
        <w:pStyle w:val="ConsPlusNormal"/>
        <w:spacing w:before="220"/>
        <w:ind w:firstLine="540"/>
        <w:jc w:val="both"/>
      </w:pPr>
      <w:proofErr w:type="spellStart"/>
      <w:r>
        <w:t>Тигециклин</w:t>
      </w:r>
      <w:proofErr w:type="spellEnd"/>
    </w:p>
    <w:p w:rsidR="004C0FDB" w:rsidRDefault="004C0FDB">
      <w:pPr>
        <w:pStyle w:val="ConsPlusNormal"/>
        <w:spacing w:before="220"/>
        <w:ind w:firstLine="540"/>
        <w:jc w:val="both"/>
      </w:pPr>
      <w:proofErr w:type="spellStart"/>
      <w:r>
        <w:t>Фуразидин</w:t>
      </w:r>
      <w:proofErr w:type="spellEnd"/>
    </w:p>
    <w:p w:rsidR="004C0FDB" w:rsidRDefault="004C0FDB">
      <w:pPr>
        <w:pStyle w:val="ConsPlusNormal"/>
        <w:spacing w:before="220"/>
        <w:ind w:firstLine="540"/>
        <w:jc w:val="both"/>
      </w:pPr>
      <w:proofErr w:type="spellStart"/>
      <w:r>
        <w:t>Фуразолидон</w:t>
      </w:r>
      <w:proofErr w:type="spellEnd"/>
    </w:p>
    <w:p w:rsidR="004C0FDB" w:rsidRDefault="004C0FDB">
      <w:pPr>
        <w:pStyle w:val="ConsPlusNormal"/>
        <w:spacing w:before="220"/>
        <w:ind w:firstLine="540"/>
        <w:jc w:val="both"/>
      </w:pPr>
      <w:proofErr w:type="spellStart"/>
      <w:r>
        <w:t>Цефаклор</w:t>
      </w:r>
      <w:proofErr w:type="spellEnd"/>
    </w:p>
    <w:p w:rsidR="004C0FDB" w:rsidRDefault="004C0FDB">
      <w:pPr>
        <w:pStyle w:val="ConsPlusNormal"/>
        <w:spacing w:before="220"/>
        <w:ind w:firstLine="540"/>
        <w:jc w:val="both"/>
      </w:pPr>
      <w:proofErr w:type="spellStart"/>
      <w:r>
        <w:t>Цефиксим</w:t>
      </w:r>
      <w:proofErr w:type="spellEnd"/>
    </w:p>
    <w:p w:rsidR="004C0FDB" w:rsidRDefault="004C0FDB">
      <w:pPr>
        <w:pStyle w:val="ConsPlusNormal"/>
        <w:jc w:val="both"/>
      </w:pPr>
    </w:p>
    <w:p w:rsidR="004C0FDB" w:rsidRDefault="004C0FDB">
      <w:pPr>
        <w:pStyle w:val="ConsPlusTitle"/>
        <w:ind w:firstLine="540"/>
        <w:jc w:val="both"/>
        <w:outlineLvl w:val="5"/>
      </w:pPr>
      <w:r>
        <w:t>Противотуберкулезные препараты</w:t>
      </w:r>
    </w:p>
    <w:p w:rsidR="004C0FDB" w:rsidRDefault="004C0FDB">
      <w:pPr>
        <w:pStyle w:val="ConsPlusNormal"/>
        <w:jc w:val="both"/>
      </w:pPr>
    </w:p>
    <w:p w:rsidR="004C0FDB" w:rsidRDefault="004C0FDB">
      <w:pPr>
        <w:pStyle w:val="ConsPlusNormal"/>
        <w:ind w:firstLine="540"/>
        <w:jc w:val="both"/>
      </w:pPr>
      <w:proofErr w:type="spellStart"/>
      <w:r>
        <w:t>Изоникотиноилгидразин</w:t>
      </w:r>
      <w:proofErr w:type="spellEnd"/>
      <w:r>
        <w:t xml:space="preserve"> железа сульфата </w:t>
      </w:r>
      <w:proofErr w:type="spellStart"/>
      <w:r>
        <w:t>дигидрат</w:t>
      </w:r>
      <w:proofErr w:type="spellEnd"/>
    </w:p>
    <w:p w:rsidR="004C0FDB" w:rsidRDefault="004C0FDB">
      <w:pPr>
        <w:pStyle w:val="ConsPlusNormal"/>
        <w:spacing w:before="220"/>
        <w:ind w:firstLine="540"/>
        <w:jc w:val="both"/>
      </w:pPr>
      <w:proofErr w:type="spellStart"/>
      <w:r>
        <w:t>Изониазид</w:t>
      </w:r>
      <w:proofErr w:type="spellEnd"/>
      <w:r>
        <w:t xml:space="preserve"> + </w:t>
      </w:r>
      <w:proofErr w:type="spellStart"/>
      <w:r>
        <w:t>Пиразинамид</w:t>
      </w:r>
      <w:proofErr w:type="spellEnd"/>
      <w:r>
        <w:t xml:space="preserve"> + Пиридоксин</w:t>
      </w:r>
    </w:p>
    <w:p w:rsidR="004C0FDB" w:rsidRDefault="004C0FDB">
      <w:pPr>
        <w:pStyle w:val="ConsPlusNormal"/>
        <w:spacing w:before="220"/>
        <w:ind w:firstLine="540"/>
        <w:jc w:val="both"/>
      </w:pPr>
      <w:proofErr w:type="spellStart"/>
      <w:r>
        <w:t>Изониазид</w:t>
      </w:r>
      <w:proofErr w:type="spellEnd"/>
      <w:r>
        <w:t xml:space="preserve"> + </w:t>
      </w:r>
      <w:proofErr w:type="spellStart"/>
      <w:r>
        <w:t>Этамбутол</w:t>
      </w:r>
      <w:proofErr w:type="spellEnd"/>
      <w:r>
        <w:t xml:space="preserve"> + Пиридоксин</w:t>
      </w:r>
    </w:p>
    <w:p w:rsidR="004C0FDB" w:rsidRDefault="004C0FDB">
      <w:pPr>
        <w:pStyle w:val="ConsPlusNormal"/>
        <w:spacing w:before="220"/>
        <w:ind w:firstLine="540"/>
        <w:jc w:val="both"/>
      </w:pPr>
      <w:proofErr w:type="spellStart"/>
      <w:r>
        <w:t>Изониазид</w:t>
      </w:r>
      <w:proofErr w:type="spellEnd"/>
      <w:r>
        <w:t xml:space="preserve"> + </w:t>
      </w:r>
      <w:proofErr w:type="spellStart"/>
      <w:r>
        <w:t>левофлоксацин</w:t>
      </w:r>
      <w:proofErr w:type="spellEnd"/>
      <w:r>
        <w:t xml:space="preserve"> + </w:t>
      </w:r>
      <w:proofErr w:type="spellStart"/>
      <w:r>
        <w:t>пиразинамид</w:t>
      </w:r>
      <w:proofErr w:type="spellEnd"/>
      <w:r>
        <w:t xml:space="preserve"> + </w:t>
      </w:r>
      <w:proofErr w:type="spellStart"/>
      <w:r>
        <w:t>рифампицин</w:t>
      </w:r>
      <w:proofErr w:type="spellEnd"/>
      <w:r>
        <w:t xml:space="preserve"> + пиридоксин</w:t>
      </w:r>
    </w:p>
    <w:p w:rsidR="004C0FDB" w:rsidRDefault="004C0FDB">
      <w:pPr>
        <w:pStyle w:val="ConsPlusNormal"/>
        <w:spacing w:before="220"/>
        <w:ind w:firstLine="540"/>
        <w:jc w:val="both"/>
      </w:pPr>
      <w:proofErr w:type="spellStart"/>
      <w:r>
        <w:t>Фтивазид</w:t>
      </w:r>
      <w:proofErr w:type="spellEnd"/>
    </w:p>
    <w:p w:rsidR="004C0FDB" w:rsidRDefault="004C0FDB">
      <w:pPr>
        <w:pStyle w:val="ConsPlusNormal"/>
        <w:jc w:val="both"/>
      </w:pPr>
    </w:p>
    <w:p w:rsidR="004C0FDB" w:rsidRDefault="004C0FDB">
      <w:pPr>
        <w:pStyle w:val="ConsPlusTitle"/>
        <w:ind w:firstLine="540"/>
        <w:jc w:val="both"/>
        <w:outlineLvl w:val="5"/>
      </w:pPr>
      <w:r>
        <w:t>Противовирусные препараты</w:t>
      </w:r>
    </w:p>
    <w:p w:rsidR="004C0FDB" w:rsidRDefault="004C0FDB">
      <w:pPr>
        <w:pStyle w:val="ConsPlusNormal"/>
        <w:jc w:val="both"/>
      </w:pPr>
    </w:p>
    <w:p w:rsidR="004C0FDB" w:rsidRDefault="004C0FDB">
      <w:pPr>
        <w:pStyle w:val="ConsPlusNormal"/>
        <w:ind w:firstLine="540"/>
        <w:jc w:val="both"/>
      </w:pPr>
      <w:proofErr w:type="spellStart"/>
      <w:r>
        <w:t>Занамивир</w:t>
      </w:r>
      <w:proofErr w:type="spellEnd"/>
    </w:p>
    <w:p w:rsidR="004C0FDB" w:rsidRDefault="004C0FDB">
      <w:pPr>
        <w:pStyle w:val="ConsPlusNormal"/>
        <w:spacing w:before="220"/>
        <w:ind w:firstLine="540"/>
        <w:jc w:val="both"/>
      </w:pPr>
      <w:proofErr w:type="spellStart"/>
      <w:r>
        <w:t>Ифавиренц</w:t>
      </w:r>
      <w:proofErr w:type="spellEnd"/>
    </w:p>
    <w:p w:rsidR="004C0FDB" w:rsidRDefault="004C0FDB">
      <w:pPr>
        <w:pStyle w:val="ConsPlusNormal"/>
        <w:spacing w:before="220"/>
        <w:ind w:firstLine="540"/>
        <w:jc w:val="both"/>
      </w:pPr>
      <w:proofErr w:type="spellStart"/>
      <w:r>
        <w:t>Панавир</w:t>
      </w:r>
      <w:proofErr w:type="spellEnd"/>
    </w:p>
    <w:p w:rsidR="004C0FDB" w:rsidRDefault="004C0FDB">
      <w:pPr>
        <w:pStyle w:val="ConsPlusNormal"/>
        <w:spacing w:before="220"/>
        <w:ind w:firstLine="540"/>
        <w:jc w:val="both"/>
      </w:pPr>
      <w:proofErr w:type="spellStart"/>
      <w:r>
        <w:t>Римантадин</w:t>
      </w:r>
      <w:proofErr w:type="spellEnd"/>
    </w:p>
    <w:p w:rsidR="004C0FDB" w:rsidRDefault="004C0FDB">
      <w:pPr>
        <w:pStyle w:val="ConsPlusNormal"/>
        <w:spacing w:before="220"/>
        <w:ind w:firstLine="540"/>
        <w:jc w:val="both"/>
      </w:pPr>
      <w:proofErr w:type="spellStart"/>
      <w:r>
        <w:t>Валацикловир</w:t>
      </w:r>
      <w:proofErr w:type="spellEnd"/>
    </w:p>
    <w:p w:rsidR="004C0FDB" w:rsidRDefault="004C0FDB">
      <w:pPr>
        <w:pStyle w:val="ConsPlusNormal"/>
        <w:spacing w:before="220"/>
        <w:ind w:firstLine="540"/>
        <w:jc w:val="both"/>
      </w:pPr>
      <w:proofErr w:type="spellStart"/>
      <w:r>
        <w:t>Фамцикловир</w:t>
      </w:r>
      <w:proofErr w:type="spellEnd"/>
    </w:p>
    <w:p w:rsidR="004C0FDB" w:rsidRDefault="004C0FDB">
      <w:pPr>
        <w:pStyle w:val="ConsPlusNormal"/>
        <w:spacing w:before="220"/>
        <w:ind w:firstLine="540"/>
        <w:jc w:val="both"/>
      </w:pPr>
      <w:proofErr w:type="spellStart"/>
      <w:r>
        <w:t>Фоскарнет</w:t>
      </w:r>
      <w:proofErr w:type="spellEnd"/>
      <w:r>
        <w:t xml:space="preserve"> натрий</w:t>
      </w:r>
    </w:p>
    <w:p w:rsidR="004C0FDB" w:rsidRDefault="004C0FDB">
      <w:pPr>
        <w:pStyle w:val="ConsPlusNormal"/>
        <w:jc w:val="both"/>
      </w:pPr>
    </w:p>
    <w:p w:rsidR="004C0FDB" w:rsidRDefault="004C0FDB">
      <w:pPr>
        <w:pStyle w:val="ConsPlusTitle"/>
        <w:ind w:firstLine="540"/>
        <w:jc w:val="both"/>
        <w:outlineLvl w:val="5"/>
      </w:pPr>
      <w:r>
        <w:t>Противогрибковые препараты</w:t>
      </w:r>
    </w:p>
    <w:p w:rsidR="004C0FDB" w:rsidRDefault="004C0FDB">
      <w:pPr>
        <w:pStyle w:val="ConsPlusNormal"/>
        <w:jc w:val="both"/>
      </w:pPr>
    </w:p>
    <w:p w:rsidR="004C0FDB" w:rsidRDefault="004C0FDB">
      <w:pPr>
        <w:pStyle w:val="ConsPlusNormal"/>
        <w:ind w:firstLine="540"/>
        <w:jc w:val="both"/>
      </w:pPr>
      <w:proofErr w:type="spellStart"/>
      <w:r>
        <w:t>Амфотерицин</w:t>
      </w:r>
      <w:proofErr w:type="spellEnd"/>
      <w:r>
        <w:t xml:space="preserve"> B + </w:t>
      </w:r>
      <w:proofErr w:type="spellStart"/>
      <w:r>
        <w:t>метилглукамин</w:t>
      </w:r>
      <w:proofErr w:type="spellEnd"/>
    </w:p>
    <w:p w:rsidR="004C0FDB" w:rsidRDefault="004C0FDB">
      <w:pPr>
        <w:pStyle w:val="ConsPlusNormal"/>
        <w:spacing w:before="220"/>
        <w:ind w:firstLine="540"/>
        <w:jc w:val="both"/>
      </w:pPr>
      <w:proofErr w:type="spellStart"/>
      <w:r>
        <w:t>Бутоконазол</w:t>
      </w:r>
      <w:proofErr w:type="spellEnd"/>
    </w:p>
    <w:p w:rsidR="004C0FDB" w:rsidRDefault="004C0FDB">
      <w:pPr>
        <w:pStyle w:val="ConsPlusNormal"/>
        <w:spacing w:before="220"/>
        <w:ind w:firstLine="540"/>
        <w:jc w:val="both"/>
      </w:pPr>
      <w:proofErr w:type="spellStart"/>
      <w:r>
        <w:t>Гризеофульвин</w:t>
      </w:r>
      <w:proofErr w:type="spellEnd"/>
    </w:p>
    <w:p w:rsidR="004C0FDB" w:rsidRDefault="004C0FDB">
      <w:pPr>
        <w:pStyle w:val="ConsPlusNormal"/>
        <w:spacing w:before="220"/>
        <w:ind w:firstLine="540"/>
        <w:jc w:val="both"/>
      </w:pPr>
      <w:proofErr w:type="spellStart"/>
      <w:r>
        <w:t>Итраконазол</w:t>
      </w:r>
      <w:proofErr w:type="spellEnd"/>
    </w:p>
    <w:p w:rsidR="004C0FDB" w:rsidRDefault="004C0FDB">
      <w:pPr>
        <w:pStyle w:val="ConsPlusNormal"/>
        <w:spacing w:before="220"/>
        <w:ind w:firstLine="540"/>
        <w:jc w:val="both"/>
      </w:pPr>
      <w:proofErr w:type="spellStart"/>
      <w:r>
        <w:t>Леворин</w:t>
      </w:r>
      <w:proofErr w:type="spellEnd"/>
    </w:p>
    <w:p w:rsidR="004C0FDB" w:rsidRDefault="004C0FDB">
      <w:pPr>
        <w:pStyle w:val="ConsPlusNormal"/>
        <w:spacing w:before="220"/>
        <w:ind w:firstLine="540"/>
        <w:jc w:val="both"/>
      </w:pPr>
      <w:proofErr w:type="spellStart"/>
      <w:r>
        <w:t>Кетоконазол</w:t>
      </w:r>
      <w:proofErr w:type="spellEnd"/>
    </w:p>
    <w:p w:rsidR="004C0FDB" w:rsidRDefault="004C0FDB">
      <w:pPr>
        <w:pStyle w:val="ConsPlusNormal"/>
        <w:spacing w:before="220"/>
        <w:ind w:firstLine="540"/>
        <w:jc w:val="both"/>
      </w:pPr>
      <w:proofErr w:type="spellStart"/>
      <w:r>
        <w:t>Позаконазол</w:t>
      </w:r>
      <w:proofErr w:type="spellEnd"/>
    </w:p>
    <w:p w:rsidR="004C0FDB" w:rsidRDefault="004C0FDB">
      <w:pPr>
        <w:pStyle w:val="ConsPlusNormal"/>
        <w:spacing w:before="220"/>
        <w:ind w:firstLine="540"/>
        <w:jc w:val="both"/>
      </w:pPr>
      <w:proofErr w:type="spellStart"/>
      <w:r>
        <w:t>Тербинафин</w:t>
      </w:r>
      <w:proofErr w:type="spellEnd"/>
    </w:p>
    <w:p w:rsidR="004C0FDB" w:rsidRDefault="004C0FDB">
      <w:pPr>
        <w:pStyle w:val="ConsPlusNormal"/>
        <w:spacing w:before="220"/>
        <w:ind w:firstLine="540"/>
        <w:jc w:val="both"/>
      </w:pPr>
      <w:proofErr w:type="spellStart"/>
      <w:r>
        <w:t>Эконазол</w:t>
      </w:r>
      <w:proofErr w:type="spellEnd"/>
    </w:p>
    <w:p w:rsidR="004C0FDB" w:rsidRDefault="004C0FDB">
      <w:pPr>
        <w:pStyle w:val="ConsPlusNormal"/>
        <w:jc w:val="both"/>
      </w:pPr>
    </w:p>
    <w:p w:rsidR="004C0FDB" w:rsidRDefault="004C0FDB">
      <w:pPr>
        <w:pStyle w:val="ConsPlusTitle"/>
        <w:ind w:firstLine="540"/>
        <w:jc w:val="both"/>
        <w:outlineLvl w:val="5"/>
      </w:pPr>
      <w:proofErr w:type="spellStart"/>
      <w:r>
        <w:t>Противопротозойные</w:t>
      </w:r>
      <w:proofErr w:type="spellEnd"/>
      <w:r>
        <w:t xml:space="preserve"> и противомалярийные препараты</w:t>
      </w:r>
    </w:p>
    <w:p w:rsidR="004C0FDB" w:rsidRDefault="004C0FDB">
      <w:pPr>
        <w:pStyle w:val="ConsPlusNormal"/>
        <w:jc w:val="both"/>
      </w:pPr>
    </w:p>
    <w:p w:rsidR="004C0FDB" w:rsidRDefault="004C0FDB">
      <w:pPr>
        <w:pStyle w:val="ConsPlusNormal"/>
        <w:ind w:firstLine="540"/>
        <w:jc w:val="both"/>
      </w:pPr>
      <w:r>
        <w:t>Хинин</w:t>
      </w:r>
    </w:p>
    <w:p w:rsidR="004C0FDB" w:rsidRDefault="004C0FDB">
      <w:pPr>
        <w:pStyle w:val="ConsPlusNormal"/>
        <w:spacing w:before="220"/>
        <w:ind w:firstLine="540"/>
        <w:jc w:val="both"/>
      </w:pPr>
      <w:proofErr w:type="spellStart"/>
      <w:r>
        <w:t>Хлорохин</w:t>
      </w:r>
      <w:proofErr w:type="spellEnd"/>
    </w:p>
    <w:p w:rsidR="004C0FDB" w:rsidRDefault="004C0FDB">
      <w:pPr>
        <w:pStyle w:val="ConsPlusNormal"/>
        <w:jc w:val="both"/>
      </w:pPr>
    </w:p>
    <w:p w:rsidR="004C0FDB" w:rsidRDefault="004C0FDB">
      <w:pPr>
        <w:pStyle w:val="ConsPlusTitle"/>
        <w:ind w:firstLine="540"/>
        <w:jc w:val="both"/>
        <w:outlineLvl w:val="5"/>
      </w:pPr>
      <w:r>
        <w:t>Прочие препараты для профилактики и лечения инфекций</w:t>
      </w:r>
    </w:p>
    <w:p w:rsidR="004C0FDB" w:rsidRDefault="004C0FDB">
      <w:pPr>
        <w:pStyle w:val="ConsPlusNormal"/>
        <w:jc w:val="both"/>
      </w:pPr>
    </w:p>
    <w:p w:rsidR="004C0FDB" w:rsidRDefault="004C0FDB">
      <w:pPr>
        <w:pStyle w:val="ConsPlusNormal"/>
        <w:ind w:firstLine="540"/>
        <w:jc w:val="both"/>
      </w:pPr>
      <w:proofErr w:type="spellStart"/>
      <w:r>
        <w:t>Бактисубтил</w:t>
      </w:r>
      <w:proofErr w:type="spellEnd"/>
    </w:p>
    <w:p w:rsidR="004C0FDB" w:rsidRDefault="004C0FDB">
      <w:pPr>
        <w:pStyle w:val="ConsPlusNormal"/>
        <w:spacing w:before="220"/>
        <w:ind w:firstLine="540"/>
        <w:jc w:val="both"/>
      </w:pPr>
      <w:proofErr w:type="spellStart"/>
      <w:r>
        <w:lastRenderedPageBreak/>
        <w:t>Колибактерин</w:t>
      </w:r>
      <w:proofErr w:type="spellEnd"/>
    </w:p>
    <w:p w:rsidR="004C0FDB" w:rsidRDefault="004C0FDB">
      <w:pPr>
        <w:pStyle w:val="ConsPlusNormal"/>
        <w:spacing w:before="220"/>
        <w:ind w:firstLine="540"/>
        <w:jc w:val="both"/>
      </w:pPr>
      <w:proofErr w:type="spellStart"/>
      <w:r>
        <w:t>Лактобактерин</w:t>
      </w:r>
      <w:proofErr w:type="spellEnd"/>
    </w:p>
    <w:p w:rsidR="004C0FDB" w:rsidRDefault="004C0FDB">
      <w:pPr>
        <w:pStyle w:val="ConsPlusNormal"/>
        <w:spacing w:before="220"/>
        <w:ind w:firstLine="540"/>
        <w:jc w:val="both"/>
      </w:pPr>
      <w:proofErr w:type="spellStart"/>
      <w:r>
        <w:t>Лизатов</w:t>
      </w:r>
      <w:proofErr w:type="spellEnd"/>
      <w:r>
        <w:t xml:space="preserve"> бактерий смесь</w:t>
      </w:r>
    </w:p>
    <w:p w:rsidR="004C0FDB" w:rsidRDefault="004C0FDB">
      <w:pPr>
        <w:pStyle w:val="ConsPlusNormal"/>
        <w:jc w:val="both"/>
      </w:pPr>
    </w:p>
    <w:p w:rsidR="004C0FDB" w:rsidRDefault="004C0FDB">
      <w:pPr>
        <w:pStyle w:val="ConsPlusTitle"/>
        <w:ind w:firstLine="540"/>
        <w:jc w:val="both"/>
        <w:outlineLvl w:val="5"/>
      </w:pPr>
      <w:r>
        <w:t>Иммуноглобулины</w:t>
      </w:r>
    </w:p>
    <w:p w:rsidR="004C0FDB" w:rsidRDefault="004C0FDB">
      <w:pPr>
        <w:pStyle w:val="ConsPlusNormal"/>
        <w:jc w:val="both"/>
      </w:pPr>
    </w:p>
    <w:p w:rsidR="004C0FDB" w:rsidRDefault="004C0FDB">
      <w:pPr>
        <w:pStyle w:val="ConsPlusNormal"/>
        <w:ind w:firstLine="540"/>
        <w:jc w:val="both"/>
      </w:pPr>
      <w:r>
        <w:t>Иммуноглобулин против гепатита B человека</w:t>
      </w:r>
    </w:p>
    <w:p w:rsidR="004C0FDB" w:rsidRDefault="004C0FDB">
      <w:pPr>
        <w:pStyle w:val="ConsPlusNormal"/>
        <w:spacing w:before="220"/>
        <w:ind w:firstLine="540"/>
        <w:jc w:val="both"/>
      </w:pPr>
      <w:r>
        <w:t>Иммуноглобулин противоботулинический человека</w:t>
      </w:r>
    </w:p>
    <w:p w:rsidR="004C0FDB" w:rsidRDefault="004C0FDB">
      <w:pPr>
        <w:pStyle w:val="ConsPlusNormal"/>
        <w:spacing w:before="220"/>
        <w:ind w:firstLine="540"/>
        <w:jc w:val="both"/>
      </w:pPr>
      <w:r>
        <w:t>Иммуноглобулин противогриппозный человека</w:t>
      </w:r>
    </w:p>
    <w:p w:rsidR="004C0FDB" w:rsidRDefault="004C0FDB">
      <w:pPr>
        <w:pStyle w:val="ConsPlusNormal"/>
        <w:spacing w:before="220"/>
        <w:ind w:firstLine="540"/>
        <w:jc w:val="both"/>
      </w:pPr>
      <w:r>
        <w:t>Иммуноглобулин противодифтерийный человека</w:t>
      </w:r>
    </w:p>
    <w:p w:rsidR="004C0FDB" w:rsidRDefault="004C0FDB">
      <w:pPr>
        <w:pStyle w:val="ConsPlusNormal"/>
        <w:spacing w:before="220"/>
        <w:ind w:firstLine="540"/>
        <w:jc w:val="both"/>
      </w:pPr>
      <w:r>
        <w:t xml:space="preserve">Иммуноглобулин </w:t>
      </w:r>
      <w:proofErr w:type="spellStart"/>
      <w:r>
        <w:t>противококлюшный</w:t>
      </w:r>
      <w:proofErr w:type="spellEnd"/>
      <w:r>
        <w:t xml:space="preserve"> антитоксический человека</w:t>
      </w:r>
    </w:p>
    <w:p w:rsidR="004C0FDB" w:rsidRDefault="004C0FDB">
      <w:pPr>
        <w:pStyle w:val="ConsPlusNormal"/>
        <w:spacing w:before="220"/>
        <w:ind w:firstLine="540"/>
        <w:jc w:val="both"/>
      </w:pPr>
      <w:r>
        <w:t xml:space="preserve">Иммуноглобулин </w:t>
      </w:r>
      <w:proofErr w:type="spellStart"/>
      <w:r>
        <w:t>противолептоспирозный</w:t>
      </w:r>
      <w:proofErr w:type="spellEnd"/>
    </w:p>
    <w:p w:rsidR="004C0FDB" w:rsidRDefault="004C0FDB">
      <w:pPr>
        <w:pStyle w:val="ConsPlusNormal"/>
        <w:spacing w:before="220"/>
        <w:ind w:firstLine="540"/>
        <w:jc w:val="both"/>
      </w:pPr>
      <w:r>
        <w:t>Иммуноглобулин сибиреязвенный</w:t>
      </w:r>
    </w:p>
    <w:p w:rsidR="004C0FDB" w:rsidRDefault="004C0FDB">
      <w:pPr>
        <w:pStyle w:val="ConsPlusNormal"/>
        <w:spacing w:before="220"/>
        <w:ind w:firstLine="540"/>
        <w:jc w:val="both"/>
      </w:pPr>
      <w:r>
        <w:t>Иммуноглобулин холерный адсорбированный</w:t>
      </w:r>
    </w:p>
    <w:p w:rsidR="004C0FDB" w:rsidRDefault="004C0FDB">
      <w:pPr>
        <w:pStyle w:val="ConsPlusNormal"/>
        <w:spacing w:before="220"/>
        <w:ind w:firstLine="540"/>
        <w:jc w:val="both"/>
      </w:pPr>
      <w:r>
        <w:t>Иммуноглобулин чумной адсорбированный</w:t>
      </w:r>
    </w:p>
    <w:p w:rsidR="004C0FDB" w:rsidRDefault="004C0FDB">
      <w:pPr>
        <w:pStyle w:val="ConsPlusNormal"/>
        <w:spacing w:before="220"/>
        <w:ind w:firstLine="540"/>
        <w:jc w:val="both"/>
      </w:pPr>
      <w:r>
        <w:t xml:space="preserve">Иммуноглобулин человека </w:t>
      </w:r>
      <w:proofErr w:type="spellStart"/>
      <w:r>
        <w:t>антицитомегаловирусный</w:t>
      </w:r>
      <w:proofErr w:type="spellEnd"/>
    </w:p>
    <w:p w:rsidR="004C0FDB" w:rsidRDefault="004C0FDB">
      <w:pPr>
        <w:pStyle w:val="ConsPlusNormal"/>
        <w:jc w:val="both"/>
      </w:pPr>
    </w:p>
    <w:p w:rsidR="004C0FDB" w:rsidRDefault="004C0FDB">
      <w:pPr>
        <w:pStyle w:val="ConsPlusTitle"/>
        <w:ind w:firstLine="540"/>
        <w:jc w:val="both"/>
        <w:outlineLvl w:val="4"/>
      </w:pPr>
      <w:r>
        <w:t>Противоопухолевые, иммунодепрессивные и сопутствующие препараты</w:t>
      </w:r>
    </w:p>
    <w:p w:rsidR="004C0FDB" w:rsidRDefault="004C0FDB">
      <w:pPr>
        <w:pStyle w:val="ConsPlusNormal"/>
        <w:jc w:val="both"/>
      </w:pPr>
    </w:p>
    <w:p w:rsidR="004C0FDB" w:rsidRDefault="004C0FDB">
      <w:pPr>
        <w:pStyle w:val="ConsPlusTitle"/>
        <w:ind w:firstLine="540"/>
        <w:jc w:val="both"/>
        <w:outlineLvl w:val="5"/>
      </w:pPr>
      <w:r>
        <w:t>Цитостатические препараты</w:t>
      </w:r>
    </w:p>
    <w:p w:rsidR="004C0FDB" w:rsidRDefault="004C0FDB">
      <w:pPr>
        <w:pStyle w:val="ConsPlusNormal"/>
        <w:jc w:val="both"/>
      </w:pPr>
    </w:p>
    <w:p w:rsidR="004C0FDB" w:rsidRDefault="004C0FDB">
      <w:pPr>
        <w:pStyle w:val="ConsPlusNormal"/>
        <w:ind w:firstLine="540"/>
        <w:jc w:val="both"/>
      </w:pPr>
      <w:proofErr w:type="spellStart"/>
      <w:r>
        <w:t>Акситиниб</w:t>
      </w:r>
      <w:proofErr w:type="spellEnd"/>
    </w:p>
    <w:p w:rsidR="004C0FDB" w:rsidRDefault="004C0FDB">
      <w:pPr>
        <w:pStyle w:val="ConsPlusNormal"/>
        <w:spacing w:before="220"/>
        <w:ind w:firstLine="540"/>
        <w:jc w:val="both"/>
      </w:pPr>
      <w:proofErr w:type="spellStart"/>
      <w:r>
        <w:t>Алтретамин</w:t>
      </w:r>
      <w:proofErr w:type="spellEnd"/>
    </w:p>
    <w:p w:rsidR="004C0FDB" w:rsidRDefault="004C0FDB">
      <w:pPr>
        <w:pStyle w:val="ConsPlusNormal"/>
        <w:spacing w:before="220"/>
        <w:ind w:firstLine="540"/>
        <w:jc w:val="both"/>
      </w:pPr>
      <w:proofErr w:type="spellStart"/>
      <w:r>
        <w:t>Винфлунин</w:t>
      </w:r>
      <w:proofErr w:type="spellEnd"/>
    </w:p>
    <w:p w:rsidR="004C0FDB" w:rsidRDefault="004C0FDB">
      <w:pPr>
        <w:pStyle w:val="ConsPlusNormal"/>
        <w:spacing w:before="220"/>
        <w:ind w:firstLine="540"/>
        <w:jc w:val="both"/>
      </w:pPr>
      <w:proofErr w:type="spellStart"/>
      <w:r>
        <w:t>Кладрибин</w:t>
      </w:r>
      <w:proofErr w:type="spellEnd"/>
    </w:p>
    <w:p w:rsidR="004C0FDB" w:rsidRDefault="004C0FDB">
      <w:pPr>
        <w:pStyle w:val="ConsPlusNormal"/>
        <w:spacing w:before="220"/>
        <w:ind w:firstLine="540"/>
        <w:jc w:val="both"/>
      </w:pPr>
      <w:proofErr w:type="spellStart"/>
      <w:r>
        <w:t>Фотемустин</w:t>
      </w:r>
      <w:proofErr w:type="spellEnd"/>
    </w:p>
    <w:p w:rsidR="004C0FDB" w:rsidRDefault="004C0FDB">
      <w:pPr>
        <w:pStyle w:val="ConsPlusNormal"/>
        <w:spacing w:before="220"/>
        <w:ind w:firstLine="540"/>
        <w:jc w:val="both"/>
      </w:pPr>
      <w:proofErr w:type="spellStart"/>
      <w:r>
        <w:t>Эстрамустин</w:t>
      </w:r>
      <w:proofErr w:type="spellEnd"/>
    </w:p>
    <w:p w:rsidR="004C0FDB" w:rsidRDefault="004C0FDB">
      <w:pPr>
        <w:pStyle w:val="ConsPlusNormal"/>
        <w:spacing w:before="220"/>
        <w:ind w:firstLine="540"/>
        <w:jc w:val="both"/>
      </w:pPr>
      <w:proofErr w:type="spellStart"/>
      <w:r>
        <w:t>Памидроновая</w:t>
      </w:r>
      <w:proofErr w:type="spellEnd"/>
      <w:r>
        <w:t xml:space="preserve"> кислота</w:t>
      </w:r>
    </w:p>
    <w:p w:rsidR="004C0FDB" w:rsidRDefault="004C0FDB">
      <w:pPr>
        <w:pStyle w:val="ConsPlusNormal"/>
        <w:spacing w:before="220"/>
        <w:ind w:firstLine="540"/>
        <w:jc w:val="both"/>
      </w:pPr>
      <w:proofErr w:type="spellStart"/>
      <w:r>
        <w:t>Пертузумаб</w:t>
      </w:r>
      <w:proofErr w:type="spellEnd"/>
      <w:r>
        <w:t xml:space="preserve"> + </w:t>
      </w:r>
      <w:proofErr w:type="spellStart"/>
      <w:r>
        <w:t>трастузумаб</w:t>
      </w:r>
      <w:proofErr w:type="spellEnd"/>
    </w:p>
    <w:p w:rsidR="004C0FDB" w:rsidRDefault="004C0FDB">
      <w:pPr>
        <w:pStyle w:val="ConsPlusNormal"/>
        <w:spacing w:before="220"/>
        <w:ind w:firstLine="540"/>
        <w:jc w:val="both"/>
      </w:pPr>
      <w:proofErr w:type="spellStart"/>
      <w:r>
        <w:t>Проспидия</w:t>
      </w:r>
      <w:proofErr w:type="spellEnd"/>
      <w:r>
        <w:t xml:space="preserve"> хлорид</w:t>
      </w:r>
    </w:p>
    <w:p w:rsidR="004C0FDB" w:rsidRDefault="004C0FDB">
      <w:pPr>
        <w:pStyle w:val="ConsPlusNormal"/>
        <w:spacing w:before="220"/>
        <w:ind w:firstLine="540"/>
        <w:jc w:val="both"/>
      </w:pPr>
      <w:proofErr w:type="spellStart"/>
      <w:r>
        <w:t>Пэгаспаргаза</w:t>
      </w:r>
      <w:proofErr w:type="spellEnd"/>
    </w:p>
    <w:p w:rsidR="004C0FDB" w:rsidRDefault="004C0FDB">
      <w:pPr>
        <w:pStyle w:val="ConsPlusNormal"/>
        <w:spacing w:before="220"/>
        <w:ind w:firstLine="540"/>
        <w:jc w:val="both"/>
      </w:pPr>
      <w:proofErr w:type="spellStart"/>
      <w:r>
        <w:t>Тегафур</w:t>
      </w:r>
      <w:proofErr w:type="spellEnd"/>
    </w:p>
    <w:p w:rsidR="004C0FDB" w:rsidRDefault="004C0FDB">
      <w:pPr>
        <w:pStyle w:val="ConsPlusNormal"/>
        <w:spacing w:before="220"/>
        <w:ind w:firstLine="540"/>
        <w:jc w:val="both"/>
      </w:pPr>
      <w:proofErr w:type="spellStart"/>
      <w:r>
        <w:t>Темсиролимус</w:t>
      </w:r>
      <w:proofErr w:type="spellEnd"/>
    </w:p>
    <w:p w:rsidR="004C0FDB" w:rsidRDefault="004C0FDB">
      <w:pPr>
        <w:pStyle w:val="ConsPlusNormal"/>
        <w:spacing w:before="220"/>
        <w:ind w:firstLine="540"/>
        <w:jc w:val="both"/>
      </w:pPr>
      <w:proofErr w:type="spellStart"/>
      <w:r>
        <w:t>Тиогуанин</w:t>
      </w:r>
      <w:proofErr w:type="spellEnd"/>
    </w:p>
    <w:p w:rsidR="004C0FDB" w:rsidRDefault="004C0FDB">
      <w:pPr>
        <w:pStyle w:val="ConsPlusNormal"/>
        <w:spacing w:before="220"/>
        <w:ind w:firstLine="540"/>
        <w:jc w:val="both"/>
      </w:pPr>
      <w:proofErr w:type="spellStart"/>
      <w:r>
        <w:lastRenderedPageBreak/>
        <w:t>Тиотепа</w:t>
      </w:r>
      <w:proofErr w:type="spellEnd"/>
    </w:p>
    <w:p w:rsidR="004C0FDB" w:rsidRDefault="004C0FDB">
      <w:pPr>
        <w:pStyle w:val="ConsPlusNormal"/>
        <w:spacing w:before="220"/>
        <w:ind w:firstLine="540"/>
        <w:jc w:val="both"/>
      </w:pPr>
      <w:proofErr w:type="spellStart"/>
      <w:r>
        <w:t>Топотекан</w:t>
      </w:r>
      <w:proofErr w:type="spellEnd"/>
    </w:p>
    <w:p w:rsidR="004C0FDB" w:rsidRDefault="004C0FDB">
      <w:pPr>
        <w:pStyle w:val="ConsPlusNormal"/>
        <w:spacing w:before="220"/>
        <w:ind w:firstLine="540"/>
        <w:jc w:val="both"/>
      </w:pPr>
      <w:proofErr w:type="spellStart"/>
      <w:r>
        <w:t>Уромитексан</w:t>
      </w:r>
      <w:proofErr w:type="spellEnd"/>
    </w:p>
    <w:p w:rsidR="004C0FDB" w:rsidRDefault="004C0FDB">
      <w:pPr>
        <w:pStyle w:val="ConsPlusNormal"/>
        <w:jc w:val="both"/>
      </w:pPr>
    </w:p>
    <w:p w:rsidR="004C0FDB" w:rsidRDefault="004C0FDB">
      <w:pPr>
        <w:pStyle w:val="ConsPlusTitle"/>
        <w:ind w:firstLine="540"/>
        <w:jc w:val="both"/>
        <w:outlineLvl w:val="5"/>
      </w:pPr>
      <w:r>
        <w:t>Гормоны и антигормоны для лечения опухолей</w:t>
      </w:r>
    </w:p>
    <w:p w:rsidR="004C0FDB" w:rsidRDefault="004C0FDB">
      <w:pPr>
        <w:pStyle w:val="ConsPlusNormal"/>
        <w:jc w:val="both"/>
      </w:pPr>
    </w:p>
    <w:p w:rsidR="004C0FDB" w:rsidRDefault="004C0FDB">
      <w:pPr>
        <w:pStyle w:val="ConsPlusNormal"/>
        <w:ind w:firstLine="540"/>
        <w:jc w:val="both"/>
      </w:pPr>
      <w:proofErr w:type="spellStart"/>
      <w:r>
        <w:t>Аминоглутетимид</w:t>
      </w:r>
      <w:proofErr w:type="spellEnd"/>
    </w:p>
    <w:p w:rsidR="004C0FDB" w:rsidRDefault="004C0FDB">
      <w:pPr>
        <w:pStyle w:val="ConsPlusNormal"/>
        <w:spacing w:before="220"/>
        <w:ind w:firstLine="540"/>
        <w:jc w:val="both"/>
      </w:pPr>
      <w:proofErr w:type="spellStart"/>
      <w:r>
        <w:t>Летрозол</w:t>
      </w:r>
      <w:proofErr w:type="spellEnd"/>
    </w:p>
    <w:p w:rsidR="004C0FDB" w:rsidRDefault="004C0FDB">
      <w:pPr>
        <w:pStyle w:val="ConsPlusNormal"/>
        <w:spacing w:before="220"/>
        <w:ind w:firstLine="540"/>
        <w:jc w:val="both"/>
      </w:pPr>
      <w:proofErr w:type="spellStart"/>
      <w:r>
        <w:t>Эксеместан</w:t>
      </w:r>
      <w:proofErr w:type="spellEnd"/>
    </w:p>
    <w:p w:rsidR="004C0FDB" w:rsidRDefault="004C0FDB">
      <w:pPr>
        <w:pStyle w:val="ConsPlusNormal"/>
        <w:spacing w:before="220"/>
        <w:ind w:firstLine="540"/>
        <w:jc w:val="both"/>
      </w:pPr>
      <w:proofErr w:type="spellStart"/>
      <w:r>
        <w:t>Мегестрол</w:t>
      </w:r>
      <w:proofErr w:type="spellEnd"/>
    </w:p>
    <w:p w:rsidR="004C0FDB" w:rsidRDefault="004C0FDB">
      <w:pPr>
        <w:pStyle w:val="ConsPlusNormal"/>
        <w:jc w:val="both"/>
      </w:pPr>
    </w:p>
    <w:p w:rsidR="004C0FDB" w:rsidRDefault="004C0FDB">
      <w:pPr>
        <w:pStyle w:val="ConsPlusTitle"/>
        <w:ind w:firstLine="540"/>
        <w:jc w:val="both"/>
        <w:outlineLvl w:val="5"/>
      </w:pPr>
      <w:r>
        <w:t>Прочие препараты, применяемые при химиотерапии</w:t>
      </w:r>
    </w:p>
    <w:p w:rsidR="004C0FDB" w:rsidRDefault="004C0FDB">
      <w:pPr>
        <w:pStyle w:val="ConsPlusNormal"/>
        <w:jc w:val="both"/>
      </w:pPr>
    </w:p>
    <w:p w:rsidR="004C0FDB" w:rsidRDefault="004C0FDB">
      <w:pPr>
        <w:pStyle w:val="ConsPlusNormal"/>
        <w:ind w:firstLine="540"/>
        <w:jc w:val="both"/>
      </w:pPr>
      <w:proofErr w:type="spellStart"/>
      <w:r>
        <w:t>Апрепитант</w:t>
      </w:r>
      <w:proofErr w:type="spellEnd"/>
    </w:p>
    <w:p w:rsidR="004C0FDB" w:rsidRDefault="004C0FDB">
      <w:pPr>
        <w:pStyle w:val="ConsPlusNormal"/>
        <w:spacing w:before="220"/>
        <w:ind w:firstLine="540"/>
        <w:jc w:val="both"/>
      </w:pPr>
      <w:proofErr w:type="spellStart"/>
      <w:r>
        <w:t>Бендамустин</w:t>
      </w:r>
      <w:proofErr w:type="spellEnd"/>
    </w:p>
    <w:p w:rsidR="004C0FDB" w:rsidRDefault="004C0FDB">
      <w:pPr>
        <w:pStyle w:val="ConsPlusNormal"/>
        <w:spacing w:before="220"/>
        <w:ind w:firstLine="540"/>
        <w:jc w:val="both"/>
      </w:pPr>
      <w:proofErr w:type="spellStart"/>
      <w:r>
        <w:t>Гранисетрон</w:t>
      </w:r>
      <w:proofErr w:type="spellEnd"/>
    </w:p>
    <w:p w:rsidR="004C0FDB" w:rsidRDefault="004C0FDB">
      <w:pPr>
        <w:pStyle w:val="ConsPlusNormal"/>
        <w:spacing w:before="220"/>
        <w:ind w:firstLine="540"/>
        <w:jc w:val="both"/>
      </w:pPr>
      <w:proofErr w:type="spellStart"/>
      <w:r>
        <w:t>Клодроновая</w:t>
      </w:r>
      <w:proofErr w:type="spellEnd"/>
      <w:r>
        <w:t xml:space="preserve"> кислота</w:t>
      </w:r>
    </w:p>
    <w:p w:rsidR="004C0FDB" w:rsidRDefault="004C0FDB">
      <w:pPr>
        <w:pStyle w:val="ConsPlusNormal"/>
        <w:spacing w:before="220"/>
        <w:ind w:firstLine="540"/>
        <w:jc w:val="both"/>
      </w:pPr>
      <w:proofErr w:type="spellStart"/>
      <w:r>
        <w:t>Ленограстим</w:t>
      </w:r>
      <w:proofErr w:type="spellEnd"/>
    </w:p>
    <w:p w:rsidR="004C0FDB" w:rsidRDefault="004C0FDB">
      <w:pPr>
        <w:pStyle w:val="ConsPlusNormal"/>
        <w:spacing w:before="220"/>
        <w:ind w:firstLine="540"/>
        <w:jc w:val="both"/>
      </w:pPr>
      <w:proofErr w:type="spellStart"/>
      <w:r>
        <w:t>Молграмостим</w:t>
      </w:r>
      <w:proofErr w:type="spellEnd"/>
    </w:p>
    <w:p w:rsidR="004C0FDB" w:rsidRDefault="004C0FDB">
      <w:pPr>
        <w:pStyle w:val="ConsPlusNormal"/>
        <w:spacing w:before="220"/>
        <w:ind w:firstLine="540"/>
        <w:jc w:val="both"/>
      </w:pPr>
      <w:r>
        <w:t xml:space="preserve">Натрия </w:t>
      </w:r>
      <w:proofErr w:type="spellStart"/>
      <w:r>
        <w:t>нуклеоспермат</w:t>
      </w:r>
      <w:proofErr w:type="spellEnd"/>
    </w:p>
    <w:p w:rsidR="004C0FDB" w:rsidRDefault="004C0FDB">
      <w:pPr>
        <w:pStyle w:val="ConsPlusNormal"/>
        <w:spacing w:before="220"/>
        <w:ind w:firstLine="540"/>
        <w:jc w:val="both"/>
      </w:pPr>
      <w:proofErr w:type="spellStart"/>
      <w:r>
        <w:t>Оксодигидроакридинилацетат</w:t>
      </w:r>
      <w:proofErr w:type="spellEnd"/>
      <w:r>
        <w:t xml:space="preserve"> натрия</w:t>
      </w:r>
    </w:p>
    <w:p w:rsidR="004C0FDB" w:rsidRDefault="004C0FDB">
      <w:pPr>
        <w:pStyle w:val="ConsPlusNormal"/>
        <w:spacing w:before="220"/>
        <w:ind w:firstLine="540"/>
        <w:jc w:val="both"/>
      </w:pPr>
      <w:proofErr w:type="spellStart"/>
      <w:r>
        <w:t>Трабектедин</w:t>
      </w:r>
      <w:proofErr w:type="spellEnd"/>
    </w:p>
    <w:p w:rsidR="004C0FDB" w:rsidRDefault="004C0FDB">
      <w:pPr>
        <w:pStyle w:val="ConsPlusNormal"/>
        <w:spacing w:before="220"/>
        <w:ind w:firstLine="540"/>
        <w:jc w:val="both"/>
      </w:pPr>
      <w:proofErr w:type="spellStart"/>
      <w:r>
        <w:t>Трописетрона</w:t>
      </w:r>
      <w:proofErr w:type="spellEnd"/>
      <w:r>
        <w:t xml:space="preserve"> гидрохлорид</w:t>
      </w:r>
    </w:p>
    <w:p w:rsidR="004C0FDB" w:rsidRDefault="004C0FDB">
      <w:pPr>
        <w:pStyle w:val="ConsPlusNormal"/>
        <w:spacing w:before="220"/>
        <w:ind w:firstLine="540"/>
        <w:jc w:val="both"/>
      </w:pPr>
      <w:proofErr w:type="spellStart"/>
      <w:r>
        <w:t>Децитабин</w:t>
      </w:r>
      <w:proofErr w:type="spellEnd"/>
    </w:p>
    <w:p w:rsidR="004C0FDB" w:rsidRDefault="004C0FDB">
      <w:pPr>
        <w:pStyle w:val="ConsPlusNormal"/>
        <w:spacing w:before="220"/>
        <w:ind w:firstLine="540"/>
        <w:jc w:val="both"/>
      </w:pPr>
      <w:proofErr w:type="spellStart"/>
      <w:r>
        <w:t>Сиролимус</w:t>
      </w:r>
      <w:proofErr w:type="spellEnd"/>
    </w:p>
    <w:p w:rsidR="004C0FDB" w:rsidRDefault="004C0FDB">
      <w:pPr>
        <w:pStyle w:val="ConsPlusNormal"/>
        <w:spacing w:before="220"/>
        <w:ind w:firstLine="540"/>
        <w:jc w:val="both"/>
      </w:pPr>
      <w:proofErr w:type="spellStart"/>
      <w:r>
        <w:t>Эрибулин</w:t>
      </w:r>
      <w:proofErr w:type="spellEnd"/>
    </w:p>
    <w:p w:rsidR="004C0FDB" w:rsidRDefault="004C0FDB">
      <w:pPr>
        <w:pStyle w:val="ConsPlusNormal"/>
        <w:jc w:val="both"/>
      </w:pPr>
    </w:p>
    <w:p w:rsidR="004C0FDB" w:rsidRDefault="004C0FDB">
      <w:pPr>
        <w:pStyle w:val="ConsPlusTitle"/>
        <w:ind w:firstLine="540"/>
        <w:jc w:val="both"/>
        <w:outlineLvl w:val="5"/>
      </w:pPr>
      <w:r>
        <w:t>Фотосенсибилизирующие препараты</w:t>
      </w:r>
    </w:p>
    <w:p w:rsidR="004C0FDB" w:rsidRDefault="004C0FDB">
      <w:pPr>
        <w:pStyle w:val="ConsPlusNormal"/>
        <w:jc w:val="both"/>
      </w:pPr>
    </w:p>
    <w:p w:rsidR="004C0FDB" w:rsidRDefault="004C0FDB">
      <w:pPr>
        <w:pStyle w:val="ConsPlusNormal"/>
        <w:ind w:firstLine="540"/>
        <w:jc w:val="both"/>
      </w:pPr>
      <w:proofErr w:type="spellStart"/>
      <w:r>
        <w:t>Радахлорин</w:t>
      </w:r>
      <w:proofErr w:type="spellEnd"/>
    </w:p>
    <w:p w:rsidR="004C0FDB" w:rsidRDefault="004C0FDB">
      <w:pPr>
        <w:pStyle w:val="ConsPlusNormal"/>
        <w:spacing w:before="220"/>
        <w:ind w:firstLine="540"/>
        <w:jc w:val="both"/>
      </w:pPr>
      <w:proofErr w:type="spellStart"/>
      <w:r>
        <w:t>Фотолон</w:t>
      </w:r>
      <w:proofErr w:type="spellEnd"/>
    </w:p>
    <w:p w:rsidR="004C0FDB" w:rsidRDefault="004C0FDB">
      <w:pPr>
        <w:pStyle w:val="ConsPlusNormal"/>
        <w:spacing w:before="220"/>
        <w:ind w:firstLine="540"/>
        <w:jc w:val="both"/>
      </w:pPr>
      <w:r>
        <w:t>Аминолевулиновая кислота</w:t>
      </w:r>
    </w:p>
    <w:p w:rsidR="004C0FDB" w:rsidRDefault="004C0FDB">
      <w:pPr>
        <w:pStyle w:val="ConsPlusNormal"/>
        <w:jc w:val="both"/>
      </w:pPr>
    </w:p>
    <w:p w:rsidR="004C0FDB" w:rsidRDefault="004C0FDB">
      <w:pPr>
        <w:pStyle w:val="ConsPlusTitle"/>
        <w:ind w:firstLine="540"/>
        <w:jc w:val="both"/>
        <w:outlineLvl w:val="4"/>
      </w:pPr>
      <w:r>
        <w:t>Препараты для лечения остеопороза</w:t>
      </w:r>
    </w:p>
    <w:p w:rsidR="004C0FDB" w:rsidRDefault="004C0FDB">
      <w:pPr>
        <w:pStyle w:val="ConsPlusNormal"/>
        <w:jc w:val="both"/>
      </w:pPr>
    </w:p>
    <w:p w:rsidR="004C0FDB" w:rsidRDefault="004C0FDB">
      <w:pPr>
        <w:pStyle w:val="ConsPlusTitle"/>
        <w:ind w:firstLine="540"/>
        <w:jc w:val="both"/>
        <w:outlineLvl w:val="5"/>
      </w:pPr>
      <w:r>
        <w:t xml:space="preserve">Стимуляторы </w:t>
      </w:r>
      <w:proofErr w:type="spellStart"/>
      <w:r>
        <w:t>остеообразования</w:t>
      </w:r>
      <w:proofErr w:type="spellEnd"/>
    </w:p>
    <w:p w:rsidR="004C0FDB" w:rsidRDefault="004C0FDB">
      <w:pPr>
        <w:pStyle w:val="ConsPlusNormal"/>
        <w:jc w:val="both"/>
      </w:pPr>
    </w:p>
    <w:p w:rsidR="004C0FDB" w:rsidRDefault="004C0FDB">
      <w:pPr>
        <w:pStyle w:val="ConsPlusNormal"/>
        <w:ind w:firstLine="540"/>
        <w:jc w:val="both"/>
      </w:pPr>
      <w:proofErr w:type="spellStart"/>
      <w:r>
        <w:t>Дигидротахистерол</w:t>
      </w:r>
      <w:proofErr w:type="spellEnd"/>
    </w:p>
    <w:p w:rsidR="004C0FDB" w:rsidRDefault="004C0FDB">
      <w:pPr>
        <w:pStyle w:val="ConsPlusNormal"/>
        <w:spacing w:before="220"/>
        <w:ind w:firstLine="540"/>
        <w:jc w:val="both"/>
      </w:pPr>
      <w:proofErr w:type="spellStart"/>
      <w:r>
        <w:lastRenderedPageBreak/>
        <w:t>Колекальциферол</w:t>
      </w:r>
      <w:proofErr w:type="spellEnd"/>
      <w:r>
        <w:t xml:space="preserve"> + кальция карбонат</w:t>
      </w:r>
    </w:p>
    <w:p w:rsidR="004C0FDB" w:rsidRDefault="004C0FDB">
      <w:pPr>
        <w:pStyle w:val="ConsPlusNormal"/>
        <w:spacing w:before="220"/>
        <w:ind w:firstLine="540"/>
        <w:jc w:val="both"/>
      </w:pPr>
      <w:proofErr w:type="spellStart"/>
      <w:r>
        <w:t>Ибандроновая</w:t>
      </w:r>
      <w:proofErr w:type="spellEnd"/>
      <w:r>
        <w:t xml:space="preserve"> кислота</w:t>
      </w:r>
    </w:p>
    <w:p w:rsidR="004C0FDB" w:rsidRDefault="004C0FDB">
      <w:pPr>
        <w:pStyle w:val="ConsPlusNormal"/>
        <w:jc w:val="both"/>
      </w:pPr>
    </w:p>
    <w:p w:rsidR="004C0FDB" w:rsidRDefault="004C0FDB">
      <w:pPr>
        <w:pStyle w:val="ConsPlusTitle"/>
        <w:ind w:firstLine="540"/>
        <w:jc w:val="both"/>
        <w:outlineLvl w:val="4"/>
      </w:pPr>
      <w:r>
        <w:t>Препараты, влияющие на кровь</w:t>
      </w:r>
    </w:p>
    <w:p w:rsidR="004C0FDB" w:rsidRDefault="004C0FDB">
      <w:pPr>
        <w:pStyle w:val="ConsPlusNormal"/>
        <w:jc w:val="both"/>
      </w:pPr>
    </w:p>
    <w:p w:rsidR="004C0FDB" w:rsidRDefault="004C0FDB">
      <w:pPr>
        <w:pStyle w:val="ConsPlusNormal"/>
        <w:ind w:firstLine="540"/>
        <w:jc w:val="both"/>
      </w:pPr>
      <w:proofErr w:type="spellStart"/>
      <w:r>
        <w:t>Анагрелид</w:t>
      </w:r>
      <w:proofErr w:type="spellEnd"/>
    </w:p>
    <w:p w:rsidR="004C0FDB" w:rsidRDefault="004C0FDB">
      <w:pPr>
        <w:pStyle w:val="ConsPlusNormal"/>
        <w:jc w:val="both"/>
      </w:pPr>
    </w:p>
    <w:p w:rsidR="004C0FDB" w:rsidRDefault="004C0FDB">
      <w:pPr>
        <w:pStyle w:val="ConsPlusTitle"/>
        <w:ind w:firstLine="540"/>
        <w:jc w:val="both"/>
        <w:outlineLvl w:val="5"/>
      </w:pPr>
      <w:r>
        <w:t>Противоанемические препараты</w:t>
      </w:r>
    </w:p>
    <w:p w:rsidR="004C0FDB" w:rsidRDefault="004C0FDB">
      <w:pPr>
        <w:pStyle w:val="ConsPlusNormal"/>
        <w:jc w:val="both"/>
      </w:pPr>
    </w:p>
    <w:p w:rsidR="004C0FDB" w:rsidRDefault="004C0FDB">
      <w:pPr>
        <w:pStyle w:val="ConsPlusNormal"/>
        <w:ind w:firstLine="540"/>
        <w:jc w:val="both"/>
      </w:pPr>
      <w:r>
        <w:t xml:space="preserve">Железа (III) гидроксид </w:t>
      </w:r>
      <w:proofErr w:type="spellStart"/>
      <w:r>
        <w:t>полимальтозат</w:t>
      </w:r>
      <w:proofErr w:type="spellEnd"/>
      <w:r>
        <w:t xml:space="preserve"> + фолиевая кислота</w:t>
      </w:r>
    </w:p>
    <w:p w:rsidR="004C0FDB" w:rsidRDefault="004C0FDB">
      <w:pPr>
        <w:pStyle w:val="ConsPlusNormal"/>
        <w:spacing w:before="220"/>
        <w:ind w:firstLine="540"/>
        <w:jc w:val="both"/>
      </w:pPr>
      <w:r>
        <w:t>Железа сульфат</w:t>
      </w:r>
    </w:p>
    <w:p w:rsidR="004C0FDB" w:rsidRDefault="004C0FDB">
      <w:pPr>
        <w:pStyle w:val="ConsPlusNormal"/>
        <w:spacing w:before="220"/>
        <w:ind w:firstLine="540"/>
        <w:jc w:val="both"/>
      </w:pPr>
      <w:r>
        <w:t>Железа сульфат + аскорбиновая кислота</w:t>
      </w:r>
    </w:p>
    <w:p w:rsidR="004C0FDB" w:rsidRDefault="004C0FDB">
      <w:pPr>
        <w:pStyle w:val="ConsPlusNormal"/>
        <w:spacing w:before="220"/>
        <w:ind w:firstLine="540"/>
        <w:jc w:val="both"/>
      </w:pPr>
      <w:r>
        <w:t xml:space="preserve">Железа </w:t>
      </w:r>
      <w:proofErr w:type="spellStart"/>
      <w:r>
        <w:t>фумарат</w:t>
      </w:r>
      <w:proofErr w:type="spellEnd"/>
      <w:r>
        <w:t xml:space="preserve"> + фолиевая кислота</w:t>
      </w:r>
    </w:p>
    <w:p w:rsidR="004C0FDB" w:rsidRDefault="004C0FDB">
      <w:pPr>
        <w:pStyle w:val="ConsPlusNormal"/>
        <w:jc w:val="both"/>
      </w:pPr>
    </w:p>
    <w:p w:rsidR="004C0FDB" w:rsidRDefault="004C0FDB">
      <w:pPr>
        <w:pStyle w:val="ConsPlusTitle"/>
        <w:ind w:firstLine="540"/>
        <w:jc w:val="both"/>
        <w:outlineLvl w:val="5"/>
      </w:pPr>
      <w:r>
        <w:t>Препараты, влияющие на систему свертывания крови</w:t>
      </w:r>
    </w:p>
    <w:p w:rsidR="004C0FDB" w:rsidRDefault="004C0FDB">
      <w:pPr>
        <w:pStyle w:val="ConsPlusNormal"/>
        <w:jc w:val="both"/>
      </w:pPr>
    </w:p>
    <w:p w:rsidR="004C0FDB" w:rsidRDefault="004C0FDB">
      <w:pPr>
        <w:pStyle w:val="ConsPlusNormal"/>
        <w:ind w:firstLine="540"/>
        <w:jc w:val="both"/>
      </w:pPr>
      <w:proofErr w:type="spellStart"/>
      <w:r>
        <w:t>Аминометилбензойная</w:t>
      </w:r>
      <w:proofErr w:type="spellEnd"/>
      <w:r>
        <w:t xml:space="preserve"> кислота</w:t>
      </w:r>
    </w:p>
    <w:p w:rsidR="004C0FDB" w:rsidRDefault="004C0FDB">
      <w:pPr>
        <w:pStyle w:val="ConsPlusNormal"/>
        <w:spacing w:before="220"/>
        <w:ind w:firstLine="540"/>
        <w:jc w:val="both"/>
      </w:pPr>
      <w:proofErr w:type="spellStart"/>
      <w:r>
        <w:t>Апиксабан</w:t>
      </w:r>
      <w:proofErr w:type="spellEnd"/>
    </w:p>
    <w:p w:rsidR="004C0FDB" w:rsidRDefault="004C0FDB">
      <w:pPr>
        <w:pStyle w:val="ConsPlusNormal"/>
        <w:spacing w:before="220"/>
        <w:ind w:firstLine="540"/>
        <w:jc w:val="both"/>
      </w:pPr>
      <w:proofErr w:type="spellStart"/>
      <w:r>
        <w:t>Бемипарин</w:t>
      </w:r>
      <w:proofErr w:type="spellEnd"/>
      <w:r>
        <w:t xml:space="preserve"> натрия</w:t>
      </w:r>
    </w:p>
    <w:p w:rsidR="004C0FDB" w:rsidRDefault="004C0FDB">
      <w:pPr>
        <w:pStyle w:val="ConsPlusNormal"/>
        <w:spacing w:before="220"/>
        <w:ind w:firstLine="540"/>
        <w:jc w:val="both"/>
      </w:pPr>
      <w:r>
        <w:t xml:space="preserve">Губка </w:t>
      </w:r>
      <w:proofErr w:type="spellStart"/>
      <w:r>
        <w:t>гемостатическая</w:t>
      </w:r>
      <w:proofErr w:type="spellEnd"/>
    </w:p>
    <w:p w:rsidR="004C0FDB" w:rsidRDefault="004C0FDB">
      <w:pPr>
        <w:pStyle w:val="ConsPlusNormal"/>
        <w:spacing w:before="220"/>
        <w:ind w:firstLine="540"/>
        <w:jc w:val="both"/>
      </w:pPr>
      <w:proofErr w:type="spellStart"/>
      <w:r>
        <w:t>Далтепарин</w:t>
      </w:r>
      <w:proofErr w:type="spellEnd"/>
      <w:r>
        <w:t xml:space="preserve"> натрия</w:t>
      </w:r>
    </w:p>
    <w:p w:rsidR="004C0FDB" w:rsidRDefault="004C0FDB">
      <w:pPr>
        <w:pStyle w:val="ConsPlusNormal"/>
        <w:spacing w:before="220"/>
        <w:ind w:firstLine="540"/>
        <w:jc w:val="both"/>
      </w:pPr>
      <w:proofErr w:type="spellStart"/>
      <w:r>
        <w:t>Ксимелагатран</w:t>
      </w:r>
      <w:proofErr w:type="spellEnd"/>
    </w:p>
    <w:p w:rsidR="004C0FDB" w:rsidRDefault="004C0FDB">
      <w:pPr>
        <w:pStyle w:val="ConsPlusNormal"/>
        <w:spacing w:before="220"/>
        <w:ind w:firstLine="540"/>
        <w:jc w:val="both"/>
      </w:pPr>
      <w:proofErr w:type="spellStart"/>
      <w:r>
        <w:t>Эптифибатид</w:t>
      </w:r>
      <w:proofErr w:type="spellEnd"/>
    </w:p>
    <w:p w:rsidR="004C0FDB" w:rsidRDefault="004C0FDB">
      <w:pPr>
        <w:pStyle w:val="ConsPlusNormal"/>
        <w:spacing w:before="220"/>
        <w:ind w:firstLine="540"/>
        <w:jc w:val="both"/>
      </w:pPr>
      <w:proofErr w:type="spellStart"/>
      <w:r>
        <w:t>Мелагатран</w:t>
      </w:r>
      <w:proofErr w:type="spellEnd"/>
    </w:p>
    <w:p w:rsidR="004C0FDB" w:rsidRDefault="004C0FDB">
      <w:pPr>
        <w:pStyle w:val="ConsPlusNormal"/>
        <w:spacing w:before="220"/>
        <w:ind w:firstLine="540"/>
        <w:jc w:val="both"/>
      </w:pPr>
      <w:proofErr w:type="spellStart"/>
      <w:r>
        <w:t>Надропарин</w:t>
      </w:r>
      <w:proofErr w:type="spellEnd"/>
      <w:r>
        <w:t xml:space="preserve"> кальция</w:t>
      </w:r>
    </w:p>
    <w:p w:rsidR="004C0FDB" w:rsidRDefault="004C0FDB">
      <w:pPr>
        <w:pStyle w:val="ConsPlusNormal"/>
        <w:spacing w:before="220"/>
        <w:ind w:firstLine="540"/>
        <w:jc w:val="both"/>
      </w:pPr>
      <w:proofErr w:type="spellStart"/>
      <w:r>
        <w:t>Стрептокиназа</w:t>
      </w:r>
      <w:proofErr w:type="spellEnd"/>
    </w:p>
    <w:p w:rsidR="004C0FDB" w:rsidRDefault="004C0FDB">
      <w:pPr>
        <w:pStyle w:val="ConsPlusNormal"/>
        <w:spacing w:before="220"/>
        <w:ind w:firstLine="540"/>
        <w:jc w:val="both"/>
      </w:pPr>
      <w:proofErr w:type="spellStart"/>
      <w:r>
        <w:t>Тиклопидин</w:t>
      </w:r>
      <w:proofErr w:type="spellEnd"/>
    </w:p>
    <w:p w:rsidR="004C0FDB" w:rsidRDefault="004C0FDB">
      <w:pPr>
        <w:pStyle w:val="ConsPlusNormal"/>
        <w:spacing w:before="220"/>
        <w:ind w:firstLine="540"/>
        <w:jc w:val="both"/>
      </w:pPr>
      <w:r>
        <w:t>Факторы свертывания II, VII, IX, X в комбинации (</w:t>
      </w:r>
      <w:proofErr w:type="spellStart"/>
      <w:r>
        <w:t>протромбиновый</w:t>
      </w:r>
      <w:proofErr w:type="spellEnd"/>
      <w:r>
        <w:t xml:space="preserve"> комплекс)</w:t>
      </w:r>
    </w:p>
    <w:p w:rsidR="004C0FDB" w:rsidRDefault="004C0FDB">
      <w:pPr>
        <w:pStyle w:val="ConsPlusNormal"/>
        <w:spacing w:before="220"/>
        <w:ind w:firstLine="540"/>
        <w:jc w:val="both"/>
      </w:pPr>
      <w:proofErr w:type="spellStart"/>
      <w:r>
        <w:t>Фениндион</w:t>
      </w:r>
      <w:proofErr w:type="spellEnd"/>
    </w:p>
    <w:p w:rsidR="004C0FDB" w:rsidRDefault="004C0FDB">
      <w:pPr>
        <w:pStyle w:val="ConsPlusNormal"/>
        <w:spacing w:before="220"/>
        <w:ind w:firstLine="540"/>
        <w:jc w:val="both"/>
      </w:pPr>
      <w:proofErr w:type="spellStart"/>
      <w:r>
        <w:t>Фондапаринукс</w:t>
      </w:r>
      <w:proofErr w:type="spellEnd"/>
      <w:r>
        <w:t xml:space="preserve"> натрия</w:t>
      </w:r>
    </w:p>
    <w:p w:rsidR="004C0FDB" w:rsidRDefault="004C0FDB">
      <w:pPr>
        <w:pStyle w:val="ConsPlusNormal"/>
        <w:spacing w:before="220"/>
        <w:ind w:firstLine="540"/>
        <w:jc w:val="both"/>
      </w:pPr>
      <w:proofErr w:type="spellStart"/>
      <w:r>
        <w:t>Тахокомб</w:t>
      </w:r>
      <w:proofErr w:type="spellEnd"/>
    </w:p>
    <w:p w:rsidR="004C0FDB" w:rsidRDefault="004C0FDB">
      <w:pPr>
        <w:pStyle w:val="ConsPlusNormal"/>
        <w:jc w:val="both"/>
      </w:pPr>
    </w:p>
    <w:p w:rsidR="004C0FDB" w:rsidRDefault="004C0FDB">
      <w:pPr>
        <w:pStyle w:val="ConsPlusTitle"/>
        <w:ind w:firstLine="540"/>
        <w:jc w:val="both"/>
        <w:outlineLvl w:val="5"/>
      </w:pPr>
      <w:r>
        <w:t>Препараты крови</w:t>
      </w:r>
    </w:p>
    <w:p w:rsidR="004C0FDB" w:rsidRDefault="004C0FDB">
      <w:pPr>
        <w:pStyle w:val="ConsPlusNormal"/>
        <w:jc w:val="both"/>
      </w:pPr>
    </w:p>
    <w:p w:rsidR="004C0FDB" w:rsidRDefault="004C0FDB">
      <w:pPr>
        <w:pStyle w:val="ConsPlusTitle"/>
        <w:ind w:firstLine="540"/>
        <w:jc w:val="both"/>
        <w:outlineLvl w:val="6"/>
      </w:pPr>
      <w:proofErr w:type="spellStart"/>
      <w:r>
        <w:t>Гиполипидемические</w:t>
      </w:r>
      <w:proofErr w:type="spellEnd"/>
      <w:r>
        <w:t xml:space="preserve"> препараты</w:t>
      </w:r>
    </w:p>
    <w:p w:rsidR="004C0FDB" w:rsidRDefault="004C0FDB">
      <w:pPr>
        <w:pStyle w:val="ConsPlusNormal"/>
        <w:jc w:val="both"/>
      </w:pPr>
    </w:p>
    <w:p w:rsidR="004C0FDB" w:rsidRDefault="004C0FDB">
      <w:pPr>
        <w:pStyle w:val="ConsPlusNormal"/>
        <w:ind w:firstLine="540"/>
        <w:jc w:val="both"/>
      </w:pPr>
      <w:proofErr w:type="spellStart"/>
      <w:r>
        <w:t>Ловастатин</w:t>
      </w:r>
      <w:proofErr w:type="spellEnd"/>
    </w:p>
    <w:p w:rsidR="004C0FDB" w:rsidRDefault="004C0FDB">
      <w:pPr>
        <w:pStyle w:val="ConsPlusNormal"/>
        <w:spacing w:before="220"/>
        <w:ind w:firstLine="540"/>
        <w:jc w:val="both"/>
      </w:pPr>
      <w:r>
        <w:t>Омега-3 триглицериды (ЭПК/ДГК = 1,2/1 - 90%)</w:t>
      </w:r>
    </w:p>
    <w:p w:rsidR="004C0FDB" w:rsidRDefault="004C0FDB">
      <w:pPr>
        <w:pStyle w:val="ConsPlusNormal"/>
        <w:spacing w:before="220"/>
        <w:ind w:firstLine="540"/>
        <w:jc w:val="both"/>
      </w:pPr>
      <w:proofErr w:type="spellStart"/>
      <w:r>
        <w:lastRenderedPageBreak/>
        <w:t>Розувастатин</w:t>
      </w:r>
      <w:proofErr w:type="spellEnd"/>
    </w:p>
    <w:p w:rsidR="004C0FDB" w:rsidRDefault="004C0FDB">
      <w:pPr>
        <w:pStyle w:val="ConsPlusNormal"/>
        <w:spacing w:before="220"/>
        <w:ind w:firstLine="540"/>
        <w:jc w:val="both"/>
      </w:pPr>
      <w:proofErr w:type="spellStart"/>
      <w:r>
        <w:t>Флувастатин</w:t>
      </w:r>
      <w:proofErr w:type="spellEnd"/>
    </w:p>
    <w:p w:rsidR="004C0FDB" w:rsidRDefault="004C0FDB">
      <w:pPr>
        <w:pStyle w:val="ConsPlusNormal"/>
        <w:jc w:val="both"/>
      </w:pPr>
    </w:p>
    <w:p w:rsidR="004C0FDB" w:rsidRDefault="004C0FDB">
      <w:pPr>
        <w:pStyle w:val="ConsPlusTitle"/>
        <w:ind w:firstLine="540"/>
        <w:jc w:val="both"/>
        <w:outlineLvl w:val="4"/>
      </w:pPr>
      <w:r>
        <w:t xml:space="preserve">Препараты, влияющие на </w:t>
      </w:r>
      <w:proofErr w:type="gramStart"/>
      <w:r>
        <w:t>сердечно-сосудистую</w:t>
      </w:r>
      <w:proofErr w:type="gramEnd"/>
      <w:r>
        <w:t xml:space="preserve"> систему</w:t>
      </w:r>
    </w:p>
    <w:p w:rsidR="004C0FDB" w:rsidRDefault="004C0FDB">
      <w:pPr>
        <w:pStyle w:val="ConsPlusNormal"/>
        <w:jc w:val="both"/>
      </w:pPr>
    </w:p>
    <w:p w:rsidR="004C0FDB" w:rsidRDefault="004C0FDB">
      <w:pPr>
        <w:pStyle w:val="ConsPlusTitle"/>
        <w:ind w:firstLine="540"/>
        <w:jc w:val="both"/>
        <w:outlineLvl w:val="5"/>
      </w:pPr>
      <w:proofErr w:type="spellStart"/>
      <w:r>
        <w:t>Антиангинальные</w:t>
      </w:r>
      <w:proofErr w:type="spellEnd"/>
      <w:r>
        <w:t xml:space="preserve"> препараты</w:t>
      </w:r>
    </w:p>
    <w:p w:rsidR="004C0FDB" w:rsidRDefault="004C0FDB">
      <w:pPr>
        <w:pStyle w:val="ConsPlusNormal"/>
        <w:jc w:val="both"/>
      </w:pPr>
    </w:p>
    <w:p w:rsidR="004C0FDB" w:rsidRDefault="004C0FDB">
      <w:pPr>
        <w:pStyle w:val="ConsPlusNormal"/>
        <w:ind w:firstLine="540"/>
        <w:jc w:val="both"/>
      </w:pPr>
      <w:proofErr w:type="spellStart"/>
      <w:r>
        <w:t>Молсидомин</w:t>
      </w:r>
      <w:proofErr w:type="spellEnd"/>
    </w:p>
    <w:p w:rsidR="004C0FDB" w:rsidRDefault="004C0FDB">
      <w:pPr>
        <w:pStyle w:val="ConsPlusNormal"/>
        <w:spacing w:before="220"/>
        <w:ind w:firstLine="540"/>
        <w:jc w:val="both"/>
      </w:pPr>
      <w:proofErr w:type="spellStart"/>
      <w:r>
        <w:t>Триметазидин</w:t>
      </w:r>
      <w:proofErr w:type="spellEnd"/>
    </w:p>
    <w:p w:rsidR="004C0FDB" w:rsidRDefault="004C0FDB">
      <w:pPr>
        <w:pStyle w:val="ConsPlusNormal"/>
        <w:jc w:val="both"/>
      </w:pPr>
    </w:p>
    <w:p w:rsidR="004C0FDB" w:rsidRDefault="004C0FDB">
      <w:pPr>
        <w:pStyle w:val="ConsPlusTitle"/>
        <w:ind w:firstLine="540"/>
        <w:jc w:val="both"/>
        <w:outlineLvl w:val="5"/>
      </w:pPr>
      <w:r>
        <w:t>Противоаритмические препараты</w:t>
      </w:r>
    </w:p>
    <w:p w:rsidR="004C0FDB" w:rsidRDefault="004C0FDB">
      <w:pPr>
        <w:pStyle w:val="ConsPlusNormal"/>
        <w:jc w:val="both"/>
      </w:pPr>
    </w:p>
    <w:p w:rsidR="004C0FDB" w:rsidRDefault="004C0FDB">
      <w:pPr>
        <w:pStyle w:val="ConsPlusNormal"/>
        <w:ind w:firstLine="540"/>
        <w:jc w:val="both"/>
      </w:pPr>
      <w:proofErr w:type="spellStart"/>
      <w:r>
        <w:t>Мексилетин</w:t>
      </w:r>
      <w:proofErr w:type="spellEnd"/>
    </w:p>
    <w:p w:rsidR="004C0FDB" w:rsidRDefault="004C0FDB">
      <w:pPr>
        <w:pStyle w:val="ConsPlusNormal"/>
        <w:spacing w:before="220"/>
        <w:ind w:firstLine="540"/>
        <w:jc w:val="both"/>
      </w:pPr>
      <w:proofErr w:type="spellStart"/>
      <w:r>
        <w:t>Морацизин</w:t>
      </w:r>
      <w:proofErr w:type="spellEnd"/>
    </w:p>
    <w:p w:rsidR="004C0FDB" w:rsidRDefault="004C0FDB">
      <w:pPr>
        <w:pStyle w:val="ConsPlusNormal"/>
        <w:spacing w:before="220"/>
        <w:ind w:firstLine="540"/>
        <w:jc w:val="both"/>
      </w:pPr>
      <w:proofErr w:type="spellStart"/>
      <w:r>
        <w:t>Нибентан</w:t>
      </w:r>
      <w:proofErr w:type="spellEnd"/>
    </w:p>
    <w:p w:rsidR="004C0FDB" w:rsidRDefault="004C0FDB">
      <w:pPr>
        <w:pStyle w:val="ConsPlusNormal"/>
        <w:spacing w:before="220"/>
        <w:ind w:firstLine="540"/>
        <w:jc w:val="both"/>
      </w:pPr>
      <w:proofErr w:type="spellStart"/>
      <w:r>
        <w:t>Этацизин</w:t>
      </w:r>
      <w:proofErr w:type="spellEnd"/>
    </w:p>
    <w:p w:rsidR="004C0FDB" w:rsidRDefault="004C0FDB">
      <w:pPr>
        <w:pStyle w:val="ConsPlusNormal"/>
        <w:jc w:val="both"/>
      </w:pPr>
    </w:p>
    <w:p w:rsidR="004C0FDB" w:rsidRDefault="004C0FDB">
      <w:pPr>
        <w:pStyle w:val="ConsPlusTitle"/>
        <w:ind w:firstLine="540"/>
        <w:jc w:val="both"/>
        <w:outlineLvl w:val="5"/>
      </w:pPr>
      <w:r>
        <w:t>Гипотензивные препараты</w:t>
      </w:r>
    </w:p>
    <w:p w:rsidR="004C0FDB" w:rsidRDefault="004C0FDB">
      <w:pPr>
        <w:pStyle w:val="ConsPlusNormal"/>
        <w:jc w:val="both"/>
      </w:pPr>
    </w:p>
    <w:p w:rsidR="004C0FDB" w:rsidRDefault="004C0FDB">
      <w:pPr>
        <w:pStyle w:val="ConsPlusNormal"/>
        <w:ind w:firstLine="540"/>
        <w:jc w:val="both"/>
      </w:pPr>
      <w:proofErr w:type="spellStart"/>
      <w:r>
        <w:t>Азаметония</w:t>
      </w:r>
      <w:proofErr w:type="spellEnd"/>
      <w:r>
        <w:t xml:space="preserve"> бромид</w:t>
      </w:r>
    </w:p>
    <w:p w:rsidR="004C0FDB" w:rsidRDefault="004C0FDB">
      <w:pPr>
        <w:pStyle w:val="ConsPlusNormal"/>
        <w:spacing w:before="220"/>
        <w:ind w:firstLine="540"/>
        <w:jc w:val="both"/>
      </w:pPr>
      <w:proofErr w:type="spellStart"/>
      <w:r>
        <w:t>Алискирен</w:t>
      </w:r>
      <w:proofErr w:type="spellEnd"/>
    </w:p>
    <w:p w:rsidR="004C0FDB" w:rsidRDefault="004C0FDB">
      <w:pPr>
        <w:pStyle w:val="ConsPlusNormal"/>
        <w:spacing w:before="220"/>
        <w:ind w:firstLine="540"/>
        <w:jc w:val="both"/>
      </w:pPr>
      <w:proofErr w:type="spellStart"/>
      <w:r>
        <w:t>Амлодипин</w:t>
      </w:r>
      <w:proofErr w:type="spellEnd"/>
      <w:r>
        <w:t xml:space="preserve"> + </w:t>
      </w:r>
      <w:proofErr w:type="spellStart"/>
      <w:r>
        <w:t>Периндоприл</w:t>
      </w:r>
      <w:proofErr w:type="spellEnd"/>
    </w:p>
    <w:p w:rsidR="004C0FDB" w:rsidRDefault="004C0FDB">
      <w:pPr>
        <w:pStyle w:val="ConsPlusNormal"/>
        <w:spacing w:before="220"/>
        <w:ind w:firstLine="540"/>
        <w:jc w:val="both"/>
      </w:pPr>
      <w:proofErr w:type="spellStart"/>
      <w:r>
        <w:t>Амлодипин</w:t>
      </w:r>
      <w:proofErr w:type="spellEnd"/>
      <w:r>
        <w:t xml:space="preserve"> + </w:t>
      </w:r>
      <w:proofErr w:type="spellStart"/>
      <w:r>
        <w:t>Телмисартан</w:t>
      </w:r>
      <w:proofErr w:type="spellEnd"/>
    </w:p>
    <w:p w:rsidR="004C0FDB" w:rsidRDefault="004C0FDB">
      <w:pPr>
        <w:pStyle w:val="ConsPlusNormal"/>
        <w:spacing w:before="220"/>
        <w:ind w:firstLine="540"/>
        <w:jc w:val="both"/>
      </w:pPr>
      <w:proofErr w:type="spellStart"/>
      <w:r>
        <w:t>Атенолол</w:t>
      </w:r>
      <w:proofErr w:type="spellEnd"/>
      <w:r>
        <w:t xml:space="preserve"> + </w:t>
      </w:r>
      <w:proofErr w:type="spellStart"/>
      <w:r>
        <w:t>хлорталидон</w:t>
      </w:r>
      <w:proofErr w:type="spellEnd"/>
    </w:p>
    <w:p w:rsidR="004C0FDB" w:rsidRDefault="004C0FDB">
      <w:pPr>
        <w:pStyle w:val="ConsPlusNormal"/>
        <w:spacing w:before="220"/>
        <w:ind w:firstLine="540"/>
        <w:jc w:val="both"/>
      </w:pPr>
      <w:proofErr w:type="spellStart"/>
      <w:r>
        <w:t>Бетаксолол</w:t>
      </w:r>
      <w:proofErr w:type="spellEnd"/>
    </w:p>
    <w:p w:rsidR="004C0FDB" w:rsidRDefault="004C0FDB">
      <w:pPr>
        <w:pStyle w:val="ConsPlusNormal"/>
        <w:spacing w:before="220"/>
        <w:ind w:firstLine="540"/>
        <w:jc w:val="both"/>
      </w:pPr>
      <w:proofErr w:type="spellStart"/>
      <w:r>
        <w:t>Валсартан</w:t>
      </w:r>
      <w:proofErr w:type="spellEnd"/>
    </w:p>
    <w:p w:rsidR="004C0FDB" w:rsidRDefault="004C0FDB">
      <w:pPr>
        <w:pStyle w:val="ConsPlusNormal"/>
        <w:spacing w:before="220"/>
        <w:ind w:firstLine="540"/>
        <w:jc w:val="both"/>
      </w:pPr>
      <w:proofErr w:type="spellStart"/>
      <w:r>
        <w:t>Валсартан</w:t>
      </w:r>
      <w:proofErr w:type="spellEnd"/>
      <w:r>
        <w:t xml:space="preserve"> + </w:t>
      </w:r>
      <w:proofErr w:type="spellStart"/>
      <w:r>
        <w:t>гидрохлортиазид</w:t>
      </w:r>
      <w:proofErr w:type="spellEnd"/>
    </w:p>
    <w:p w:rsidR="004C0FDB" w:rsidRDefault="004C0FDB">
      <w:pPr>
        <w:pStyle w:val="ConsPlusNormal"/>
        <w:spacing w:before="220"/>
        <w:ind w:firstLine="540"/>
        <w:jc w:val="both"/>
      </w:pPr>
      <w:r>
        <w:t>Дибазол</w:t>
      </w:r>
    </w:p>
    <w:p w:rsidR="004C0FDB" w:rsidRDefault="004C0FDB">
      <w:pPr>
        <w:pStyle w:val="ConsPlusNormal"/>
        <w:spacing w:before="220"/>
        <w:ind w:firstLine="540"/>
        <w:jc w:val="both"/>
      </w:pPr>
      <w:proofErr w:type="spellStart"/>
      <w:r>
        <w:t>Дилтиазем</w:t>
      </w:r>
      <w:proofErr w:type="spellEnd"/>
    </w:p>
    <w:p w:rsidR="004C0FDB" w:rsidRDefault="004C0FDB">
      <w:pPr>
        <w:pStyle w:val="ConsPlusNormal"/>
        <w:spacing w:before="220"/>
        <w:ind w:firstLine="540"/>
        <w:jc w:val="both"/>
      </w:pPr>
      <w:proofErr w:type="spellStart"/>
      <w:r>
        <w:t>Зофеноприл</w:t>
      </w:r>
      <w:proofErr w:type="spellEnd"/>
    </w:p>
    <w:p w:rsidR="004C0FDB" w:rsidRDefault="004C0FDB">
      <w:pPr>
        <w:pStyle w:val="ConsPlusNormal"/>
        <w:spacing w:before="220"/>
        <w:ind w:firstLine="540"/>
        <w:jc w:val="both"/>
      </w:pPr>
      <w:proofErr w:type="spellStart"/>
      <w:r>
        <w:t>Ирбесартан</w:t>
      </w:r>
      <w:proofErr w:type="spellEnd"/>
    </w:p>
    <w:p w:rsidR="004C0FDB" w:rsidRDefault="004C0FDB">
      <w:pPr>
        <w:pStyle w:val="ConsPlusNormal"/>
        <w:spacing w:before="220"/>
        <w:ind w:firstLine="540"/>
        <w:jc w:val="both"/>
      </w:pPr>
      <w:proofErr w:type="spellStart"/>
      <w:r>
        <w:t>Кандесартан</w:t>
      </w:r>
      <w:proofErr w:type="spellEnd"/>
    </w:p>
    <w:p w:rsidR="004C0FDB" w:rsidRDefault="004C0FDB">
      <w:pPr>
        <w:pStyle w:val="ConsPlusNormal"/>
        <w:spacing w:before="220"/>
        <w:ind w:firstLine="540"/>
        <w:jc w:val="both"/>
      </w:pPr>
      <w:proofErr w:type="spellStart"/>
      <w:r>
        <w:t>Каптоприл</w:t>
      </w:r>
      <w:proofErr w:type="spellEnd"/>
      <w:r>
        <w:t xml:space="preserve"> + </w:t>
      </w:r>
      <w:proofErr w:type="spellStart"/>
      <w:r>
        <w:t>гидрохлортиазид</w:t>
      </w:r>
      <w:proofErr w:type="spellEnd"/>
    </w:p>
    <w:p w:rsidR="004C0FDB" w:rsidRDefault="004C0FDB">
      <w:pPr>
        <w:pStyle w:val="ConsPlusNormal"/>
        <w:spacing w:before="220"/>
        <w:ind w:firstLine="540"/>
        <w:jc w:val="both"/>
      </w:pPr>
      <w:proofErr w:type="spellStart"/>
      <w:r>
        <w:t>Лацидипин</w:t>
      </w:r>
      <w:proofErr w:type="spellEnd"/>
    </w:p>
    <w:p w:rsidR="004C0FDB" w:rsidRDefault="004C0FDB">
      <w:pPr>
        <w:pStyle w:val="ConsPlusNormal"/>
        <w:spacing w:before="220"/>
        <w:ind w:firstLine="540"/>
        <w:jc w:val="both"/>
      </w:pPr>
      <w:proofErr w:type="spellStart"/>
      <w:r>
        <w:t>Моэксиприл</w:t>
      </w:r>
      <w:proofErr w:type="spellEnd"/>
    </w:p>
    <w:p w:rsidR="004C0FDB" w:rsidRDefault="004C0FDB">
      <w:pPr>
        <w:pStyle w:val="ConsPlusNormal"/>
        <w:spacing w:before="220"/>
        <w:ind w:firstLine="540"/>
        <w:jc w:val="both"/>
      </w:pPr>
      <w:proofErr w:type="spellStart"/>
      <w:r>
        <w:t>Небиволол</w:t>
      </w:r>
      <w:proofErr w:type="spellEnd"/>
    </w:p>
    <w:p w:rsidR="004C0FDB" w:rsidRDefault="004C0FDB">
      <w:pPr>
        <w:pStyle w:val="ConsPlusNormal"/>
        <w:spacing w:before="220"/>
        <w:ind w:firstLine="540"/>
        <w:jc w:val="both"/>
      </w:pPr>
      <w:proofErr w:type="spellStart"/>
      <w:r>
        <w:lastRenderedPageBreak/>
        <w:t>Периндоприл</w:t>
      </w:r>
      <w:proofErr w:type="spellEnd"/>
      <w:r>
        <w:t xml:space="preserve"> + </w:t>
      </w:r>
      <w:proofErr w:type="spellStart"/>
      <w:r>
        <w:t>индапамид</w:t>
      </w:r>
      <w:proofErr w:type="spellEnd"/>
    </w:p>
    <w:p w:rsidR="004C0FDB" w:rsidRDefault="004C0FDB">
      <w:pPr>
        <w:pStyle w:val="ConsPlusNormal"/>
        <w:spacing w:before="220"/>
        <w:ind w:firstLine="540"/>
        <w:jc w:val="both"/>
      </w:pPr>
      <w:proofErr w:type="spellStart"/>
      <w:r>
        <w:t>Рамиприл</w:t>
      </w:r>
      <w:proofErr w:type="spellEnd"/>
    </w:p>
    <w:p w:rsidR="004C0FDB" w:rsidRDefault="004C0FDB">
      <w:pPr>
        <w:pStyle w:val="ConsPlusNormal"/>
        <w:spacing w:before="220"/>
        <w:ind w:firstLine="540"/>
        <w:jc w:val="both"/>
      </w:pPr>
      <w:proofErr w:type="spellStart"/>
      <w:r>
        <w:t>Рилменидин</w:t>
      </w:r>
      <w:proofErr w:type="spellEnd"/>
    </w:p>
    <w:p w:rsidR="004C0FDB" w:rsidRDefault="004C0FDB">
      <w:pPr>
        <w:pStyle w:val="ConsPlusNormal"/>
        <w:spacing w:before="220"/>
        <w:ind w:firstLine="540"/>
        <w:jc w:val="both"/>
      </w:pPr>
      <w:proofErr w:type="spellStart"/>
      <w:r>
        <w:t>Амлодипин</w:t>
      </w:r>
      <w:proofErr w:type="spellEnd"/>
      <w:r>
        <w:t xml:space="preserve"> + </w:t>
      </w:r>
      <w:proofErr w:type="spellStart"/>
      <w:r>
        <w:t>валсартан</w:t>
      </w:r>
      <w:proofErr w:type="spellEnd"/>
    </w:p>
    <w:p w:rsidR="004C0FDB" w:rsidRDefault="004C0FDB">
      <w:pPr>
        <w:pStyle w:val="ConsPlusNormal"/>
        <w:spacing w:before="220"/>
        <w:ind w:firstLine="540"/>
        <w:jc w:val="both"/>
      </w:pPr>
      <w:proofErr w:type="spellStart"/>
      <w:r>
        <w:t>Ирбесартан</w:t>
      </w:r>
      <w:proofErr w:type="spellEnd"/>
      <w:r>
        <w:t xml:space="preserve"> + </w:t>
      </w:r>
      <w:proofErr w:type="spellStart"/>
      <w:r>
        <w:t>гидрохлортиазид</w:t>
      </w:r>
      <w:proofErr w:type="spellEnd"/>
    </w:p>
    <w:p w:rsidR="004C0FDB" w:rsidRDefault="004C0FDB">
      <w:pPr>
        <w:pStyle w:val="ConsPlusNormal"/>
        <w:spacing w:before="220"/>
        <w:ind w:firstLine="540"/>
        <w:jc w:val="both"/>
      </w:pPr>
      <w:proofErr w:type="spellStart"/>
      <w:r>
        <w:t>Спираприл</w:t>
      </w:r>
      <w:proofErr w:type="spellEnd"/>
    </w:p>
    <w:p w:rsidR="004C0FDB" w:rsidRDefault="004C0FDB">
      <w:pPr>
        <w:pStyle w:val="ConsPlusNormal"/>
        <w:spacing w:before="220"/>
        <w:ind w:firstLine="540"/>
        <w:jc w:val="both"/>
      </w:pPr>
      <w:proofErr w:type="spellStart"/>
      <w:r>
        <w:t>Телмисартан</w:t>
      </w:r>
      <w:proofErr w:type="spellEnd"/>
    </w:p>
    <w:p w:rsidR="004C0FDB" w:rsidRDefault="004C0FDB">
      <w:pPr>
        <w:pStyle w:val="ConsPlusNormal"/>
        <w:spacing w:before="220"/>
        <w:ind w:firstLine="540"/>
        <w:jc w:val="both"/>
      </w:pPr>
      <w:proofErr w:type="spellStart"/>
      <w:r>
        <w:t>Телмисартан</w:t>
      </w:r>
      <w:proofErr w:type="spellEnd"/>
      <w:r>
        <w:t xml:space="preserve"> + </w:t>
      </w:r>
      <w:proofErr w:type="spellStart"/>
      <w:r>
        <w:t>гидрохлортиазид</w:t>
      </w:r>
      <w:proofErr w:type="spellEnd"/>
    </w:p>
    <w:p w:rsidR="004C0FDB" w:rsidRDefault="004C0FDB">
      <w:pPr>
        <w:pStyle w:val="ConsPlusNormal"/>
        <w:spacing w:before="220"/>
        <w:ind w:firstLine="540"/>
        <w:jc w:val="both"/>
      </w:pPr>
      <w:proofErr w:type="spellStart"/>
      <w:r>
        <w:t>Трандолаприл</w:t>
      </w:r>
      <w:proofErr w:type="spellEnd"/>
    </w:p>
    <w:p w:rsidR="004C0FDB" w:rsidRDefault="004C0FDB">
      <w:pPr>
        <w:pStyle w:val="ConsPlusNormal"/>
        <w:spacing w:before="220"/>
        <w:ind w:firstLine="540"/>
        <w:jc w:val="both"/>
      </w:pPr>
      <w:proofErr w:type="spellStart"/>
      <w:r>
        <w:t>Трандолаприл</w:t>
      </w:r>
      <w:proofErr w:type="spellEnd"/>
      <w:r>
        <w:t xml:space="preserve"> + </w:t>
      </w:r>
      <w:proofErr w:type="spellStart"/>
      <w:r>
        <w:t>верапамил</w:t>
      </w:r>
      <w:proofErr w:type="spellEnd"/>
    </w:p>
    <w:p w:rsidR="004C0FDB" w:rsidRDefault="004C0FDB">
      <w:pPr>
        <w:pStyle w:val="ConsPlusNormal"/>
        <w:spacing w:before="220"/>
        <w:ind w:firstLine="540"/>
        <w:jc w:val="both"/>
      </w:pPr>
      <w:proofErr w:type="spellStart"/>
      <w:r>
        <w:t>Цилазаприл</w:t>
      </w:r>
      <w:proofErr w:type="spellEnd"/>
    </w:p>
    <w:p w:rsidR="004C0FDB" w:rsidRDefault="004C0FDB">
      <w:pPr>
        <w:pStyle w:val="ConsPlusNormal"/>
        <w:spacing w:before="220"/>
        <w:ind w:firstLine="540"/>
        <w:jc w:val="both"/>
      </w:pPr>
      <w:proofErr w:type="spellStart"/>
      <w:r>
        <w:t>Фелодипин</w:t>
      </w:r>
      <w:proofErr w:type="spellEnd"/>
    </w:p>
    <w:p w:rsidR="004C0FDB" w:rsidRDefault="004C0FDB">
      <w:pPr>
        <w:pStyle w:val="ConsPlusNormal"/>
        <w:spacing w:before="220"/>
        <w:ind w:firstLine="540"/>
        <w:jc w:val="both"/>
      </w:pPr>
      <w:proofErr w:type="spellStart"/>
      <w:r>
        <w:t>Фозиноприл</w:t>
      </w:r>
      <w:proofErr w:type="spellEnd"/>
    </w:p>
    <w:p w:rsidR="004C0FDB" w:rsidRDefault="004C0FDB">
      <w:pPr>
        <w:pStyle w:val="ConsPlusNormal"/>
        <w:spacing w:before="220"/>
        <w:ind w:firstLine="540"/>
        <w:jc w:val="both"/>
      </w:pPr>
      <w:proofErr w:type="spellStart"/>
      <w:r>
        <w:t>Фозиноприл</w:t>
      </w:r>
      <w:proofErr w:type="spellEnd"/>
      <w:r>
        <w:t xml:space="preserve"> + </w:t>
      </w:r>
      <w:proofErr w:type="spellStart"/>
      <w:r>
        <w:t>гидрохлортиазид</w:t>
      </w:r>
      <w:proofErr w:type="spellEnd"/>
    </w:p>
    <w:p w:rsidR="004C0FDB" w:rsidRDefault="004C0FDB">
      <w:pPr>
        <w:pStyle w:val="ConsPlusNormal"/>
        <w:spacing w:before="220"/>
        <w:ind w:firstLine="540"/>
        <w:jc w:val="both"/>
      </w:pPr>
      <w:proofErr w:type="spellStart"/>
      <w:r>
        <w:t>Хинаприл</w:t>
      </w:r>
      <w:proofErr w:type="spellEnd"/>
    </w:p>
    <w:p w:rsidR="004C0FDB" w:rsidRDefault="004C0FDB">
      <w:pPr>
        <w:pStyle w:val="ConsPlusNormal"/>
        <w:spacing w:before="220"/>
        <w:ind w:firstLine="540"/>
        <w:jc w:val="both"/>
      </w:pPr>
      <w:proofErr w:type="spellStart"/>
      <w:r>
        <w:t>Эналаприл</w:t>
      </w:r>
      <w:proofErr w:type="spellEnd"/>
      <w:r>
        <w:t xml:space="preserve"> + </w:t>
      </w:r>
      <w:proofErr w:type="spellStart"/>
      <w:r>
        <w:t>гидрохлортиазид</w:t>
      </w:r>
      <w:proofErr w:type="spellEnd"/>
    </w:p>
    <w:p w:rsidR="004C0FDB" w:rsidRDefault="004C0FDB">
      <w:pPr>
        <w:pStyle w:val="ConsPlusNormal"/>
        <w:spacing w:before="220"/>
        <w:ind w:firstLine="540"/>
        <w:jc w:val="both"/>
      </w:pPr>
      <w:proofErr w:type="spellStart"/>
      <w:r>
        <w:t>Эналаприл</w:t>
      </w:r>
      <w:proofErr w:type="spellEnd"/>
      <w:r>
        <w:t xml:space="preserve"> + </w:t>
      </w:r>
      <w:proofErr w:type="spellStart"/>
      <w:r>
        <w:t>индапамид</w:t>
      </w:r>
      <w:proofErr w:type="spellEnd"/>
    </w:p>
    <w:p w:rsidR="004C0FDB" w:rsidRDefault="004C0FDB">
      <w:pPr>
        <w:pStyle w:val="ConsPlusNormal"/>
        <w:spacing w:before="220"/>
        <w:ind w:firstLine="540"/>
        <w:jc w:val="both"/>
      </w:pPr>
      <w:proofErr w:type="spellStart"/>
      <w:r>
        <w:t>Эпросартан</w:t>
      </w:r>
      <w:proofErr w:type="spellEnd"/>
    </w:p>
    <w:p w:rsidR="004C0FDB" w:rsidRDefault="004C0FDB">
      <w:pPr>
        <w:pStyle w:val="ConsPlusNormal"/>
        <w:spacing w:before="220"/>
        <w:ind w:firstLine="540"/>
        <w:jc w:val="both"/>
      </w:pPr>
      <w:proofErr w:type="spellStart"/>
      <w:r>
        <w:t>Эпросартан</w:t>
      </w:r>
      <w:proofErr w:type="spellEnd"/>
      <w:r>
        <w:t xml:space="preserve"> + </w:t>
      </w:r>
      <w:proofErr w:type="spellStart"/>
      <w:r>
        <w:t>гидрохлоротиазид</w:t>
      </w:r>
      <w:proofErr w:type="spellEnd"/>
    </w:p>
    <w:p w:rsidR="004C0FDB" w:rsidRDefault="004C0FDB">
      <w:pPr>
        <w:pStyle w:val="ConsPlusNormal"/>
        <w:spacing w:before="220"/>
        <w:ind w:firstLine="540"/>
        <w:jc w:val="both"/>
      </w:pPr>
      <w:proofErr w:type="spellStart"/>
      <w:r>
        <w:t>Эналаприлат</w:t>
      </w:r>
      <w:proofErr w:type="spellEnd"/>
    </w:p>
    <w:p w:rsidR="004C0FDB" w:rsidRDefault="004C0FDB">
      <w:pPr>
        <w:pStyle w:val="ConsPlusNormal"/>
        <w:spacing w:before="220"/>
        <w:ind w:firstLine="540"/>
        <w:jc w:val="both"/>
      </w:pPr>
      <w:proofErr w:type="spellStart"/>
      <w:r>
        <w:t>Амлодипин</w:t>
      </w:r>
      <w:proofErr w:type="spellEnd"/>
      <w:r>
        <w:t xml:space="preserve"> + </w:t>
      </w:r>
      <w:proofErr w:type="spellStart"/>
      <w:r>
        <w:t>валсартан</w:t>
      </w:r>
      <w:proofErr w:type="spellEnd"/>
      <w:r>
        <w:t xml:space="preserve"> + </w:t>
      </w:r>
      <w:proofErr w:type="spellStart"/>
      <w:r>
        <w:t>гидрохлортиазид</w:t>
      </w:r>
      <w:proofErr w:type="spellEnd"/>
    </w:p>
    <w:p w:rsidR="004C0FDB" w:rsidRDefault="004C0FDB">
      <w:pPr>
        <w:pStyle w:val="ConsPlusNormal"/>
        <w:spacing w:before="220"/>
        <w:ind w:firstLine="540"/>
        <w:jc w:val="both"/>
      </w:pPr>
      <w:proofErr w:type="spellStart"/>
      <w:r>
        <w:t>Клопидогрел</w:t>
      </w:r>
      <w:proofErr w:type="spellEnd"/>
      <w:r>
        <w:t xml:space="preserve"> + ацетилсалициловая кислота</w:t>
      </w:r>
    </w:p>
    <w:p w:rsidR="004C0FDB" w:rsidRDefault="004C0FDB">
      <w:pPr>
        <w:pStyle w:val="ConsPlusNormal"/>
        <w:jc w:val="both"/>
      </w:pPr>
    </w:p>
    <w:p w:rsidR="004C0FDB" w:rsidRDefault="004C0FDB">
      <w:pPr>
        <w:pStyle w:val="ConsPlusTitle"/>
        <w:ind w:firstLine="540"/>
        <w:jc w:val="both"/>
        <w:outlineLvl w:val="5"/>
      </w:pPr>
      <w:r>
        <w:t>Препараты для лечения сердечной недостаточности</w:t>
      </w:r>
    </w:p>
    <w:p w:rsidR="004C0FDB" w:rsidRDefault="004C0FDB">
      <w:pPr>
        <w:pStyle w:val="ConsPlusNormal"/>
        <w:jc w:val="both"/>
      </w:pPr>
    </w:p>
    <w:p w:rsidR="004C0FDB" w:rsidRDefault="004C0FDB">
      <w:pPr>
        <w:pStyle w:val="ConsPlusNormal"/>
        <w:ind w:firstLine="540"/>
        <w:jc w:val="both"/>
      </w:pPr>
      <w:proofErr w:type="spellStart"/>
      <w:r>
        <w:t>Коргликон</w:t>
      </w:r>
      <w:proofErr w:type="spellEnd"/>
    </w:p>
    <w:p w:rsidR="004C0FDB" w:rsidRDefault="004C0FDB">
      <w:pPr>
        <w:pStyle w:val="ConsPlusNormal"/>
        <w:spacing w:before="220"/>
        <w:ind w:firstLine="540"/>
        <w:jc w:val="both"/>
      </w:pPr>
      <w:proofErr w:type="spellStart"/>
      <w:r>
        <w:t>Ланатозид</w:t>
      </w:r>
      <w:proofErr w:type="spellEnd"/>
      <w:r>
        <w:t xml:space="preserve"> C</w:t>
      </w:r>
    </w:p>
    <w:p w:rsidR="004C0FDB" w:rsidRDefault="004C0FDB">
      <w:pPr>
        <w:pStyle w:val="ConsPlusNormal"/>
        <w:spacing w:before="220"/>
        <w:ind w:firstLine="540"/>
        <w:jc w:val="both"/>
      </w:pPr>
      <w:proofErr w:type="spellStart"/>
      <w:r>
        <w:t>Строфантин</w:t>
      </w:r>
      <w:proofErr w:type="spellEnd"/>
    </w:p>
    <w:p w:rsidR="004C0FDB" w:rsidRDefault="004C0FDB">
      <w:pPr>
        <w:pStyle w:val="ConsPlusNormal"/>
        <w:spacing w:before="220"/>
        <w:ind w:firstLine="540"/>
        <w:jc w:val="both"/>
      </w:pPr>
      <w:proofErr w:type="spellStart"/>
      <w:r>
        <w:t>Серелаксин</w:t>
      </w:r>
      <w:proofErr w:type="spellEnd"/>
    </w:p>
    <w:p w:rsidR="004C0FDB" w:rsidRDefault="004C0FDB">
      <w:pPr>
        <w:pStyle w:val="ConsPlusNormal"/>
        <w:jc w:val="both"/>
      </w:pPr>
    </w:p>
    <w:p w:rsidR="004C0FDB" w:rsidRDefault="004C0FDB">
      <w:pPr>
        <w:pStyle w:val="ConsPlusTitle"/>
        <w:ind w:firstLine="540"/>
        <w:jc w:val="both"/>
        <w:outlineLvl w:val="5"/>
      </w:pPr>
      <w:r>
        <w:t>Вазопрессорные препараты</w:t>
      </w:r>
    </w:p>
    <w:p w:rsidR="004C0FDB" w:rsidRDefault="004C0FDB">
      <w:pPr>
        <w:pStyle w:val="ConsPlusNormal"/>
        <w:jc w:val="both"/>
      </w:pPr>
    </w:p>
    <w:p w:rsidR="004C0FDB" w:rsidRDefault="004C0FDB">
      <w:pPr>
        <w:pStyle w:val="ConsPlusNormal"/>
        <w:ind w:firstLine="540"/>
        <w:jc w:val="both"/>
      </w:pPr>
      <w:proofErr w:type="spellStart"/>
      <w:r>
        <w:t>Оксиметазолина</w:t>
      </w:r>
      <w:proofErr w:type="spellEnd"/>
      <w:r>
        <w:t xml:space="preserve"> гидрохлорид</w:t>
      </w:r>
    </w:p>
    <w:p w:rsidR="004C0FDB" w:rsidRDefault="004C0FDB">
      <w:pPr>
        <w:pStyle w:val="ConsPlusNormal"/>
        <w:jc w:val="both"/>
      </w:pPr>
    </w:p>
    <w:p w:rsidR="004C0FDB" w:rsidRDefault="004C0FDB">
      <w:pPr>
        <w:pStyle w:val="ConsPlusTitle"/>
        <w:ind w:firstLine="540"/>
        <w:jc w:val="both"/>
        <w:outlineLvl w:val="5"/>
      </w:pPr>
      <w:proofErr w:type="spellStart"/>
      <w:r>
        <w:lastRenderedPageBreak/>
        <w:t>Антиагреганты</w:t>
      </w:r>
      <w:proofErr w:type="spellEnd"/>
    </w:p>
    <w:p w:rsidR="004C0FDB" w:rsidRDefault="004C0FDB">
      <w:pPr>
        <w:pStyle w:val="ConsPlusNormal"/>
        <w:jc w:val="both"/>
      </w:pPr>
    </w:p>
    <w:p w:rsidR="004C0FDB" w:rsidRDefault="004C0FDB">
      <w:pPr>
        <w:pStyle w:val="ConsPlusTitle"/>
        <w:ind w:firstLine="540"/>
        <w:jc w:val="both"/>
        <w:outlineLvl w:val="5"/>
      </w:pPr>
      <w:r>
        <w:t>Прочие</w:t>
      </w:r>
    </w:p>
    <w:p w:rsidR="004C0FDB" w:rsidRDefault="004C0FDB">
      <w:pPr>
        <w:pStyle w:val="ConsPlusNormal"/>
        <w:jc w:val="both"/>
      </w:pPr>
    </w:p>
    <w:p w:rsidR="004C0FDB" w:rsidRDefault="004C0FDB">
      <w:pPr>
        <w:pStyle w:val="ConsPlusNormal"/>
        <w:ind w:firstLine="540"/>
        <w:jc w:val="both"/>
      </w:pPr>
      <w:proofErr w:type="spellStart"/>
      <w:r>
        <w:t>Дипиридамол</w:t>
      </w:r>
      <w:proofErr w:type="spellEnd"/>
    </w:p>
    <w:p w:rsidR="004C0FDB" w:rsidRDefault="004C0FDB">
      <w:pPr>
        <w:pStyle w:val="ConsPlusNormal"/>
        <w:spacing w:before="220"/>
        <w:ind w:firstLine="540"/>
        <w:jc w:val="both"/>
      </w:pPr>
      <w:proofErr w:type="spellStart"/>
      <w:r>
        <w:t>Дезоксирибонуклеат</w:t>
      </w:r>
      <w:proofErr w:type="spellEnd"/>
      <w:r>
        <w:t xml:space="preserve"> натрия</w:t>
      </w:r>
    </w:p>
    <w:p w:rsidR="004C0FDB" w:rsidRDefault="004C0FDB">
      <w:pPr>
        <w:pStyle w:val="ConsPlusNormal"/>
        <w:spacing w:before="220"/>
        <w:ind w:firstLine="540"/>
        <w:jc w:val="both"/>
      </w:pPr>
      <w:proofErr w:type="spellStart"/>
      <w:r>
        <w:t>Силденафил</w:t>
      </w:r>
      <w:proofErr w:type="spellEnd"/>
      <w:r>
        <w:t xml:space="preserve"> (для лечения легочной гипертензии)</w:t>
      </w:r>
    </w:p>
    <w:p w:rsidR="004C0FDB" w:rsidRDefault="004C0FDB">
      <w:pPr>
        <w:pStyle w:val="ConsPlusNormal"/>
        <w:spacing w:before="220"/>
        <w:ind w:firstLine="540"/>
        <w:jc w:val="both"/>
      </w:pPr>
      <w:proofErr w:type="spellStart"/>
      <w:r>
        <w:t>Триметилгидразиния</w:t>
      </w:r>
      <w:proofErr w:type="spellEnd"/>
      <w:r>
        <w:t xml:space="preserve"> </w:t>
      </w:r>
      <w:proofErr w:type="spellStart"/>
      <w:r>
        <w:t>пропионат</w:t>
      </w:r>
      <w:proofErr w:type="spellEnd"/>
    </w:p>
    <w:p w:rsidR="004C0FDB" w:rsidRDefault="004C0FDB">
      <w:pPr>
        <w:pStyle w:val="ConsPlusNormal"/>
        <w:spacing w:before="220"/>
        <w:ind w:firstLine="540"/>
        <w:jc w:val="both"/>
      </w:pPr>
      <w:r>
        <w:t>Инозин</w:t>
      </w:r>
    </w:p>
    <w:p w:rsidR="004C0FDB" w:rsidRDefault="004C0FDB">
      <w:pPr>
        <w:pStyle w:val="ConsPlusNormal"/>
        <w:spacing w:before="220"/>
        <w:ind w:firstLine="540"/>
        <w:jc w:val="both"/>
      </w:pPr>
      <w:proofErr w:type="spellStart"/>
      <w:r>
        <w:t>Камбиогенплазмид</w:t>
      </w:r>
      <w:proofErr w:type="spellEnd"/>
    </w:p>
    <w:p w:rsidR="004C0FDB" w:rsidRDefault="004C0FDB">
      <w:pPr>
        <w:pStyle w:val="ConsPlusNormal"/>
        <w:jc w:val="both"/>
      </w:pPr>
    </w:p>
    <w:p w:rsidR="004C0FDB" w:rsidRDefault="004C0FDB">
      <w:pPr>
        <w:pStyle w:val="ConsPlusTitle"/>
        <w:ind w:firstLine="540"/>
        <w:jc w:val="both"/>
        <w:outlineLvl w:val="4"/>
      </w:pPr>
      <w:r>
        <w:t>Диагностические препараты</w:t>
      </w:r>
    </w:p>
    <w:p w:rsidR="004C0FDB" w:rsidRDefault="004C0FDB">
      <w:pPr>
        <w:pStyle w:val="ConsPlusNormal"/>
        <w:jc w:val="both"/>
      </w:pPr>
    </w:p>
    <w:p w:rsidR="004C0FDB" w:rsidRDefault="004C0FDB">
      <w:pPr>
        <w:pStyle w:val="ConsPlusTitle"/>
        <w:ind w:firstLine="540"/>
        <w:jc w:val="both"/>
        <w:outlineLvl w:val="5"/>
      </w:pPr>
      <w:proofErr w:type="spellStart"/>
      <w:r>
        <w:t>Рентгеноконтрастные</w:t>
      </w:r>
      <w:proofErr w:type="spellEnd"/>
      <w:r>
        <w:t xml:space="preserve"> препараты</w:t>
      </w:r>
    </w:p>
    <w:p w:rsidR="004C0FDB" w:rsidRDefault="004C0FDB">
      <w:pPr>
        <w:pStyle w:val="ConsPlusNormal"/>
        <w:jc w:val="both"/>
      </w:pPr>
    </w:p>
    <w:p w:rsidR="004C0FDB" w:rsidRDefault="004C0FDB">
      <w:pPr>
        <w:pStyle w:val="ConsPlusNormal"/>
        <w:ind w:firstLine="540"/>
        <w:jc w:val="both"/>
      </w:pPr>
      <w:r>
        <w:t>Галактоза</w:t>
      </w:r>
    </w:p>
    <w:p w:rsidR="004C0FDB" w:rsidRDefault="004C0FDB">
      <w:pPr>
        <w:pStyle w:val="ConsPlusNormal"/>
        <w:jc w:val="both"/>
      </w:pPr>
    </w:p>
    <w:p w:rsidR="004C0FDB" w:rsidRDefault="004C0FDB">
      <w:pPr>
        <w:pStyle w:val="ConsPlusTitle"/>
        <w:ind w:firstLine="540"/>
        <w:jc w:val="both"/>
        <w:outlineLvl w:val="5"/>
      </w:pPr>
      <w:proofErr w:type="spellStart"/>
      <w:r>
        <w:t>Диагностикумы</w:t>
      </w:r>
      <w:proofErr w:type="spellEnd"/>
    </w:p>
    <w:p w:rsidR="004C0FDB" w:rsidRDefault="004C0FDB">
      <w:pPr>
        <w:pStyle w:val="ConsPlusNormal"/>
        <w:jc w:val="both"/>
      </w:pPr>
    </w:p>
    <w:p w:rsidR="004C0FDB" w:rsidRDefault="004C0FDB">
      <w:pPr>
        <w:pStyle w:val="ConsPlusNormal"/>
        <w:ind w:firstLine="540"/>
        <w:jc w:val="both"/>
      </w:pPr>
      <w:proofErr w:type="spellStart"/>
      <w:r>
        <w:t>Диагностикум</w:t>
      </w:r>
      <w:proofErr w:type="spellEnd"/>
      <w:r>
        <w:t xml:space="preserve"> бруцеллезный</w:t>
      </w:r>
    </w:p>
    <w:p w:rsidR="004C0FDB" w:rsidRDefault="004C0FDB">
      <w:pPr>
        <w:pStyle w:val="ConsPlusNormal"/>
        <w:spacing w:before="220"/>
        <w:ind w:firstLine="540"/>
        <w:jc w:val="both"/>
      </w:pPr>
      <w:proofErr w:type="spellStart"/>
      <w:r>
        <w:t>Диагностикум</w:t>
      </w:r>
      <w:proofErr w:type="spellEnd"/>
      <w:r>
        <w:t xml:space="preserve"> геморрагической лихорадки с почечным синдромом </w:t>
      </w:r>
      <w:proofErr w:type="spellStart"/>
      <w:r>
        <w:t>культуральный</w:t>
      </w:r>
      <w:proofErr w:type="spellEnd"/>
    </w:p>
    <w:p w:rsidR="004C0FDB" w:rsidRDefault="004C0FDB">
      <w:pPr>
        <w:pStyle w:val="ConsPlusNormal"/>
        <w:spacing w:before="220"/>
        <w:ind w:firstLine="540"/>
        <w:jc w:val="both"/>
      </w:pPr>
      <w:proofErr w:type="spellStart"/>
      <w:r>
        <w:t>Диагностикум</w:t>
      </w:r>
      <w:proofErr w:type="spellEnd"/>
      <w:r>
        <w:t xml:space="preserve"> дифтерийный </w:t>
      </w:r>
      <w:proofErr w:type="spellStart"/>
      <w:r>
        <w:t>эритроцитарный</w:t>
      </w:r>
      <w:proofErr w:type="spellEnd"/>
      <w:r>
        <w:t xml:space="preserve"> антигенный</w:t>
      </w:r>
    </w:p>
    <w:p w:rsidR="004C0FDB" w:rsidRDefault="004C0FDB">
      <w:pPr>
        <w:pStyle w:val="ConsPlusNormal"/>
        <w:spacing w:before="220"/>
        <w:ind w:firstLine="540"/>
        <w:jc w:val="both"/>
      </w:pPr>
      <w:proofErr w:type="spellStart"/>
      <w:r>
        <w:t>Диагностикум</w:t>
      </w:r>
      <w:proofErr w:type="spellEnd"/>
      <w:r>
        <w:t xml:space="preserve"> клещевого энцефалита</w:t>
      </w:r>
    </w:p>
    <w:p w:rsidR="004C0FDB" w:rsidRDefault="004C0FDB">
      <w:pPr>
        <w:pStyle w:val="ConsPlusNormal"/>
        <w:spacing w:before="220"/>
        <w:ind w:firstLine="540"/>
        <w:jc w:val="both"/>
      </w:pPr>
      <w:proofErr w:type="spellStart"/>
      <w:r>
        <w:t>Диагностикум</w:t>
      </w:r>
      <w:proofErr w:type="spellEnd"/>
      <w:r>
        <w:t xml:space="preserve"> коклюшный</w:t>
      </w:r>
    </w:p>
    <w:p w:rsidR="004C0FDB" w:rsidRDefault="004C0FDB">
      <w:pPr>
        <w:pStyle w:val="ConsPlusNormal"/>
        <w:spacing w:before="220"/>
        <w:ind w:firstLine="540"/>
        <w:jc w:val="both"/>
      </w:pPr>
      <w:proofErr w:type="spellStart"/>
      <w:r>
        <w:t>Диагностикум</w:t>
      </w:r>
      <w:proofErr w:type="spellEnd"/>
      <w:r>
        <w:t xml:space="preserve"> коревой </w:t>
      </w:r>
      <w:proofErr w:type="spellStart"/>
      <w:r>
        <w:t>эритроцитарный</w:t>
      </w:r>
      <w:proofErr w:type="spellEnd"/>
      <w:r>
        <w:t xml:space="preserve"> антигенный</w:t>
      </w:r>
    </w:p>
    <w:p w:rsidR="004C0FDB" w:rsidRDefault="004C0FDB">
      <w:pPr>
        <w:pStyle w:val="ConsPlusNormal"/>
        <w:spacing w:before="220"/>
        <w:ind w:firstLine="540"/>
        <w:jc w:val="both"/>
      </w:pPr>
      <w:proofErr w:type="spellStart"/>
      <w:r>
        <w:t>Диагностикум</w:t>
      </w:r>
      <w:proofErr w:type="spellEnd"/>
      <w:r>
        <w:t xml:space="preserve"> паракоклюшный</w:t>
      </w:r>
    </w:p>
    <w:p w:rsidR="004C0FDB" w:rsidRDefault="004C0FDB">
      <w:pPr>
        <w:pStyle w:val="ConsPlusNormal"/>
        <w:spacing w:before="220"/>
        <w:ind w:firstLine="540"/>
        <w:jc w:val="both"/>
      </w:pPr>
      <w:proofErr w:type="spellStart"/>
      <w:r>
        <w:t>Диагностикум</w:t>
      </w:r>
      <w:proofErr w:type="spellEnd"/>
      <w:r>
        <w:t xml:space="preserve"> </w:t>
      </w:r>
      <w:proofErr w:type="spellStart"/>
      <w:r>
        <w:t>паротитный</w:t>
      </w:r>
      <w:proofErr w:type="spellEnd"/>
    </w:p>
    <w:p w:rsidR="004C0FDB" w:rsidRDefault="004C0FDB">
      <w:pPr>
        <w:pStyle w:val="ConsPlusNormal"/>
        <w:spacing w:before="220"/>
        <w:ind w:firstLine="540"/>
        <w:jc w:val="both"/>
      </w:pPr>
      <w:proofErr w:type="spellStart"/>
      <w:r>
        <w:t>Диагностикум</w:t>
      </w:r>
      <w:proofErr w:type="spellEnd"/>
      <w:r>
        <w:t xml:space="preserve"> </w:t>
      </w:r>
      <w:proofErr w:type="gramStart"/>
      <w:r>
        <w:t>полимерно-дисперсный</w:t>
      </w:r>
      <w:proofErr w:type="gramEnd"/>
      <w:r>
        <w:t xml:space="preserve"> для выявления </w:t>
      </w:r>
      <w:proofErr w:type="spellStart"/>
      <w:r>
        <w:t>HBs</w:t>
      </w:r>
      <w:proofErr w:type="spellEnd"/>
      <w:r>
        <w:t>-антигена</w:t>
      </w:r>
    </w:p>
    <w:p w:rsidR="004C0FDB" w:rsidRDefault="004C0FDB">
      <w:pPr>
        <w:pStyle w:val="ConsPlusNormal"/>
        <w:spacing w:before="220"/>
        <w:ind w:firstLine="540"/>
        <w:jc w:val="both"/>
      </w:pPr>
      <w:proofErr w:type="spellStart"/>
      <w:r>
        <w:t>Диагностикум</w:t>
      </w:r>
      <w:proofErr w:type="spellEnd"/>
      <w:r>
        <w:t xml:space="preserve"> псевдотуберкулезный</w:t>
      </w:r>
    </w:p>
    <w:p w:rsidR="004C0FDB" w:rsidRDefault="004C0FDB">
      <w:pPr>
        <w:pStyle w:val="ConsPlusNormal"/>
        <w:spacing w:before="220"/>
        <w:ind w:firstLine="540"/>
        <w:jc w:val="both"/>
      </w:pPr>
      <w:proofErr w:type="spellStart"/>
      <w:r>
        <w:t>Диагностикум</w:t>
      </w:r>
      <w:proofErr w:type="spellEnd"/>
      <w:r>
        <w:t xml:space="preserve"> сибиреязвенный </w:t>
      </w:r>
      <w:proofErr w:type="spellStart"/>
      <w:r>
        <w:t>эритроцитарный</w:t>
      </w:r>
      <w:proofErr w:type="spellEnd"/>
    </w:p>
    <w:p w:rsidR="004C0FDB" w:rsidRDefault="004C0FDB">
      <w:pPr>
        <w:pStyle w:val="ConsPlusNormal"/>
        <w:spacing w:before="220"/>
        <w:ind w:firstLine="540"/>
        <w:jc w:val="both"/>
      </w:pPr>
      <w:proofErr w:type="spellStart"/>
      <w:r>
        <w:t>Диагностикум</w:t>
      </w:r>
      <w:proofErr w:type="spellEnd"/>
      <w:r>
        <w:t xml:space="preserve"> столбнячный </w:t>
      </w:r>
      <w:proofErr w:type="spellStart"/>
      <w:r>
        <w:t>эритроцитарный</w:t>
      </w:r>
      <w:proofErr w:type="spellEnd"/>
      <w:r>
        <w:t xml:space="preserve"> антигенный</w:t>
      </w:r>
    </w:p>
    <w:p w:rsidR="004C0FDB" w:rsidRDefault="004C0FDB">
      <w:pPr>
        <w:pStyle w:val="ConsPlusNormal"/>
        <w:spacing w:before="220"/>
        <w:ind w:firstLine="540"/>
        <w:jc w:val="both"/>
      </w:pPr>
      <w:proofErr w:type="spellStart"/>
      <w:r>
        <w:t>Диагностикум</w:t>
      </w:r>
      <w:proofErr w:type="spellEnd"/>
      <w:r>
        <w:t xml:space="preserve"> туберкулезный </w:t>
      </w:r>
      <w:proofErr w:type="spellStart"/>
      <w:r>
        <w:t>эритроцитарный</w:t>
      </w:r>
      <w:proofErr w:type="spellEnd"/>
      <w:r>
        <w:t xml:space="preserve"> антигенный</w:t>
      </w:r>
    </w:p>
    <w:p w:rsidR="004C0FDB" w:rsidRDefault="004C0FDB">
      <w:pPr>
        <w:pStyle w:val="ConsPlusNormal"/>
        <w:spacing w:before="220"/>
        <w:ind w:firstLine="540"/>
        <w:jc w:val="both"/>
      </w:pPr>
      <w:proofErr w:type="spellStart"/>
      <w:r>
        <w:t>Диагностикум</w:t>
      </w:r>
      <w:proofErr w:type="spellEnd"/>
      <w:r>
        <w:t xml:space="preserve"> </w:t>
      </w:r>
      <w:proofErr w:type="spellStart"/>
      <w:r>
        <w:t>туляремийный</w:t>
      </w:r>
      <w:proofErr w:type="spellEnd"/>
    </w:p>
    <w:p w:rsidR="004C0FDB" w:rsidRDefault="004C0FDB">
      <w:pPr>
        <w:pStyle w:val="ConsPlusNormal"/>
        <w:spacing w:before="220"/>
        <w:ind w:firstLine="540"/>
        <w:jc w:val="both"/>
      </w:pPr>
      <w:proofErr w:type="spellStart"/>
      <w:r>
        <w:t>Диагностикум</w:t>
      </w:r>
      <w:proofErr w:type="spellEnd"/>
      <w:r>
        <w:t xml:space="preserve"> холерный</w:t>
      </w:r>
    </w:p>
    <w:p w:rsidR="004C0FDB" w:rsidRDefault="004C0FDB">
      <w:pPr>
        <w:pStyle w:val="ConsPlusNormal"/>
        <w:spacing w:before="220"/>
        <w:ind w:firstLine="540"/>
        <w:jc w:val="both"/>
      </w:pPr>
      <w:proofErr w:type="spellStart"/>
      <w:r>
        <w:t>Диагностикум</w:t>
      </w:r>
      <w:proofErr w:type="spellEnd"/>
      <w:r>
        <w:t xml:space="preserve"> чумной</w:t>
      </w:r>
    </w:p>
    <w:p w:rsidR="004C0FDB" w:rsidRDefault="004C0FDB">
      <w:pPr>
        <w:pStyle w:val="ConsPlusNormal"/>
        <w:spacing w:before="220"/>
        <w:ind w:firstLine="540"/>
        <w:jc w:val="both"/>
      </w:pPr>
      <w:proofErr w:type="spellStart"/>
      <w:r>
        <w:t>Диагностикумы</w:t>
      </w:r>
      <w:proofErr w:type="spellEnd"/>
      <w:r>
        <w:t xml:space="preserve"> гриппозные</w:t>
      </w:r>
    </w:p>
    <w:p w:rsidR="004C0FDB" w:rsidRDefault="004C0FDB">
      <w:pPr>
        <w:pStyle w:val="ConsPlusNormal"/>
        <w:spacing w:before="220"/>
        <w:ind w:firstLine="540"/>
        <w:jc w:val="both"/>
      </w:pPr>
      <w:proofErr w:type="spellStart"/>
      <w:r>
        <w:lastRenderedPageBreak/>
        <w:t>Диагностикумы</w:t>
      </w:r>
      <w:proofErr w:type="spellEnd"/>
      <w:r>
        <w:t xml:space="preserve"> менингококковые</w:t>
      </w:r>
    </w:p>
    <w:p w:rsidR="004C0FDB" w:rsidRDefault="004C0FDB">
      <w:pPr>
        <w:pStyle w:val="ConsPlusNormal"/>
        <w:spacing w:before="220"/>
        <w:ind w:firstLine="540"/>
        <w:jc w:val="both"/>
      </w:pPr>
      <w:proofErr w:type="spellStart"/>
      <w:r>
        <w:t>Диагностикумы</w:t>
      </w:r>
      <w:proofErr w:type="spellEnd"/>
      <w:r>
        <w:t xml:space="preserve"> </w:t>
      </w:r>
      <w:proofErr w:type="spellStart"/>
      <w:r>
        <w:t>трепонемные</w:t>
      </w:r>
      <w:proofErr w:type="spellEnd"/>
      <w:r>
        <w:t xml:space="preserve"> </w:t>
      </w:r>
      <w:proofErr w:type="spellStart"/>
      <w:r>
        <w:t>эритроцитарные</w:t>
      </w:r>
      <w:proofErr w:type="spellEnd"/>
      <w:r>
        <w:t xml:space="preserve"> антигенные</w:t>
      </w:r>
    </w:p>
    <w:p w:rsidR="004C0FDB" w:rsidRDefault="004C0FDB">
      <w:pPr>
        <w:pStyle w:val="ConsPlusNormal"/>
        <w:spacing w:before="220"/>
        <w:ind w:firstLine="540"/>
        <w:jc w:val="both"/>
      </w:pPr>
      <w:proofErr w:type="spellStart"/>
      <w:r>
        <w:t>Диагностикумы</w:t>
      </w:r>
      <w:proofErr w:type="spellEnd"/>
      <w:r>
        <w:t xml:space="preserve"> </w:t>
      </w:r>
      <w:proofErr w:type="spellStart"/>
      <w:r>
        <w:t>шигеллезные</w:t>
      </w:r>
      <w:proofErr w:type="spellEnd"/>
    </w:p>
    <w:p w:rsidR="004C0FDB" w:rsidRDefault="004C0FDB">
      <w:pPr>
        <w:pStyle w:val="ConsPlusNormal"/>
        <w:jc w:val="both"/>
      </w:pPr>
    </w:p>
    <w:p w:rsidR="004C0FDB" w:rsidRDefault="004C0FDB">
      <w:pPr>
        <w:pStyle w:val="ConsPlusTitle"/>
        <w:ind w:firstLine="540"/>
        <w:jc w:val="both"/>
        <w:outlineLvl w:val="5"/>
      </w:pPr>
      <w:proofErr w:type="spellStart"/>
      <w:r>
        <w:t>Иммунодиагностикумы</w:t>
      </w:r>
      <w:proofErr w:type="spellEnd"/>
      <w:r>
        <w:t>, иммуноглобулины и сыворотки диагностические</w:t>
      </w:r>
    </w:p>
    <w:p w:rsidR="004C0FDB" w:rsidRDefault="004C0FDB">
      <w:pPr>
        <w:pStyle w:val="ConsPlusNormal"/>
        <w:jc w:val="both"/>
      </w:pPr>
    </w:p>
    <w:p w:rsidR="004C0FDB" w:rsidRDefault="004C0FDB">
      <w:pPr>
        <w:pStyle w:val="ConsPlusNormal"/>
        <w:ind w:firstLine="540"/>
        <w:jc w:val="both"/>
      </w:pPr>
      <w:r>
        <w:t>Иммуноглобулины бруцеллезные диагностические</w:t>
      </w:r>
    </w:p>
    <w:p w:rsidR="004C0FDB" w:rsidRDefault="004C0FDB">
      <w:pPr>
        <w:pStyle w:val="ConsPlusNormal"/>
        <w:spacing w:before="220"/>
        <w:ind w:firstLine="540"/>
        <w:jc w:val="both"/>
      </w:pPr>
      <w:r>
        <w:t>Иммуноглобулины гриппозные диагностические</w:t>
      </w:r>
    </w:p>
    <w:p w:rsidR="004C0FDB" w:rsidRDefault="004C0FDB">
      <w:pPr>
        <w:pStyle w:val="ConsPlusNormal"/>
        <w:spacing w:before="220"/>
        <w:ind w:firstLine="540"/>
        <w:jc w:val="both"/>
      </w:pPr>
      <w:r>
        <w:t>Иммуноглобулины для выявления риккетсий сыпного тифа диагностические</w:t>
      </w:r>
    </w:p>
    <w:p w:rsidR="004C0FDB" w:rsidRDefault="004C0FDB">
      <w:pPr>
        <w:pStyle w:val="ConsPlusNormal"/>
        <w:spacing w:before="220"/>
        <w:ind w:firstLine="540"/>
        <w:jc w:val="both"/>
      </w:pPr>
      <w:r>
        <w:t>Иммуноглобулины коклюшные и паракоклюшные диагностические</w:t>
      </w:r>
    </w:p>
    <w:p w:rsidR="004C0FDB" w:rsidRDefault="004C0FDB">
      <w:pPr>
        <w:pStyle w:val="ConsPlusNormal"/>
        <w:spacing w:before="220"/>
        <w:ind w:firstLine="540"/>
        <w:jc w:val="both"/>
      </w:pPr>
      <w:r>
        <w:t xml:space="preserve">Иммуноглобулин </w:t>
      </w:r>
      <w:proofErr w:type="spellStart"/>
      <w:r>
        <w:t>туляремийный</w:t>
      </w:r>
      <w:proofErr w:type="spellEnd"/>
      <w:r>
        <w:t xml:space="preserve"> диагностический</w:t>
      </w:r>
    </w:p>
    <w:p w:rsidR="004C0FDB" w:rsidRDefault="004C0FDB">
      <w:pPr>
        <w:pStyle w:val="ConsPlusNormal"/>
        <w:spacing w:before="220"/>
        <w:ind w:firstLine="540"/>
        <w:jc w:val="both"/>
      </w:pPr>
      <w:proofErr w:type="spellStart"/>
      <w:r>
        <w:t>Иммунодиагностикум</w:t>
      </w:r>
      <w:proofErr w:type="spellEnd"/>
      <w:r>
        <w:t xml:space="preserve"> для выявления антител к поверхностному антигену вируса гепатита B</w:t>
      </w:r>
    </w:p>
    <w:p w:rsidR="004C0FDB" w:rsidRDefault="004C0FDB">
      <w:pPr>
        <w:pStyle w:val="ConsPlusNormal"/>
        <w:spacing w:before="220"/>
        <w:ind w:firstLine="540"/>
        <w:jc w:val="both"/>
      </w:pPr>
      <w:proofErr w:type="spellStart"/>
      <w:r>
        <w:t>Иммунодиагностикум</w:t>
      </w:r>
      <w:proofErr w:type="spellEnd"/>
      <w:r>
        <w:t xml:space="preserve"> для выявления поверхностного антигена вируса гепатита B</w:t>
      </w:r>
    </w:p>
    <w:p w:rsidR="004C0FDB" w:rsidRDefault="004C0FDB">
      <w:pPr>
        <w:pStyle w:val="ConsPlusNormal"/>
        <w:spacing w:before="220"/>
        <w:ind w:firstLine="540"/>
        <w:jc w:val="both"/>
      </w:pPr>
      <w:r>
        <w:t>Комплект для определения иммуноглобулинов класса M к вирусу гепатита A</w:t>
      </w:r>
    </w:p>
    <w:p w:rsidR="004C0FDB" w:rsidRDefault="004C0FDB">
      <w:pPr>
        <w:pStyle w:val="ConsPlusNormal"/>
        <w:jc w:val="both"/>
      </w:pPr>
    </w:p>
    <w:p w:rsidR="004C0FDB" w:rsidRDefault="004C0FDB">
      <w:pPr>
        <w:pStyle w:val="ConsPlusTitle"/>
        <w:ind w:firstLine="540"/>
        <w:jc w:val="both"/>
        <w:outlineLvl w:val="5"/>
      </w:pPr>
      <w:r>
        <w:t>Сыворотки</w:t>
      </w:r>
    </w:p>
    <w:p w:rsidR="004C0FDB" w:rsidRDefault="004C0FDB">
      <w:pPr>
        <w:pStyle w:val="ConsPlusNormal"/>
        <w:jc w:val="both"/>
      </w:pPr>
    </w:p>
    <w:p w:rsidR="004C0FDB" w:rsidRDefault="004C0FDB">
      <w:pPr>
        <w:pStyle w:val="ConsPlusNormal"/>
        <w:ind w:firstLine="540"/>
        <w:jc w:val="both"/>
      </w:pPr>
      <w:r>
        <w:t xml:space="preserve">Сыворотки ботулинические типов A, B, C, E, F </w:t>
      </w:r>
      <w:proofErr w:type="spellStart"/>
      <w:r>
        <w:t>нативные</w:t>
      </w:r>
      <w:proofErr w:type="spellEnd"/>
      <w:r>
        <w:t xml:space="preserve"> лошадиные или крупного рогатого скота диагностические для реакции биологической нейтрализации сухие</w:t>
      </w:r>
    </w:p>
    <w:p w:rsidR="004C0FDB" w:rsidRDefault="004C0FDB">
      <w:pPr>
        <w:pStyle w:val="ConsPlusNormal"/>
        <w:spacing w:before="220"/>
        <w:ind w:firstLine="540"/>
        <w:jc w:val="both"/>
      </w:pPr>
      <w:r>
        <w:t>Сыворотка псевдотуберкулезная</w:t>
      </w:r>
    </w:p>
    <w:p w:rsidR="004C0FDB" w:rsidRDefault="004C0FDB">
      <w:pPr>
        <w:pStyle w:val="ConsPlusNormal"/>
        <w:spacing w:before="220"/>
        <w:ind w:firstLine="540"/>
        <w:jc w:val="both"/>
      </w:pPr>
      <w:r>
        <w:t>Сыворотки парагриппозные</w:t>
      </w:r>
    </w:p>
    <w:p w:rsidR="004C0FDB" w:rsidRDefault="004C0FDB">
      <w:pPr>
        <w:pStyle w:val="ConsPlusNormal"/>
        <w:spacing w:before="220"/>
        <w:ind w:firstLine="540"/>
        <w:jc w:val="both"/>
      </w:pPr>
      <w:r>
        <w:t>Сыворотки холерные диагностические</w:t>
      </w:r>
    </w:p>
    <w:p w:rsidR="004C0FDB" w:rsidRDefault="004C0FDB">
      <w:pPr>
        <w:pStyle w:val="ConsPlusNormal"/>
        <w:spacing w:before="220"/>
        <w:ind w:firstLine="540"/>
        <w:jc w:val="both"/>
      </w:pPr>
      <w:r>
        <w:t>Сыворотка бруцеллезная поливалентная диагностическая</w:t>
      </w:r>
    </w:p>
    <w:p w:rsidR="004C0FDB" w:rsidRDefault="004C0FDB">
      <w:pPr>
        <w:pStyle w:val="ConsPlusNormal"/>
        <w:spacing w:before="220"/>
        <w:ind w:firstLine="540"/>
        <w:jc w:val="both"/>
      </w:pPr>
      <w:r>
        <w:t>Сыворотка гриппозная диагностическая</w:t>
      </w:r>
    </w:p>
    <w:p w:rsidR="004C0FDB" w:rsidRDefault="004C0FDB">
      <w:pPr>
        <w:pStyle w:val="ConsPlusNormal"/>
        <w:spacing w:before="220"/>
        <w:ind w:firstLine="540"/>
        <w:jc w:val="both"/>
      </w:pPr>
      <w:r>
        <w:t xml:space="preserve">Сыворотка к </w:t>
      </w:r>
      <w:proofErr w:type="spellStart"/>
      <w:r>
        <w:t>HBs</w:t>
      </w:r>
      <w:proofErr w:type="spellEnd"/>
      <w:r>
        <w:t>-антигену</w:t>
      </w:r>
    </w:p>
    <w:p w:rsidR="004C0FDB" w:rsidRDefault="004C0FDB">
      <w:pPr>
        <w:pStyle w:val="ConsPlusNormal"/>
        <w:spacing w:before="220"/>
        <w:ind w:firstLine="540"/>
        <w:jc w:val="both"/>
      </w:pPr>
      <w:r>
        <w:t>Сыворотка коклюшная диагностическая</w:t>
      </w:r>
    </w:p>
    <w:p w:rsidR="004C0FDB" w:rsidRDefault="004C0FDB">
      <w:pPr>
        <w:pStyle w:val="ConsPlusNormal"/>
        <w:spacing w:before="220"/>
        <w:ind w:firstLine="540"/>
        <w:jc w:val="both"/>
      </w:pPr>
      <w:r>
        <w:t>Сыворотка паракоклюшная диагностическая</w:t>
      </w:r>
    </w:p>
    <w:p w:rsidR="004C0FDB" w:rsidRDefault="004C0FDB">
      <w:pPr>
        <w:pStyle w:val="ConsPlusNormal"/>
        <w:spacing w:before="220"/>
        <w:ind w:firstLine="540"/>
        <w:jc w:val="both"/>
      </w:pPr>
      <w:r>
        <w:t xml:space="preserve">Сыворотка </w:t>
      </w:r>
      <w:proofErr w:type="spellStart"/>
      <w:r>
        <w:t>туляремийная</w:t>
      </w:r>
      <w:proofErr w:type="spellEnd"/>
      <w:r>
        <w:t xml:space="preserve"> диагностическая</w:t>
      </w:r>
    </w:p>
    <w:p w:rsidR="004C0FDB" w:rsidRDefault="004C0FDB">
      <w:pPr>
        <w:pStyle w:val="ConsPlusNormal"/>
        <w:spacing w:before="220"/>
        <w:ind w:firstLine="540"/>
        <w:jc w:val="both"/>
      </w:pPr>
      <w:r>
        <w:t>Сыворотка чумная антифаговая диагностическая</w:t>
      </w:r>
    </w:p>
    <w:p w:rsidR="004C0FDB" w:rsidRDefault="004C0FDB">
      <w:pPr>
        <w:pStyle w:val="ConsPlusNormal"/>
        <w:spacing w:before="220"/>
        <w:ind w:firstLine="540"/>
        <w:jc w:val="both"/>
      </w:pPr>
      <w:r>
        <w:t xml:space="preserve">Сыворотки дифтерийные </w:t>
      </w:r>
      <w:proofErr w:type="spellStart"/>
      <w:r>
        <w:t>неадсорбированные</w:t>
      </w:r>
      <w:proofErr w:type="spellEnd"/>
      <w:r>
        <w:t xml:space="preserve"> диагностические</w:t>
      </w:r>
    </w:p>
    <w:p w:rsidR="004C0FDB" w:rsidRDefault="004C0FDB">
      <w:pPr>
        <w:pStyle w:val="ConsPlusNormal"/>
        <w:spacing w:before="220"/>
        <w:ind w:firstLine="540"/>
        <w:jc w:val="both"/>
      </w:pPr>
      <w:r>
        <w:t xml:space="preserve">Сыворотки </w:t>
      </w:r>
      <w:proofErr w:type="spellStart"/>
      <w:r>
        <w:t>лептоспирозные</w:t>
      </w:r>
      <w:proofErr w:type="spellEnd"/>
      <w:r>
        <w:t xml:space="preserve"> групповые диагностические</w:t>
      </w:r>
    </w:p>
    <w:p w:rsidR="004C0FDB" w:rsidRDefault="004C0FDB">
      <w:pPr>
        <w:pStyle w:val="ConsPlusNormal"/>
        <w:spacing w:before="220"/>
        <w:ind w:firstLine="540"/>
        <w:jc w:val="both"/>
      </w:pPr>
      <w:r>
        <w:t>Сыворотки менингококковые диагностические</w:t>
      </w:r>
    </w:p>
    <w:p w:rsidR="004C0FDB" w:rsidRDefault="004C0FDB">
      <w:pPr>
        <w:pStyle w:val="ConsPlusNormal"/>
        <w:jc w:val="both"/>
      </w:pPr>
    </w:p>
    <w:p w:rsidR="004C0FDB" w:rsidRDefault="004C0FDB">
      <w:pPr>
        <w:pStyle w:val="ConsPlusTitle"/>
        <w:ind w:firstLine="540"/>
        <w:jc w:val="both"/>
        <w:outlineLvl w:val="5"/>
      </w:pPr>
      <w:r>
        <w:t>Тест-системы</w:t>
      </w:r>
    </w:p>
    <w:p w:rsidR="004C0FDB" w:rsidRDefault="004C0FDB">
      <w:pPr>
        <w:pStyle w:val="ConsPlusNormal"/>
        <w:jc w:val="both"/>
      </w:pPr>
    </w:p>
    <w:p w:rsidR="004C0FDB" w:rsidRDefault="004C0FDB">
      <w:pPr>
        <w:pStyle w:val="ConsPlusNormal"/>
        <w:ind w:firstLine="540"/>
        <w:jc w:val="both"/>
      </w:pPr>
      <w:r>
        <w:t>Тест-система для выявления антител к антигенам вирусов иммунодефицита человека</w:t>
      </w:r>
    </w:p>
    <w:p w:rsidR="004C0FDB" w:rsidRDefault="004C0FDB">
      <w:pPr>
        <w:pStyle w:val="ConsPlusNormal"/>
        <w:spacing w:before="220"/>
        <w:ind w:firstLine="540"/>
        <w:jc w:val="both"/>
      </w:pPr>
      <w:r>
        <w:lastRenderedPageBreak/>
        <w:t>Тест-система для выявления антител к ВИЧ</w:t>
      </w:r>
    </w:p>
    <w:p w:rsidR="004C0FDB" w:rsidRDefault="004C0FDB">
      <w:pPr>
        <w:pStyle w:val="ConsPlusNormal"/>
        <w:spacing w:before="220"/>
        <w:ind w:firstLine="540"/>
        <w:jc w:val="both"/>
      </w:pPr>
      <w: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4C0FDB" w:rsidRDefault="004C0FDB">
      <w:pPr>
        <w:pStyle w:val="ConsPlusNormal"/>
        <w:spacing w:before="220"/>
        <w:ind w:firstLine="540"/>
        <w:jc w:val="both"/>
      </w:pPr>
      <w:r>
        <w:t>Тест-система для выявления противовирусной ДНК вируса иммунодефицита человека (ВИЧ-1) методом полимеразной цепной реакции</w:t>
      </w:r>
    </w:p>
    <w:p w:rsidR="004C0FDB" w:rsidRDefault="004C0FDB">
      <w:pPr>
        <w:pStyle w:val="ConsPlusNormal"/>
        <w:spacing w:before="220"/>
        <w:ind w:firstLine="540"/>
        <w:jc w:val="both"/>
      </w:pPr>
      <w:r>
        <w:t>Тест-система для выявления РНК вируса гепатита C методом обратной транскрипции и полимеразной цепной реакции</w:t>
      </w:r>
    </w:p>
    <w:p w:rsidR="004C0FDB" w:rsidRDefault="004C0FDB">
      <w:pPr>
        <w:pStyle w:val="ConsPlusNormal"/>
        <w:spacing w:before="220"/>
        <w:ind w:firstLine="540"/>
        <w:jc w:val="both"/>
      </w:pPr>
      <w:r>
        <w:t>Тест-система для выявления ДНК вируса гепатита B методом полимеразной цепной реакции</w:t>
      </w:r>
    </w:p>
    <w:p w:rsidR="004C0FDB" w:rsidRDefault="004C0FDB">
      <w:pPr>
        <w:pStyle w:val="ConsPlusNormal"/>
        <w:spacing w:before="220"/>
        <w:ind w:firstLine="540"/>
        <w:jc w:val="both"/>
      </w:pPr>
      <w:r>
        <w:t xml:space="preserve">Тест-системы иммуноферментные для выявления </w:t>
      </w:r>
      <w:proofErr w:type="spellStart"/>
      <w:r>
        <w:t>HBs</w:t>
      </w:r>
      <w:proofErr w:type="spellEnd"/>
      <w:r>
        <w:t>-антигена</w:t>
      </w:r>
    </w:p>
    <w:p w:rsidR="004C0FDB" w:rsidRDefault="004C0FDB">
      <w:pPr>
        <w:pStyle w:val="ConsPlusNormal"/>
        <w:spacing w:before="220"/>
        <w:ind w:firstLine="540"/>
        <w:jc w:val="both"/>
      </w:pPr>
      <w:r>
        <w:t>Тест-система иммуноферментная для выявления антигена вируса гепатита A</w:t>
      </w:r>
    </w:p>
    <w:p w:rsidR="004C0FDB" w:rsidRDefault="004C0FDB">
      <w:pPr>
        <w:pStyle w:val="ConsPlusNormal"/>
        <w:spacing w:before="220"/>
        <w:ind w:firstLine="540"/>
        <w:jc w:val="both"/>
      </w:pPr>
      <w:r>
        <w:t>Тест-система иммуноферментная для выявления антигена вируса клещевого энцефалита</w:t>
      </w:r>
    </w:p>
    <w:p w:rsidR="004C0FDB" w:rsidRDefault="004C0FDB">
      <w:pPr>
        <w:pStyle w:val="ConsPlusNormal"/>
        <w:spacing w:before="220"/>
        <w:ind w:firstLine="540"/>
        <w:jc w:val="both"/>
      </w:pPr>
      <w:r>
        <w:t>Тест-система иммуноферментная для выявления антигенов вируса гриппа</w:t>
      </w:r>
    </w:p>
    <w:p w:rsidR="004C0FDB" w:rsidRDefault="004C0FDB">
      <w:pPr>
        <w:pStyle w:val="ConsPlusNormal"/>
        <w:spacing w:before="220"/>
        <w:ind w:firstLine="540"/>
        <w:jc w:val="both"/>
      </w:pPr>
      <w:r>
        <w:t>Тест-система иммуноферментная для выявления антигенов дифтерийного токсина</w:t>
      </w:r>
    </w:p>
    <w:p w:rsidR="004C0FDB" w:rsidRDefault="004C0FDB">
      <w:pPr>
        <w:pStyle w:val="ConsPlusNormal"/>
        <w:spacing w:before="220"/>
        <w:ind w:firstLine="540"/>
        <w:jc w:val="both"/>
      </w:pPr>
      <w:r>
        <w:t xml:space="preserve">Тест-система иммуноферментная для выявления антигенов менингококковых </w:t>
      </w:r>
      <w:proofErr w:type="spellStart"/>
      <w:r>
        <w:t>серогрупп</w:t>
      </w:r>
      <w:proofErr w:type="spellEnd"/>
      <w:r>
        <w:t xml:space="preserve"> A и C</w:t>
      </w:r>
    </w:p>
    <w:p w:rsidR="004C0FDB" w:rsidRDefault="004C0FDB">
      <w:pPr>
        <w:pStyle w:val="ConsPlusNormal"/>
        <w:spacing w:before="220"/>
        <w:ind w:firstLine="540"/>
        <w:jc w:val="both"/>
      </w:pPr>
      <w:r>
        <w:t>Тест-система для определения иммунного статуса (определение CD + 4 клеток)</w:t>
      </w:r>
    </w:p>
    <w:p w:rsidR="004C0FDB" w:rsidRDefault="004C0FDB">
      <w:pPr>
        <w:pStyle w:val="ConsPlusNormal"/>
        <w:spacing w:before="220"/>
        <w:ind w:firstLine="540"/>
        <w:jc w:val="both"/>
      </w:pPr>
      <w:r>
        <w:t>Тест-системы для определения специфических антител в сыворотке крови методами РАСТ и ИФА при проведении проб на бытовые, пищевые, лекарственные и прочие аллергены, в том числе у детей</w:t>
      </w:r>
    </w:p>
    <w:p w:rsidR="004C0FDB" w:rsidRDefault="004C0FDB">
      <w:pPr>
        <w:pStyle w:val="ConsPlusNormal"/>
        <w:spacing w:before="220"/>
        <w:ind w:firstLine="540"/>
        <w:jc w:val="both"/>
      </w:pPr>
      <w:r>
        <w:t xml:space="preserve">Тест-системы для определения </w:t>
      </w:r>
      <w:proofErr w:type="spellStart"/>
      <w:r>
        <w:t>онкомаркеров</w:t>
      </w:r>
      <w:proofErr w:type="spellEnd"/>
      <w:r>
        <w:t xml:space="preserve"> (РЭА, АФП, ХГЧ, СА-125, СА-15-3, СА-15-9, СА-19-9)</w:t>
      </w:r>
    </w:p>
    <w:p w:rsidR="004C0FDB" w:rsidRDefault="004C0FDB">
      <w:pPr>
        <w:pStyle w:val="ConsPlusNormal"/>
        <w:spacing w:before="220"/>
        <w:ind w:firstLine="540"/>
        <w:jc w:val="both"/>
      </w:pPr>
      <w:r>
        <w:t>Тест-системы иммуноферментные, применяемые при определении уровня гормонов щитовидной железы: ТТГ, Т-3, Т-4</w:t>
      </w:r>
    </w:p>
    <w:p w:rsidR="004C0FDB" w:rsidRDefault="004C0FDB">
      <w:pPr>
        <w:pStyle w:val="ConsPlusNormal"/>
        <w:jc w:val="both"/>
      </w:pPr>
    </w:p>
    <w:p w:rsidR="004C0FDB" w:rsidRDefault="004C0FDB">
      <w:pPr>
        <w:pStyle w:val="ConsPlusTitle"/>
        <w:ind w:firstLine="540"/>
        <w:jc w:val="both"/>
        <w:outlineLvl w:val="4"/>
      </w:pPr>
      <w:r>
        <w:t>Препараты для лечения заболеваний желудочно-кишечного тракта</w:t>
      </w:r>
    </w:p>
    <w:p w:rsidR="004C0FDB" w:rsidRDefault="004C0FDB">
      <w:pPr>
        <w:pStyle w:val="ConsPlusNormal"/>
        <w:jc w:val="both"/>
      </w:pPr>
    </w:p>
    <w:p w:rsidR="004C0FDB" w:rsidRDefault="004C0FDB">
      <w:pPr>
        <w:pStyle w:val="ConsPlusTitle"/>
        <w:ind w:firstLine="540"/>
        <w:jc w:val="both"/>
        <w:outlineLvl w:val="5"/>
      </w:pPr>
      <w:r>
        <w:t>Препараты, используемые для лечения заболеваний, сопровождающихся эрозивно-язвенными процессами в пищеводе, желудке и двенадцатиперстной кишке</w:t>
      </w:r>
    </w:p>
    <w:p w:rsidR="004C0FDB" w:rsidRDefault="004C0FDB">
      <w:pPr>
        <w:pStyle w:val="ConsPlusNormal"/>
        <w:jc w:val="both"/>
      </w:pPr>
    </w:p>
    <w:p w:rsidR="004C0FDB" w:rsidRDefault="004C0FDB">
      <w:pPr>
        <w:pStyle w:val="ConsPlusNormal"/>
        <w:ind w:firstLine="540"/>
        <w:jc w:val="both"/>
      </w:pPr>
      <w:proofErr w:type="spellStart"/>
      <w:r>
        <w:t>Алгелдрат</w:t>
      </w:r>
      <w:proofErr w:type="spellEnd"/>
      <w:r>
        <w:t xml:space="preserve"> + магния гидроксид</w:t>
      </w:r>
    </w:p>
    <w:p w:rsidR="004C0FDB" w:rsidRDefault="004C0FDB">
      <w:pPr>
        <w:pStyle w:val="ConsPlusNormal"/>
        <w:spacing w:before="220"/>
        <w:ind w:firstLine="540"/>
        <w:jc w:val="both"/>
      </w:pPr>
      <w:r>
        <w:t>Алюминия оксид + Магния оксид</w:t>
      </w:r>
    </w:p>
    <w:p w:rsidR="004C0FDB" w:rsidRDefault="004C0FDB">
      <w:pPr>
        <w:pStyle w:val="ConsPlusNormal"/>
        <w:spacing w:before="220"/>
        <w:ind w:firstLine="540"/>
        <w:jc w:val="both"/>
      </w:pPr>
      <w:proofErr w:type="spellStart"/>
      <w:r>
        <w:t>Домперидон</w:t>
      </w:r>
      <w:proofErr w:type="spellEnd"/>
    </w:p>
    <w:p w:rsidR="004C0FDB" w:rsidRDefault="004C0FDB">
      <w:pPr>
        <w:pStyle w:val="ConsPlusNormal"/>
        <w:spacing w:before="220"/>
        <w:ind w:firstLine="540"/>
        <w:jc w:val="both"/>
      </w:pPr>
      <w:proofErr w:type="spellStart"/>
      <w:r>
        <w:t>Лансопразол</w:t>
      </w:r>
      <w:proofErr w:type="spellEnd"/>
    </w:p>
    <w:p w:rsidR="004C0FDB" w:rsidRDefault="004C0FDB">
      <w:pPr>
        <w:pStyle w:val="ConsPlusNormal"/>
        <w:spacing w:before="220"/>
        <w:ind w:firstLine="540"/>
        <w:jc w:val="both"/>
      </w:pPr>
      <w:proofErr w:type="spellStart"/>
      <w:r>
        <w:t>Пирензепин</w:t>
      </w:r>
      <w:proofErr w:type="spellEnd"/>
    </w:p>
    <w:p w:rsidR="004C0FDB" w:rsidRDefault="004C0FDB">
      <w:pPr>
        <w:pStyle w:val="ConsPlusNormal"/>
        <w:spacing w:before="220"/>
        <w:ind w:firstLine="540"/>
        <w:jc w:val="both"/>
      </w:pPr>
      <w:proofErr w:type="spellStart"/>
      <w:r>
        <w:t>Рабепразол</w:t>
      </w:r>
      <w:proofErr w:type="spellEnd"/>
    </w:p>
    <w:p w:rsidR="004C0FDB" w:rsidRDefault="004C0FDB">
      <w:pPr>
        <w:pStyle w:val="ConsPlusNormal"/>
        <w:spacing w:before="220"/>
        <w:ind w:firstLine="540"/>
        <w:jc w:val="both"/>
      </w:pPr>
      <w:proofErr w:type="spellStart"/>
      <w:r>
        <w:t>Пантопразол</w:t>
      </w:r>
      <w:proofErr w:type="spellEnd"/>
    </w:p>
    <w:p w:rsidR="004C0FDB" w:rsidRDefault="004C0FDB">
      <w:pPr>
        <w:pStyle w:val="ConsPlusNormal"/>
        <w:jc w:val="both"/>
      </w:pPr>
    </w:p>
    <w:p w:rsidR="004C0FDB" w:rsidRDefault="004C0FDB">
      <w:pPr>
        <w:pStyle w:val="ConsPlusTitle"/>
        <w:ind w:firstLine="540"/>
        <w:jc w:val="both"/>
        <w:outlineLvl w:val="5"/>
      </w:pPr>
      <w:r>
        <w:lastRenderedPageBreak/>
        <w:t>Спазмолитические препараты</w:t>
      </w:r>
    </w:p>
    <w:p w:rsidR="004C0FDB" w:rsidRDefault="004C0FDB">
      <w:pPr>
        <w:pStyle w:val="ConsPlusNormal"/>
        <w:jc w:val="both"/>
      </w:pPr>
    </w:p>
    <w:p w:rsidR="004C0FDB" w:rsidRDefault="004C0FDB">
      <w:pPr>
        <w:pStyle w:val="ConsPlusNormal"/>
        <w:ind w:firstLine="540"/>
        <w:jc w:val="both"/>
      </w:pPr>
      <w:proofErr w:type="spellStart"/>
      <w:r>
        <w:t>Бенциклан</w:t>
      </w:r>
      <w:proofErr w:type="spellEnd"/>
    </w:p>
    <w:p w:rsidR="004C0FDB" w:rsidRDefault="004C0FDB">
      <w:pPr>
        <w:pStyle w:val="ConsPlusNormal"/>
        <w:spacing w:before="220"/>
        <w:ind w:firstLine="540"/>
        <w:jc w:val="both"/>
      </w:pPr>
      <w:r>
        <w:t>Папаверин</w:t>
      </w:r>
    </w:p>
    <w:p w:rsidR="004C0FDB" w:rsidRDefault="004C0FDB">
      <w:pPr>
        <w:pStyle w:val="ConsPlusNormal"/>
        <w:spacing w:before="220"/>
        <w:ind w:firstLine="540"/>
        <w:jc w:val="both"/>
      </w:pPr>
      <w:proofErr w:type="spellStart"/>
      <w:r>
        <w:t>Пинаверия</w:t>
      </w:r>
      <w:proofErr w:type="spellEnd"/>
      <w:r>
        <w:t xml:space="preserve"> бромид</w:t>
      </w:r>
    </w:p>
    <w:p w:rsidR="004C0FDB" w:rsidRDefault="004C0FDB">
      <w:pPr>
        <w:pStyle w:val="ConsPlusNormal"/>
        <w:jc w:val="both"/>
      </w:pPr>
    </w:p>
    <w:p w:rsidR="004C0FDB" w:rsidRDefault="004C0FDB">
      <w:pPr>
        <w:pStyle w:val="ConsPlusTitle"/>
        <w:ind w:firstLine="540"/>
        <w:jc w:val="both"/>
        <w:outlineLvl w:val="5"/>
      </w:pPr>
      <w:r>
        <w:t>Препараты, используемые для лечения заболеваний печени и желчевыводящих путей</w:t>
      </w:r>
    </w:p>
    <w:p w:rsidR="004C0FDB" w:rsidRDefault="004C0FDB">
      <w:pPr>
        <w:pStyle w:val="ConsPlusNormal"/>
        <w:jc w:val="both"/>
      </w:pPr>
    </w:p>
    <w:p w:rsidR="004C0FDB" w:rsidRDefault="004C0FDB">
      <w:pPr>
        <w:pStyle w:val="ConsPlusNormal"/>
        <w:ind w:firstLine="540"/>
        <w:jc w:val="both"/>
      </w:pPr>
      <w:r>
        <w:t>Орнитин</w:t>
      </w:r>
    </w:p>
    <w:p w:rsidR="004C0FDB" w:rsidRDefault="004C0FDB">
      <w:pPr>
        <w:pStyle w:val="ConsPlusNormal"/>
        <w:spacing w:before="220"/>
        <w:ind w:firstLine="540"/>
        <w:jc w:val="both"/>
      </w:pPr>
      <w:proofErr w:type="spellStart"/>
      <w:r>
        <w:t>Расторопши</w:t>
      </w:r>
      <w:proofErr w:type="spellEnd"/>
      <w:r>
        <w:t xml:space="preserve"> </w:t>
      </w:r>
      <w:proofErr w:type="gramStart"/>
      <w:r>
        <w:t>пятнистой</w:t>
      </w:r>
      <w:proofErr w:type="gramEnd"/>
      <w:r>
        <w:t xml:space="preserve"> плодов экстракт</w:t>
      </w:r>
    </w:p>
    <w:p w:rsidR="004C0FDB" w:rsidRDefault="004C0FDB">
      <w:pPr>
        <w:pStyle w:val="ConsPlusNormal"/>
        <w:jc w:val="both"/>
      </w:pPr>
    </w:p>
    <w:p w:rsidR="004C0FDB" w:rsidRDefault="004C0FDB">
      <w:pPr>
        <w:pStyle w:val="ConsPlusTitle"/>
        <w:ind w:firstLine="540"/>
        <w:jc w:val="both"/>
        <w:outlineLvl w:val="5"/>
      </w:pPr>
      <w:r>
        <w:t>Антиферменты</w:t>
      </w:r>
    </w:p>
    <w:p w:rsidR="004C0FDB" w:rsidRDefault="004C0FDB">
      <w:pPr>
        <w:pStyle w:val="ConsPlusNormal"/>
        <w:jc w:val="both"/>
      </w:pPr>
    </w:p>
    <w:p w:rsidR="004C0FDB" w:rsidRDefault="004C0FDB">
      <w:pPr>
        <w:pStyle w:val="ConsPlusTitle"/>
        <w:ind w:firstLine="540"/>
        <w:jc w:val="both"/>
        <w:outlineLvl w:val="5"/>
      </w:pPr>
      <w:r>
        <w:t>Антидиарейные препараты</w:t>
      </w:r>
    </w:p>
    <w:p w:rsidR="004C0FDB" w:rsidRDefault="004C0FDB">
      <w:pPr>
        <w:pStyle w:val="ConsPlusNormal"/>
        <w:jc w:val="both"/>
      </w:pPr>
    </w:p>
    <w:p w:rsidR="004C0FDB" w:rsidRDefault="004C0FDB">
      <w:pPr>
        <w:pStyle w:val="ConsPlusNormal"/>
        <w:ind w:firstLine="540"/>
        <w:jc w:val="both"/>
      </w:pPr>
      <w:proofErr w:type="spellStart"/>
      <w:r>
        <w:t>Лоперамид</w:t>
      </w:r>
      <w:proofErr w:type="spellEnd"/>
      <w:r>
        <w:t xml:space="preserve"> + </w:t>
      </w:r>
      <w:proofErr w:type="spellStart"/>
      <w:r>
        <w:t>симетикон</w:t>
      </w:r>
      <w:proofErr w:type="spellEnd"/>
    </w:p>
    <w:p w:rsidR="004C0FDB" w:rsidRDefault="004C0FDB">
      <w:pPr>
        <w:pStyle w:val="ConsPlusNormal"/>
        <w:jc w:val="both"/>
      </w:pPr>
    </w:p>
    <w:p w:rsidR="004C0FDB" w:rsidRDefault="004C0FDB">
      <w:pPr>
        <w:pStyle w:val="ConsPlusTitle"/>
        <w:ind w:firstLine="540"/>
        <w:jc w:val="both"/>
        <w:outlineLvl w:val="4"/>
      </w:pPr>
      <w:r>
        <w:t>Гормоны и препараты, влияющие на эндокринную систему</w:t>
      </w:r>
    </w:p>
    <w:p w:rsidR="004C0FDB" w:rsidRDefault="004C0FDB">
      <w:pPr>
        <w:pStyle w:val="ConsPlusNormal"/>
        <w:jc w:val="both"/>
      </w:pPr>
    </w:p>
    <w:p w:rsidR="004C0FDB" w:rsidRDefault="004C0FDB">
      <w:pPr>
        <w:pStyle w:val="ConsPlusNormal"/>
        <w:ind w:firstLine="540"/>
        <w:jc w:val="both"/>
      </w:pPr>
      <w:proofErr w:type="spellStart"/>
      <w:r>
        <w:t>Бетаметазон</w:t>
      </w:r>
      <w:proofErr w:type="spellEnd"/>
      <w:r>
        <w:t xml:space="preserve"> + гентамицин</w:t>
      </w:r>
    </w:p>
    <w:p w:rsidR="004C0FDB" w:rsidRDefault="004C0FDB">
      <w:pPr>
        <w:pStyle w:val="ConsPlusNormal"/>
        <w:spacing w:before="220"/>
        <w:ind w:firstLine="540"/>
        <w:jc w:val="both"/>
      </w:pPr>
      <w:proofErr w:type="spellStart"/>
      <w:r>
        <w:t>Бетаметазон</w:t>
      </w:r>
      <w:proofErr w:type="spellEnd"/>
      <w:r>
        <w:t xml:space="preserve"> + гентамицин + </w:t>
      </w:r>
      <w:proofErr w:type="spellStart"/>
      <w:r>
        <w:t>клотримазол</w:t>
      </w:r>
      <w:proofErr w:type="spellEnd"/>
    </w:p>
    <w:p w:rsidR="004C0FDB" w:rsidRDefault="004C0FDB">
      <w:pPr>
        <w:pStyle w:val="ConsPlusNormal"/>
        <w:spacing w:before="220"/>
        <w:ind w:firstLine="540"/>
        <w:jc w:val="both"/>
      </w:pPr>
      <w:proofErr w:type="spellStart"/>
      <w:r>
        <w:t>Бетаметазон</w:t>
      </w:r>
      <w:proofErr w:type="spellEnd"/>
      <w:r>
        <w:t xml:space="preserve"> + </w:t>
      </w:r>
      <w:proofErr w:type="spellStart"/>
      <w:r>
        <w:t>кальципотриол</w:t>
      </w:r>
      <w:proofErr w:type="spellEnd"/>
    </w:p>
    <w:p w:rsidR="004C0FDB" w:rsidRDefault="004C0FDB">
      <w:pPr>
        <w:pStyle w:val="ConsPlusNormal"/>
        <w:spacing w:before="220"/>
        <w:ind w:firstLine="540"/>
        <w:jc w:val="both"/>
      </w:pPr>
      <w:proofErr w:type="spellStart"/>
      <w:r>
        <w:t>Дезоксикортон</w:t>
      </w:r>
      <w:proofErr w:type="spellEnd"/>
    </w:p>
    <w:p w:rsidR="004C0FDB" w:rsidRDefault="004C0FDB">
      <w:pPr>
        <w:pStyle w:val="ConsPlusNormal"/>
        <w:spacing w:before="220"/>
        <w:ind w:firstLine="540"/>
        <w:jc w:val="both"/>
      </w:pPr>
      <w:proofErr w:type="spellStart"/>
      <w:r>
        <w:t>Каберголин</w:t>
      </w:r>
      <w:proofErr w:type="spellEnd"/>
    </w:p>
    <w:p w:rsidR="004C0FDB" w:rsidRDefault="004C0FDB">
      <w:pPr>
        <w:pStyle w:val="ConsPlusNormal"/>
        <w:spacing w:before="220"/>
        <w:ind w:firstLine="540"/>
        <w:jc w:val="both"/>
      </w:pPr>
      <w:proofErr w:type="spellStart"/>
      <w:r>
        <w:t>Клобетазол</w:t>
      </w:r>
      <w:proofErr w:type="spellEnd"/>
    </w:p>
    <w:p w:rsidR="004C0FDB" w:rsidRDefault="004C0FDB">
      <w:pPr>
        <w:pStyle w:val="ConsPlusNormal"/>
        <w:spacing w:before="220"/>
        <w:ind w:firstLine="540"/>
        <w:jc w:val="both"/>
      </w:pPr>
      <w:r>
        <w:t>Кортизон</w:t>
      </w:r>
    </w:p>
    <w:p w:rsidR="004C0FDB" w:rsidRDefault="004C0FDB">
      <w:pPr>
        <w:pStyle w:val="ConsPlusNormal"/>
        <w:spacing w:before="220"/>
        <w:ind w:firstLine="540"/>
        <w:jc w:val="both"/>
      </w:pPr>
      <w:proofErr w:type="spellStart"/>
      <w:r>
        <w:t>Левотироксин</w:t>
      </w:r>
      <w:proofErr w:type="spellEnd"/>
      <w:r>
        <w:t xml:space="preserve"> натрия + калия йодид</w:t>
      </w:r>
    </w:p>
    <w:p w:rsidR="004C0FDB" w:rsidRDefault="004C0FDB">
      <w:pPr>
        <w:pStyle w:val="ConsPlusNormal"/>
        <w:spacing w:before="220"/>
        <w:ind w:firstLine="540"/>
        <w:jc w:val="both"/>
      </w:pPr>
      <w:proofErr w:type="spellStart"/>
      <w:r>
        <w:t>Менотропины</w:t>
      </w:r>
      <w:proofErr w:type="spellEnd"/>
    </w:p>
    <w:p w:rsidR="004C0FDB" w:rsidRDefault="004C0FDB">
      <w:pPr>
        <w:pStyle w:val="ConsPlusNormal"/>
        <w:spacing w:before="220"/>
        <w:ind w:firstLine="540"/>
        <w:jc w:val="both"/>
      </w:pPr>
      <w:proofErr w:type="spellStart"/>
      <w:r>
        <w:t>Мометазон</w:t>
      </w:r>
      <w:proofErr w:type="spellEnd"/>
      <w:r>
        <w:t xml:space="preserve"> + салициловая кислота</w:t>
      </w:r>
    </w:p>
    <w:p w:rsidR="004C0FDB" w:rsidRDefault="004C0FDB">
      <w:pPr>
        <w:pStyle w:val="ConsPlusNormal"/>
        <w:spacing w:before="220"/>
        <w:ind w:firstLine="540"/>
        <w:jc w:val="both"/>
      </w:pPr>
      <w:proofErr w:type="spellStart"/>
      <w:r>
        <w:t>Пропилтиоурацил</w:t>
      </w:r>
      <w:proofErr w:type="spellEnd"/>
    </w:p>
    <w:p w:rsidR="004C0FDB" w:rsidRDefault="004C0FDB">
      <w:pPr>
        <w:pStyle w:val="ConsPlusNormal"/>
        <w:spacing w:before="220"/>
        <w:ind w:firstLine="540"/>
        <w:jc w:val="both"/>
      </w:pPr>
      <w:proofErr w:type="spellStart"/>
      <w:r>
        <w:t>Тетракозактид</w:t>
      </w:r>
      <w:proofErr w:type="spellEnd"/>
    </w:p>
    <w:p w:rsidR="004C0FDB" w:rsidRDefault="004C0FDB">
      <w:pPr>
        <w:pStyle w:val="ConsPlusNormal"/>
        <w:spacing w:before="220"/>
        <w:ind w:firstLine="540"/>
        <w:jc w:val="both"/>
      </w:pPr>
      <w:proofErr w:type="spellStart"/>
      <w:r>
        <w:t>Триамцинолон</w:t>
      </w:r>
      <w:proofErr w:type="spellEnd"/>
    </w:p>
    <w:p w:rsidR="004C0FDB" w:rsidRDefault="004C0FDB">
      <w:pPr>
        <w:pStyle w:val="ConsPlusNormal"/>
        <w:spacing w:before="220"/>
        <w:ind w:firstLine="540"/>
        <w:jc w:val="both"/>
      </w:pPr>
      <w:proofErr w:type="spellStart"/>
      <w:r>
        <w:t>Флуоцинолон</w:t>
      </w:r>
      <w:proofErr w:type="spellEnd"/>
    </w:p>
    <w:p w:rsidR="004C0FDB" w:rsidRDefault="004C0FDB">
      <w:pPr>
        <w:pStyle w:val="ConsPlusNormal"/>
        <w:jc w:val="both"/>
      </w:pPr>
    </w:p>
    <w:p w:rsidR="004C0FDB" w:rsidRDefault="004C0FDB">
      <w:pPr>
        <w:pStyle w:val="ConsPlusTitle"/>
        <w:ind w:firstLine="540"/>
        <w:jc w:val="both"/>
        <w:outlineLvl w:val="5"/>
      </w:pPr>
      <w:r>
        <w:t>Андрогены</w:t>
      </w:r>
    </w:p>
    <w:p w:rsidR="004C0FDB" w:rsidRDefault="004C0FDB">
      <w:pPr>
        <w:pStyle w:val="ConsPlusNormal"/>
        <w:jc w:val="both"/>
      </w:pPr>
    </w:p>
    <w:p w:rsidR="004C0FDB" w:rsidRDefault="004C0FDB">
      <w:pPr>
        <w:pStyle w:val="ConsPlusNormal"/>
        <w:ind w:firstLine="540"/>
        <w:jc w:val="both"/>
      </w:pPr>
      <w:proofErr w:type="spellStart"/>
      <w:r>
        <w:t>Метилтестостерон</w:t>
      </w:r>
      <w:proofErr w:type="spellEnd"/>
    </w:p>
    <w:p w:rsidR="004C0FDB" w:rsidRDefault="004C0FDB">
      <w:pPr>
        <w:pStyle w:val="ConsPlusNormal"/>
        <w:jc w:val="both"/>
      </w:pPr>
    </w:p>
    <w:p w:rsidR="004C0FDB" w:rsidRDefault="004C0FDB">
      <w:pPr>
        <w:pStyle w:val="ConsPlusTitle"/>
        <w:ind w:firstLine="540"/>
        <w:jc w:val="both"/>
        <w:outlineLvl w:val="5"/>
      </w:pPr>
      <w:r>
        <w:t>Эстрогены</w:t>
      </w:r>
    </w:p>
    <w:p w:rsidR="004C0FDB" w:rsidRDefault="004C0FDB">
      <w:pPr>
        <w:pStyle w:val="ConsPlusNormal"/>
        <w:jc w:val="both"/>
      </w:pPr>
    </w:p>
    <w:p w:rsidR="004C0FDB" w:rsidRDefault="004C0FDB">
      <w:pPr>
        <w:pStyle w:val="ConsPlusNormal"/>
        <w:ind w:firstLine="540"/>
        <w:jc w:val="both"/>
      </w:pPr>
      <w:proofErr w:type="spellStart"/>
      <w:r>
        <w:t>Эстрадиол</w:t>
      </w:r>
      <w:proofErr w:type="spellEnd"/>
      <w:r>
        <w:t xml:space="preserve"> + </w:t>
      </w:r>
      <w:proofErr w:type="spellStart"/>
      <w:r>
        <w:t>дидрогестерон</w:t>
      </w:r>
      <w:proofErr w:type="spellEnd"/>
    </w:p>
    <w:p w:rsidR="004C0FDB" w:rsidRDefault="004C0FDB">
      <w:pPr>
        <w:pStyle w:val="ConsPlusNormal"/>
        <w:spacing w:before="220"/>
        <w:ind w:firstLine="540"/>
        <w:jc w:val="both"/>
      </w:pPr>
      <w:proofErr w:type="spellStart"/>
      <w:r>
        <w:lastRenderedPageBreak/>
        <w:t>Этинилэстрадиол</w:t>
      </w:r>
      <w:proofErr w:type="spellEnd"/>
      <w:r>
        <w:t xml:space="preserve"> + </w:t>
      </w:r>
      <w:proofErr w:type="spellStart"/>
      <w:r>
        <w:t>норэлгестромин</w:t>
      </w:r>
      <w:proofErr w:type="spellEnd"/>
    </w:p>
    <w:p w:rsidR="004C0FDB" w:rsidRDefault="004C0FDB">
      <w:pPr>
        <w:pStyle w:val="ConsPlusNormal"/>
        <w:jc w:val="both"/>
      </w:pPr>
    </w:p>
    <w:p w:rsidR="004C0FDB" w:rsidRDefault="004C0FDB">
      <w:pPr>
        <w:pStyle w:val="ConsPlusTitle"/>
        <w:ind w:firstLine="540"/>
        <w:jc w:val="both"/>
        <w:outlineLvl w:val="5"/>
      </w:pPr>
      <w:r>
        <w:t>Гестагены</w:t>
      </w:r>
    </w:p>
    <w:p w:rsidR="004C0FDB" w:rsidRDefault="004C0FDB">
      <w:pPr>
        <w:pStyle w:val="ConsPlusNormal"/>
        <w:jc w:val="both"/>
      </w:pPr>
    </w:p>
    <w:p w:rsidR="004C0FDB" w:rsidRDefault="004C0FDB">
      <w:pPr>
        <w:pStyle w:val="ConsPlusNormal"/>
        <w:ind w:firstLine="540"/>
        <w:jc w:val="both"/>
      </w:pPr>
      <w:proofErr w:type="spellStart"/>
      <w:r>
        <w:t>Гидроксипрогестерон</w:t>
      </w:r>
      <w:proofErr w:type="spellEnd"/>
    </w:p>
    <w:p w:rsidR="004C0FDB" w:rsidRDefault="004C0FDB">
      <w:pPr>
        <w:pStyle w:val="ConsPlusNormal"/>
        <w:jc w:val="both"/>
      </w:pPr>
    </w:p>
    <w:p w:rsidR="004C0FDB" w:rsidRDefault="004C0FDB">
      <w:pPr>
        <w:pStyle w:val="ConsPlusTitle"/>
        <w:ind w:firstLine="540"/>
        <w:jc w:val="both"/>
        <w:outlineLvl w:val="5"/>
      </w:pPr>
      <w:r>
        <w:t>Инсулин и препараты для лечения сахарного диабета</w:t>
      </w:r>
    </w:p>
    <w:p w:rsidR="004C0FDB" w:rsidRDefault="004C0FDB">
      <w:pPr>
        <w:pStyle w:val="ConsPlusNormal"/>
        <w:jc w:val="both"/>
      </w:pPr>
    </w:p>
    <w:p w:rsidR="004C0FDB" w:rsidRDefault="004C0FDB">
      <w:pPr>
        <w:pStyle w:val="ConsPlusNormal"/>
        <w:ind w:firstLine="540"/>
        <w:jc w:val="both"/>
      </w:pPr>
      <w:proofErr w:type="spellStart"/>
      <w:r>
        <w:t>Вилдаглиптин</w:t>
      </w:r>
      <w:proofErr w:type="spellEnd"/>
      <w:r>
        <w:t xml:space="preserve"> + </w:t>
      </w:r>
      <w:proofErr w:type="spellStart"/>
      <w:r>
        <w:t>метформин</w:t>
      </w:r>
      <w:proofErr w:type="spellEnd"/>
    </w:p>
    <w:p w:rsidR="004C0FDB" w:rsidRDefault="004C0FDB">
      <w:pPr>
        <w:pStyle w:val="ConsPlusNormal"/>
        <w:spacing w:before="220"/>
        <w:ind w:firstLine="540"/>
        <w:jc w:val="both"/>
      </w:pPr>
      <w:proofErr w:type="spellStart"/>
      <w:r>
        <w:t>Гликлазид</w:t>
      </w:r>
      <w:proofErr w:type="spellEnd"/>
      <w:r>
        <w:t xml:space="preserve"> + </w:t>
      </w:r>
      <w:proofErr w:type="spellStart"/>
      <w:r>
        <w:t>метформин</w:t>
      </w:r>
      <w:proofErr w:type="spellEnd"/>
    </w:p>
    <w:p w:rsidR="004C0FDB" w:rsidRDefault="004C0FDB">
      <w:pPr>
        <w:pStyle w:val="ConsPlusNormal"/>
        <w:spacing w:before="220"/>
        <w:ind w:firstLine="540"/>
        <w:jc w:val="both"/>
      </w:pPr>
      <w:proofErr w:type="spellStart"/>
      <w:r>
        <w:t>Глимепирид</w:t>
      </w:r>
      <w:proofErr w:type="spellEnd"/>
    </w:p>
    <w:p w:rsidR="004C0FDB" w:rsidRDefault="004C0FDB">
      <w:pPr>
        <w:pStyle w:val="ConsPlusNormal"/>
        <w:spacing w:before="220"/>
        <w:ind w:firstLine="540"/>
        <w:jc w:val="both"/>
      </w:pPr>
      <w:proofErr w:type="spellStart"/>
      <w:r>
        <w:t>Глимепирид</w:t>
      </w:r>
      <w:proofErr w:type="spellEnd"/>
      <w:r>
        <w:t xml:space="preserve"> + </w:t>
      </w:r>
      <w:proofErr w:type="spellStart"/>
      <w:r>
        <w:t>метформин</w:t>
      </w:r>
      <w:proofErr w:type="spellEnd"/>
    </w:p>
    <w:p w:rsidR="004C0FDB" w:rsidRDefault="004C0FDB">
      <w:pPr>
        <w:pStyle w:val="ConsPlusNormal"/>
        <w:spacing w:before="220"/>
        <w:ind w:firstLine="540"/>
        <w:jc w:val="both"/>
      </w:pPr>
      <w:proofErr w:type="spellStart"/>
      <w:r>
        <w:t>Глипизид</w:t>
      </w:r>
      <w:proofErr w:type="spellEnd"/>
    </w:p>
    <w:p w:rsidR="004C0FDB" w:rsidRDefault="004C0FDB">
      <w:pPr>
        <w:pStyle w:val="ConsPlusNormal"/>
        <w:spacing w:before="220"/>
        <w:ind w:firstLine="540"/>
        <w:jc w:val="both"/>
      </w:pPr>
      <w:proofErr w:type="spellStart"/>
      <w:r>
        <w:t>Глибенкламид</w:t>
      </w:r>
      <w:proofErr w:type="spellEnd"/>
      <w:r>
        <w:t xml:space="preserve"> + </w:t>
      </w:r>
      <w:proofErr w:type="spellStart"/>
      <w:r>
        <w:t>метформин</w:t>
      </w:r>
      <w:proofErr w:type="spellEnd"/>
    </w:p>
    <w:p w:rsidR="004C0FDB" w:rsidRDefault="004C0FDB">
      <w:pPr>
        <w:pStyle w:val="ConsPlusNormal"/>
        <w:spacing w:before="220"/>
        <w:ind w:firstLine="540"/>
        <w:jc w:val="both"/>
      </w:pPr>
      <w:proofErr w:type="spellStart"/>
      <w:r>
        <w:t>Пиоглитазон</w:t>
      </w:r>
      <w:proofErr w:type="spellEnd"/>
    </w:p>
    <w:p w:rsidR="004C0FDB" w:rsidRDefault="004C0FDB">
      <w:pPr>
        <w:pStyle w:val="ConsPlusNormal"/>
        <w:spacing w:before="220"/>
        <w:ind w:firstLine="540"/>
        <w:jc w:val="both"/>
      </w:pPr>
      <w:proofErr w:type="spellStart"/>
      <w:r>
        <w:t>Ситаглиптин</w:t>
      </w:r>
      <w:proofErr w:type="spellEnd"/>
      <w:r>
        <w:t xml:space="preserve"> + </w:t>
      </w:r>
      <w:proofErr w:type="spellStart"/>
      <w:r>
        <w:t>метформин</w:t>
      </w:r>
      <w:proofErr w:type="spellEnd"/>
    </w:p>
    <w:p w:rsidR="004C0FDB" w:rsidRDefault="004C0FDB">
      <w:pPr>
        <w:pStyle w:val="ConsPlusNormal"/>
        <w:spacing w:before="220"/>
        <w:ind w:firstLine="540"/>
        <w:jc w:val="both"/>
      </w:pPr>
      <w:proofErr w:type="spellStart"/>
      <w:r>
        <w:t>Эксенатид</w:t>
      </w:r>
      <w:proofErr w:type="spellEnd"/>
    </w:p>
    <w:p w:rsidR="004C0FDB" w:rsidRDefault="004C0FDB">
      <w:pPr>
        <w:pStyle w:val="ConsPlusNormal"/>
        <w:spacing w:before="220"/>
        <w:ind w:firstLine="540"/>
        <w:jc w:val="both"/>
      </w:pPr>
      <w:proofErr w:type="spellStart"/>
      <w:r>
        <w:t>Лираглутид</w:t>
      </w:r>
      <w:proofErr w:type="spellEnd"/>
    </w:p>
    <w:p w:rsidR="004C0FDB" w:rsidRDefault="004C0FDB">
      <w:pPr>
        <w:pStyle w:val="ConsPlusNormal"/>
        <w:spacing w:before="220"/>
        <w:ind w:firstLine="540"/>
        <w:jc w:val="both"/>
      </w:pPr>
      <w:proofErr w:type="spellStart"/>
      <w:r>
        <w:t>Саксаглиптин</w:t>
      </w:r>
      <w:proofErr w:type="spellEnd"/>
      <w:r>
        <w:t xml:space="preserve"> + </w:t>
      </w:r>
      <w:proofErr w:type="spellStart"/>
      <w:r>
        <w:t>метформин</w:t>
      </w:r>
      <w:proofErr w:type="spellEnd"/>
    </w:p>
    <w:p w:rsidR="004C0FDB" w:rsidRDefault="004C0FDB">
      <w:pPr>
        <w:pStyle w:val="ConsPlusNormal"/>
        <w:spacing w:before="220"/>
        <w:ind w:firstLine="540"/>
        <w:jc w:val="both"/>
      </w:pPr>
      <w:proofErr w:type="spellStart"/>
      <w:r>
        <w:t>Линаглиптин</w:t>
      </w:r>
      <w:proofErr w:type="spellEnd"/>
    </w:p>
    <w:p w:rsidR="004C0FDB" w:rsidRDefault="004C0FDB">
      <w:pPr>
        <w:pStyle w:val="ConsPlusNormal"/>
        <w:jc w:val="both"/>
      </w:pPr>
    </w:p>
    <w:p w:rsidR="004C0FDB" w:rsidRDefault="004C0FDB">
      <w:pPr>
        <w:pStyle w:val="ConsPlusTitle"/>
        <w:ind w:firstLine="540"/>
        <w:jc w:val="both"/>
        <w:outlineLvl w:val="4"/>
      </w:pPr>
      <w:r>
        <w:t>Препараты для лечения заболеваний почек и мочевыводящих путей</w:t>
      </w:r>
    </w:p>
    <w:p w:rsidR="004C0FDB" w:rsidRDefault="004C0FDB">
      <w:pPr>
        <w:pStyle w:val="ConsPlusNormal"/>
        <w:jc w:val="both"/>
      </w:pPr>
    </w:p>
    <w:p w:rsidR="004C0FDB" w:rsidRDefault="004C0FDB">
      <w:pPr>
        <w:pStyle w:val="ConsPlusTitle"/>
        <w:ind w:firstLine="540"/>
        <w:jc w:val="both"/>
        <w:outlineLvl w:val="5"/>
      </w:pPr>
      <w:r>
        <w:t>Препараты для лечения аденомы простаты</w:t>
      </w:r>
    </w:p>
    <w:p w:rsidR="004C0FDB" w:rsidRDefault="004C0FDB">
      <w:pPr>
        <w:pStyle w:val="ConsPlusNormal"/>
        <w:jc w:val="both"/>
      </w:pPr>
    </w:p>
    <w:p w:rsidR="004C0FDB" w:rsidRDefault="004C0FDB">
      <w:pPr>
        <w:pStyle w:val="ConsPlusNormal"/>
        <w:ind w:firstLine="540"/>
        <w:jc w:val="both"/>
      </w:pPr>
      <w:proofErr w:type="spellStart"/>
      <w:r>
        <w:t>Альфузозин</w:t>
      </w:r>
      <w:proofErr w:type="spellEnd"/>
    </w:p>
    <w:p w:rsidR="004C0FDB" w:rsidRDefault="004C0FDB">
      <w:pPr>
        <w:pStyle w:val="ConsPlusNormal"/>
        <w:spacing w:before="220"/>
        <w:ind w:firstLine="540"/>
        <w:jc w:val="both"/>
      </w:pPr>
      <w:r>
        <w:t>Пальмы ползучей плодов экстракт</w:t>
      </w:r>
    </w:p>
    <w:p w:rsidR="004C0FDB" w:rsidRDefault="004C0FDB">
      <w:pPr>
        <w:pStyle w:val="ConsPlusNormal"/>
        <w:spacing w:before="220"/>
        <w:ind w:firstLine="540"/>
        <w:jc w:val="both"/>
      </w:pPr>
      <w:proofErr w:type="spellStart"/>
      <w:r>
        <w:t>Теразозин</w:t>
      </w:r>
      <w:proofErr w:type="spellEnd"/>
    </w:p>
    <w:p w:rsidR="004C0FDB" w:rsidRDefault="004C0FDB">
      <w:pPr>
        <w:pStyle w:val="ConsPlusNormal"/>
        <w:jc w:val="both"/>
      </w:pPr>
    </w:p>
    <w:p w:rsidR="004C0FDB" w:rsidRDefault="004C0FDB">
      <w:pPr>
        <w:pStyle w:val="ConsPlusTitle"/>
        <w:ind w:firstLine="540"/>
        <w:jc w:val="both"/>
        <w:outlineLvl w:val="5"/>
      </w:pPr>
      <w:r>
        <w:t>Препараты терапии при почечной недостаточности и пересадке органов</w:t>
      </w:r>
    </w:p>
    <w:p w:rsidR="004C0FDB" w:rsidRDefault="004C0FDB">
      <w:pPr>
        <w:pStyle w:val="ConsPlusNormal"/>
        <w:jc w:val="both"/>
      </w:pPr>
    </w:p>
    <w:p w:rsidR="004C0FDB" w:rsidRDefault="004C0FDB">
      <w:pPr>
        <w:pStyle w:val="ConsPlusNormal"/>
        <w:ind w:firstLine="540"/>
        <w:jc w:val="both"/>
      </w:pPr>
      <w:proofErr w:type="spellStart"/>
      <w:r>
        <w:t>Даклизумаб</w:t>
      </w:r>
      <w:proofErr w:type="spellEnd"/>
    </w:p>
    <w:p w:rsidR="004C0FDB" w:rsidRDefault="004C0FDB">
      <w:pPr>
        <w:pStyle w:val="ConsPlusNormal"/>
        <w:spacing w:before="220"/>
        <w:ind w:firstLine="540"/>
        <w:jc w:val="both"/>
      </w:pPr>
      <w:proofErr w:type="spellStart"/>
      <w:r>
        <w:t>Севеламер</w:t>
      </w:r>
      <w:proofErr w:type="spellEnd"/>
    </w:p>
    <w:p w:rsidR="004C0FDB" w:rsidRDefault="004C0FDB">
      <w:pPr>
        <w:pStyle w:val="ConsPlusNormal"/>
        <w:jc w:val="both"/>
      </w:pPr>
    </w:p>
    <w:p w:rsidR="004C0FDB" w:rsidRDefault="004C0FDB">
      <w:pPr>
        <w:pStyle w:val="ConsPlusTitle"/>
        <w:ind w:firstLine="540"/>
        <w:jc w:val="both"/>
        <w:outlineLvl w:val="5"/>
      </w:pPr>
      <w:r>
        <w:t>Диуретики</w:t>
      </w:r>
    </w:p>
    <w:p w:rsidR="004C0FDB" w:rsidRDefault="004C0FDB">
      <w:pPr>
        <w:pStyle w:val="ConsPlusNormal"/>
        <w:jc w:val="both"/>
      </w:pPr>
    </w:p>
    <w:p w:rsidR="004C0FDB" w:rsidRDefault="004C0FDB">
      <w:pPr>
        <w:pStyle w:val="ConsPlusNormal"/>
        <w:ind w:firstLine="540"/>
        <w:jc w:val="both"/>
      </w:pPr>
      <w:proofErr w:type="spellStart"/>
      <w:r>
        <w:t>Гидрохлоротиазид</w:t>
      </w:r>
      <w:proofErr w:type="spellEnd"/>
      <w:r>
        <w:t xml:space="preserve"> + </w:t>
      </w:r>
      <w:proofErr w:type="spellStart"/>
      <w:r>
        <w:t>триамтерен</w:t>
      </w:r>
      <w:proofErr w:type="spellEnd"/>
    </w:p>
    <w:p w:rsidR="004C0FDB" w:rsidRDefault="004C0FDB">
      <w:pPr>
        <w:pStyle w:val="ConsPlusNormal"/>
        <w:spacing w:before="220"/>
        <w:ind w:firstLine="540"/>
        <w:jc w:val="both"/>
      </w:pPr>
      <w:proofErr w:type="spellStart"/>
      <w:r>
        <w:t>Трометамол</w:t>
      </w:r>
      <w:proofErr w:type="spellEnd"/>
    </w:p>
    <w:p w:rsidR="004C0FDB" w:rsidRDefault="004C0FDB">
      <w:pPr>
        <w:pStyle w:val="ConsPlusNormal"/>
        <w:jc w:val="both"/>
      </w:pPr>
    </w:p>
    <w:p w:rsidR="004C0FDB" w:rsidRDefault="004C0FDB">
      <w:pPr>
        <w:pStyle w:val="ConsPlusTitle"/>
        <w:ind w:firstLine="540"/>
        <w:jc w:val="both"/>
        <w:outlineLvl w:val="4"/>
      </w:pPr>
      <w:r>
        <w:t>Препараты для лечения офтальмологических заболеваний</w:t>
      </w:r>
    </w:p>
    <w:p w:rsidR="004C0FDB" w:rsidRDefault="004C0FDB">
      <w:pPr>
        <w:pStyle w:val="ConsPlusNormal"/>
        <w:jc w:val="both"/>
      </w:pPr>
    </w:p>
    <w:p w:rsidR="004C0FDB" w:rsidRDefault="004C0FDB">
      <w:pPr>
        <w:pStyle w:val="ConsPlusTitle"/>
        <w:ind w:firstLine="540"/>
        <w:jc w:val="both"/>
        <w:outlineLvl w:val="5"/>
      </w:pPr>
      <w:proofErr w:type="spellStart"/>
      <w:r>
        <w:lastRenderedPageBreak/>
        <w:t>Миотические</w:t>
      </w:r>
      <w:proofErr w:type="spellEnd"/>
      <w:r>
        <w:t xml:space="preserve"> препараты и препараты для лечения глаукомы</w:t>
      </w:r>
    </w:p>
    <w:p w:rsidR="004C0FDB" w:rsidRDefault="004C0FDB">
      <w:pPr>
        <w:pStyle w:val="ConsPlusNormal"/>
        <w:jc w:val="both"/>
      </w:pPr>
    </w:p>
    <w:p w:rsidR="004C0FDB" w:rsidRDefault="004C0FDB">
      <w:pPr>
        <w:pStyle w:val="ConsPlusNormal"/>
        <w:ind w:firstLine="540"/>
        <w:jc w:val="both"/>
      </w:pPr>
      <w:proofErr w:type="spellStart"/>
      <w:r>
        <w:t>Азапентацен</w:t>
      </w:r>
      <w:proofErr w:type="spellEnd"/>
    </w:p>
    <w:p w:rsidR="004C0FDB" w:rsidRDefault="004C0FDB">
      <w:pPr>
        <w:pStyle w:val="ConsPlusNormal"/>
        <w:spacing w:before="220"/>
        <w:ind w:firstLine="540"/>
        <w:jc w:val="both"/>
      </w:pPr>
      <w:proofErr w:type="spellStart"/>
      <w:r>
        <w:t>Вертепорфин</w:t>
      </w:r>
      <w:proofErr w:type="spellEnd"/>
    </w:p>
    <w:p w:rsidR="004C0FDB" w:rsidRDefault="004C0FDB">
      <w:pPr>
        <w:pStyle w:val="ConsPlusNormal"/>
        <w:spacing w:before="220"/>
        <w:ind w:firstLine="540"/>
        <w:jc w:val="both"/>
      </w:pPr>
      <w:proofErr w:type="spellStart"/>
      <w:r>
        <w:t>Латанопрост</w:t>
      </w:r>
      <w:proofErr w:type="spellEnd"/>
    </w:p>
    <w:p w:rsidR="004C0FDB" w:rsidRDefault="004C0FDB">
      <w:pPr>
        <w:pStyle w:val="ConsPlusNormal"/>
        <w:spacing w:before="220"/>
        <w:ind w:firstLine="540"/>
        <w:jc w:val="both"/>
      </w:pPr>
      <w:proofErr w:type="spellStart"/>
      <w:r>
        <w:t>Лодоксамид</w:t>
      </w:r>
      <w:proofErr w:type="spellEnd"/>
    </w:p>
    <w:p w:rsidR="004C0FDB" w:rsidRDefault="004C0FDB">
      <w:pPr>
        <w:pStyle w:val="ConsPlusNormal"/>
        <w:spacing w:before="220"/>
        <w:ind w:firstLine="540"/>
        <w:jc w:val="both"/>
      </w:pPr>
      <w:proofErr w:type="spellStart"/>
      <w:r>
        <w:t>Пиреноксин</w:t>
      </w:r>
      <w:proofErr w:type="spellEnd"/>
    </w:p>
    <w:p w:rsidR="004C0FDB" w:rsidRDefault="004C0FDB">
      <w:pPr>
        <w:pStyle w:val="ConsPlusNormal"/>
        <w:spacing w:before="220"/>
        <w:ind w:firstLine="540"/>
        <w:jc w:val="both"/>
      </w:pPr>
      <w:proofErr w:type="spellStart"/>
      <w:r>
        <w:t>Бутиламиногидроксипропоксифеноксиметил</w:t>
      </w:r>
      <w:proofErr w:type="spellEnd"/>
      <w:r>
        <w:t xml:space="preserve"> </w:t>
      </w:r>
      <w:proofErr w:type="spellStart"/>
      <w:r>
        <w:t>метилоксадиазола</w:t>
      </w:r>
      <w:proofErr w:type="spellEnd"/>
      <w:r>
        <w:t xml:space="preserve"> гидрохлорид</w:t>
      </w:r>
    </w:p>
    <w:p w:rsidR="004C0FDB" w:rsidRDefault="004C0FDB">
      <w:pPr>
        <w:pStyle w:val="ConsPlusNormal"/>
        <w:spacing w:before="220"/>
        <w:ind w:firstLine="540"/>
        <w:jc w:val="both"/>
      </w:pPr>
      <w:proofErr w:type="spellStart"/>
      <w:r>
        <w:t>Бутиламиногидроксипропоксифеноксиметил</w:t>
      </w:r>
      <w:proofErr w:type="spellEnd"/>
      <w:r>
        <w:t xml:space="preserve"> </w:t>
      </w:r>
      <w:proofErr w:type="spellStart"/>
      <w:r>
        <w:t>метилоксадиазола</w:t>
      </w:r>
      <w:proofErr w:type="spellEnd"/>
      <w:r>
        <w:t xml:space="preserve"> гидрохлорид + </w:t>
      </w:r>
      <w:proofErr w:type="spellStart"/>
      <w:r>
        <w:t>клонидина</w:t>
      </w:r>
      <w:proofErr w:type="spellEnd"/>
      <w:r>
        <w:t xml:space="preserve"> гидрохлорид + </w:t>
      </w:r>
      <w:proofErr w:type="spellStart"/>
      <w:r>
        <w:t>бензетония</w:t>
      </w:r>
      <w:proofErr w:type="spellEnd"/>
      <w:r>
        <w:t xml:space="preserve"> хлорид + натрия хлорид + лимонная кислота + натрия цитрат + вода</w:t>
      </w:r>
    </w:p>
    <w:p w:rsidR="004C0FDB" w:rsidRDefault="004C0FDB">
      <w:pPr>
        <w:pStyle w:val="ConsPlusNormal"/>
        <w:spacing w:before="220"/>
        <w:ind w:firstLine="540"/>
        <w:jc w:val="both"/>
      </w:pPr>
      <w:proofErr w:type="spellStart"/>
      <w:r>
        <w:t>Цитохром</w:t>
      </w:r>
      <w:proofErr w:type="spellEnd"/>
      <w:r>
        <w:t xml:space="preserve"> C + натрия </w:t>
      </w:r>
      <w:proofErr w:type="spellStart"/>
      <w:r>
        <w:t>сукцинат</w:t>
      </w:r>
      <w:proofErr w:type="spellEnd"/>
      <w:r>
        <w:t xml:space="preserve"> + аденозин + </w:t>
      </w:r>
      <w:proofErr w:type="spellStart"/>
      <w:r>
        <w:t>никотинамид</w:t>
      </w:r>
      <w:proofErr w:type="spellEnd"/>
      <w:r>
        <w:t xml:space="preserve"> + </w:t>
      </w:r>
      <w:proofErr w:type="spellStart"/>
      <w:r>
        <w:t>бензалкония</w:t>
      </w:r>
      <w:proofErr w:type="spellEnd"/>
      <w:r>
        <w:t xml:space="preserve"> хлорид</w:t>
      </w:r>
    </w:p>
    <w:p w:rsidR="004C0FDB" w:rsidRDefault="004C0FDB">
      <w:pPr>
        <w:pStyle w:val="ConsPlusNormal"/>
        <w:jc w:val="both"/>
      </w:pPr>
    </w:p>
    <w:p w:rsidR="004C0FDB" w:rsidRDefault="004C0FDB">
      <w:pPr>
        <w:pStyle w:val="ConsPlusTitle"/>
        <w:ind w:firstLine="540"/>
        <w:jc w:val="both"/>
        <w:outlineLvl w:val="5"/>
      </w:pPr>
      <w:r>
        <w:t xml:space="preserve">Стимуляторы регенерации и </w:t>
      </w:r>
      <w:proofErr w:type="spellStart"/>
      <w:r>
        <w:t>ретинопротекторы</w:t>
      </w:r>
      <w:proofErr w:type="spellEnd"/>
    </w:p>
    <w:p w:rsidR="004C0FDB" w:rsidRDefault="004C0FDB">
      <w:pPr>
        <w:pStyle w:val="ConsPlusNormal"/>
        <w:jc w:val="both"/>
      </w:pPr>
    </w:p>
    <w:p w:rsidR="004C0FDB" w:rsidRDefault="004C0FDB">
      <w:pPr>
        <w:pStyle w:val="ConsPlusNormal"/>
        <w:ind w:firstLine="540"/>
        <w:jc w:val="both"/>
      </w:pPr>
      <w:proofErr w:type="spellStart"/>
      <w:r>
        <w:t>Метилэтилпиридинола</w:t>
      </w:r>
      <w:proofErr w:type="spellEnd"/>
      <w:r>
        <w:t xml:space="preserve"> гидрохлорид</w:t>
      </w:r>
    </w:p>
    <w:p w:rsidR="004C0FDB" w:rsidRDefault="004C0FDB">
      <w:pPr>
        <w:pStyle w:val="ConsPlusNormal"/>
        <w:jc w:val="both"/>
      </w:pPr>
    </w:p>
    <w:p w:rsidR="004C0FDB" w:rsidRDefault="004C0FDB">
      <w:pPr>
        <w:pStyle w:val="ConsPlusTitle"/>
        <w:ind w:firstLine="540"/>
        <w:jc w:val="both"/>
        <w:outlineLvl w:val="4"/>
      </w:pPr>
      <w:r>
        <w:t>Препараты, влияющие на мускулатуру матки</w:t>
      </w:r>
    </w:p>
    <w:p w:rsidR="004C0FDB" w:rsidRDefault="004C0FDB">
      <w:pPr>
        <w:pStyle w:val="ConsPlusNormal"/>
        <w:jc w:val="both"/>
      </w:pPr>
    </w:p>
    <w:p w:rsidR="004C0FDB" w:rsidRDefault="004C0FDB">
      <w:pPr>
        <w:pStyle w:val="ConsPlusNormal"/>
        <w:ind w:firstLine="540"/>
        <w:jc w:val="both"/>
      </w:pPr>
      <w:proofErr w:type="spellStart"/>
      <w:r>
        <w:t>Динопрост</w:t>
      </w:r>
      <w:proofErr w:type="spellEnd"/>
    </w:p>
    <w:p w:rsidR="004C0FDB" w:rsidRDefault="004C0FDB">
      <w:pPr>
        <w:pStyle w:val="ConsPlusNormal"/>
        <w:jc w:val="both"/>
      </w:pPr>
    </w:p>
    <w:p w:rsidR="004C0FDB" w:rsidRDefault="004C0FDB">
      <w:pPr>
        <w:pStyle w:val="ConsPlusTitle"/>
        <w:ind w:firstLine="540"/>
        <w:jc w:val="both"/>
        <w:outlineLvl w:val="4"/>
      </w:pPr>
      <w:r>
        <w:t>Препараты, влияющие на органы дыхания</w:t>
      </w:r>
    </w:p>
    <w:p w:rsidR="004C0FDB" w:rsidRDefault="004C0FDB">
      <w:pPr>
        <w:pStyle w:val="ConsPlusNormal"/>
        <w:jc w:val="both"/>
      </w:pPr>
    </w:p>
    <w:p w:rsidR="004C0FDB" w:rsidRDefault="004C0FDB">
      <w:pPr>
        <w:pStyle w:val="ConsPlusTitle"/>
        <w:ind w:firstLine="540"/>
        <w:jc w:val="both"/>
        <w:outlineLvl w:val="5"/>
      </w:pPr>
      <w:r>
        <w:t>Противоастматические препараты</w:t>
      </w:r>
    </w:p>
    <w:p w:rsidR="004C0FDB" w:rsidRDefault="004C0FDB">
      <w:pPr>
        <w:pStyle w:val="ConsPlusNormal"/>
        <w:jc w:val="both"/>
      </w:pPr>
    </w:p>
    <w:p w:rsidR="004C0FDB" w:rsidRDefault="004C0FDB">
      <w:pPr>
        <w:pStyle w:val="ConsPlusNormal"/>
        <w:ind w:firstLine="540"/>
        <w:jc w:val="both"/>
      </w:pPr>
      <w:proofErr w:type="spellStart"/>
      <w:r>
        <w:t>Монтелукаст</w:t>
      </w:r>
      <w:proofErr w:type="spellEnd"/>
    </w:p>
    <w:p w:rsidR="004C0FDB" w:rsidRDefault="004C0FDB">
      <w:pPr>
        <w:pStyle w:val="ConsPlusNormal"/>
        <w:spacing w:before="220"/>
        <w:ind w:firstLine="540"/>
        <w:jc w:val="both"/>
      </w:pPr>
      <w:proofErr w:type="spellStart"/>
      <w:r>
        <w:t>Недокромил</w:t>
      </w:r>
      <w:proofErr w:type="spellEnd"/>
    </w:p>
    <w:p w:rsidR="004C0FDB" w:rsidRDefault="004C0FDB">
      <w:pPr>
        <w:pStyle w:val="ConsPlusNormal"/>
        <w:spacing w:before="220"/>
        <w:ind w:firstLine="540"/>
        <w:jc w:val="both"/>
      </w:pPr>
      <w:proofErr w:type="spellStart"/>
      <w:r>
        <w:t>Салметерол</w:t>
      </w:r>
      <w:proofErr w:type="spellEnd"/>
    </w:p>
    <w:p w:rsidR="004C0FDB" w:rsidRDefault="004C0FDB">
      <w:pPr>
        <w:pStyle w:val="ConsPlusNormal"/>
        <w:spacing w:before="220"/>
        <w:ind w:firstLine="540"/>
        <w:jc w:val="both"/>
      </w:pPr>
      <w:proofErr w:type="spellStart"/>
      <w:r>
        <w:t>Сальбутамол</w:t>
      </w:r>
      <w:proofErr w:type="spellEnd"/>
      <w:r>
        <w:t xml:space="preserve"> + </w:t>
      </w:r>
      <w:proofErr w:type="spellStart"/>
      <w:r>
        <w:t>ипратропия</w:t>
      </w:r>
      <w:proofErr w:type="spellEnd"/>
      <w:r>
        <w:t xml:space="preserve"> бромид</w:t>
      </w:r>
    </w:p>
    <w:p w:rsidR="004C0FDB" w:rsidRDefault="004C0FDB">
      <w:pPr>
        <w:pStyle w:val="ConsPlusNormal"/>
        <w:spacing w:before="220"/>
        <w:ind w:firstLine="540"/>
        <w:jc w:val="both"/>
      </w:pPr>
      <w:r>
        <w:t>Теофиллин</w:t>
      </w:r>
    </w:p>
    <w:p w:rsidR="004C0FDB" w:rsidRDefault="004C0FDB">
      <w:pPr>
        <w:pStyle w:val="ConsPlusNormal"/>
        <w:spacing w:before="220"/>
        <w:ind w:firstLine="540"/>
        <w:jc w:val="both"/>
      </w:pPr>
      <w:r>
        <w:t>Фенотерол</w:t>
      </w:r>
    </w:p>
    <w:p w:rsidR="004C0FDB" w:rsidRDefault="004C0FDB">
      <w:pPr>
        <w:pStyle w:val="ConsPlusNormal"/>
        <w:spacing w:before="220"/>
        <w:ind w:firstLine="540"/>
        <w:jc w:val="both"/>
      </w:pPr>
      <w:proofErr w:type="spellStart"/>
      <w:r>
        <w:t>Флутиказон</w:t>
      </w:r>
      <w:proofErr w:type="spellEnd"/>
    </w:p>
    <w:p w:rsidR="004C0FDB" w:rsidRDefault="004C0FDB">
      <w:pPr>
        <w:pStyle w:val="ConsPlusNormal"/>
        <w:jc w:val="both"/>
      </w:pPr>
    </w:p>
    <w:p w:rsidR="004C0FDB" w:rsidRDefault="004C0FDB">
      <w:pPr>
        <w:pStyle w:val="ConsPlusTitle"/>
        <w:ind w:firstLine="540"/>
        <w:jc w:val="both"/>
        <w:outlineLvl w:val="5"/>
      </w:pPr>
      <w:r>
        <w:t>Прочие препараты для лечения заболеваний органов дыхания</w:t>
      </w:r>
    </w:p>
    <w:p w:rsidR="004C0FDB" w:rsidRDefault="004C0FDB">
      <w:pPr>
        <w:pStyle w:val="ConsPlusNormal"/>
        <w:jc w:val="both"/>
      </w:pPr>
    </w:p>
    <w:p w:rsidR="004C0FDB" w:rsidRDefault="004C0FDB">
      <w:pPr>
        <w:pStyle w:val="ConsPlusNormal"/>
        <w:ind w:firstLine="540"/>
        <w:jc w:val="both"/>
      </w:pPr>
      <w:r>
        <w:t>Бромгексин</w:t>
      </w:r>
    </w:p>
    <w:p w:rsidR="004C0FDB" w:rsidRDefault="004C0FDB">
      <w:pPr>
        <w:pStyle w:val="ConsPlusNormal"/>
        <w:spacing w:before="220"/>
        <w:ind w:firstLine="540"/>
        <w:jc w:val="both"/>
      </w:pPr>
      <w:proofErr w:type="spellStart"/>
      <w:r>
        <w:t>Оксибутинин</w:t>
      </w:r>
      <w:proofErr w:type="spellEnd"/>
    </w:p>
    <w:p w:rsidR="004C0FDB" w:rsidRDefault="004C0FDB">
      <w:pPr>
        <w:pStyle w:val="ConsPlusNormal"/>
        <w:jc w:val="both"/>
      </w:pPr>
    </w:p>
    <w:p w:rsidR="004C0FDB" w:rsidRDefault="004C0FDB">
      <w:pPr>
        <w:pStyle w:val="ConsPlusTitle"/>
        <w:ind w:firstLine="540"/>
        <w:jc w:val="both"/>
        <w:outlineLvl w:val="4"/>
      </w:pPr>
      <w:r>
        <w:t>Растворы, электролиты, препараты коррекции кислотного равновесия, препараты питания</w:t>
      </w:r>
    </w:p>
    <w:p w:rsidR="004C0FDB" w:rsidRDefault="004C0FDB">
      <w:pPr>
        <w:pStyle w:val="ConsPlusNormal"/>
        <w:jc w:val="both"/>
      </w:pPr>
    </w:p>
    <w:p w:rsidR="004C0FDB" w:rsidRDefault="004C0FDB">
      <w:pPr>
        <w:pStyle w:val="ConsPlusTitle"/>
        <w:ind w:firstLine="540"/>
        <w:jc w:val="both"/>
        <w:outlineLvl w:val="5"/>
      </w:pPr>
      <w:r>
        <w:t>Электролиты, препараты коррекции кислотного равновесия</w:t>
      </w:r>
    </w:p>
    <w:p w:rsidR="004C0FDB" w:rsidRDefault="004C0FDB">
      <w:pPr>
        <w:pStyle w:val="ConsPlusNormal"/>
        <w:jc w:val="both"/>
      </w:pPr>
    </w:p>
    <w:p w:rsidR="004C0FDB" w:rsidRDefault="004C0FDB">
      <w:pPr>
        <w:pStyle w:val="ConsPlusNormal"/>
        <w:ind w:firstLine="540"/>
        <w:jc w:val="both"/>
      </w:pPr>
      <w:r>
        <w:t>Кальция хлорид</w:t>
      </w:r>
    </w:p>
    <w:p w:rsidR="004C0FDB" w:rsidRDefault="004C0FDB">
      <w:pPr>
        <w:pStyle w:val="ConsPlusNormal"/>
        <w:spacing w:before="220"/>
        <w:ind w:firstLine="540"/>
        <w:jc w:val="both"/>
      </w:pPr>
      <w:r>
        <w:lastRenderedPageBreak/>
        <w:t>Лантана карбонат</w:t>
      </w:r>
    </w:p>
    <w:p w:rsidR="004C0FDB" w:rsidRDefault="004C0FDB">
      <w:pPr>
        <w:pStyle w:val="ConsPlusNormal"/>
        <w:spacing w:before="220"/>
        <w:ind w:firstLine="540"/>
        <w:jc w:val="both"/>
      </w:pPr>
      <w:r>
        <w:t>Натрия цитрат</w:t>
      </w:r>
    </w:p>
    <w:p w:rsidR="004C0FDB" w:rsidRDefault="004C0FDB">
      <w:pPr>
        <w:pStyle w:val="ConsPlusNormal"/>
        <w:spacing w:before="220"/>
        <w:ind w:firstLine="540"/>
        <w:jc w:val="both"/>
      </w:pPr>
      <w:r>
        <w:t>Растворы электролитные мон</w:t>
      </w:r>
      <w:proofErr w:type="gramStart"/>
      <w:r>
        <w:t>о-</w:t>
      </w:r>
      <w:proofErr w:type="gramEnd"/>
      <w:r>
        <w:t xml:space="preserve"> и </w:t>
      </w:r>
      <w:proofErr w:type="spellStart"/>
      <w:r>
        <w:t>поликомпонентные</w:t>
      </w:r>
      <w:proofErr w:type="spellEnd"/>
    </w:p>
    <w:p w:rsidR="004C0FDB" w:rsidRDefault="004C0FDB">
      <w:pPr>
        <w:pStyle w:val="ConsPlusNormal"/>
        <w:spacing w:before="220"/>
        <w:ind w:firstLine="540"/>
        <w:jc w:val="both"/>
      </w:pPr>
      <w:proofErr w:type="spellStart"/>
      <w:r>
        <w:t>Регидратирующие</w:t>
      </w:r>
      <w:proofErr w:type="spellEnd"/>
      <w:r>
        <w:t xml:space="preserve"> средства (калия хлорид, кальция хлорида </w:t>
      </w:r>
      <w:proofErr w:type="spellStart"/>
      <w:r>
        <w:t>дигидрат</w:t>
      </w:r>
      <w:proofErr w:type="spellEnd"/>
      <w:r>
        <w:t xml:space="preserve">, магния хлорида </w:t>
      </w:r>
      <w:proofErr w:type="spellStart"/>
      <w:r>
        <w:t>гексагидрат</w:t>
      </w:r>
      <w:proofErr w:type="spellEnd"/>
      <w:r>
        <w:t xml:space="preserve">, натрия ацетата </w:t>
      </w:r>
      <w:proofErr w:type="spellStart"/>
      <w:r>
        <w:t>тригидрат</w:t>
      </w:r>
      <w:proofErr w:type="spellEnd"/>
      <w:r>
        <w:t>, натрия хлорид, яблочная кислота)</w:t>
      </w:r>
    </w:p>
    <w:p w:rsidR="004C0FDB" w:rsidRDefault="004C0FDB">
      <w:pPr>
        <w:pStyle w:val="ConsPlusNormal"/>
        <w:spacing w:before="220"/>
        <w:ind w:firstLine="540"/>
        <w:jc w:val="both"/>
      </w:pPr>
      <w:proofErr w:type="spellStart"/>
      <w:r>
        <w:t>Кардиоплегический</w:t>
      </w:r>
      <w:proofErr w:type="spellEnd"/>
      <w:r>
        <w:t xml:space="preserve"> раствор (натрия хлорид, калия хлорид, магния хлорида </w:t>
      </w:r>
      <w:proofErr w:type="spellStart"/>
      <w:r>
        <w:t>гексагидрат</w:t>
      </w:r>
      <w:proofErr w:type="spellEnd"/>
      <w:r>
        <w:t xml:space="preserve">, гистидин, гидрохлорид моногидрат, триптофан, </w:t>
      </w:r>
      <w:proofErr w:type="spellStart"/>
      <w:r>
        <w:t>маннит</w:t>
      </w:r>
      <w:proofErr w:type="spellEnd"/>
      <w:r>
        <w:t xml:space="preserve">, кальция хлорида </w:t>
      </w:r>
      <w:proofErr w:type="spellStart"/>
      <w:r>
        <w:t>дигидрат</w:t>
      </w:r>
      <w:proofErr w:type="spellEnd"/>
      <w:r>
        <w:t>, 2-кетоглутаровая кислота)</w:t>
      </w:r>
    </w:p>
    <w:p w:rsidR="004C0FDB" w:rsidRDefault="004C0FDB">
      <w:pPr>
        <w:pStyle w:val="ConsPlusNormal"/>
        <w:jc w:val="both"/>
      </w:pPr>
    </w:p>
    <w:p w:rsidR="004C0FDB" w:rsidRDefault="004C0FDB">
      <w:pPr>
        <w:pStyle w:val="ConsPlusTitle"/>
        <w:ind w:firstLine="540"/>
        <w:jc w:val="both"/>
        <w:outlineLvl w:val="4"/>
      </w:pPr>
      <w:r>
        <w:t>Витамины и минералы</w:t>
      </w:r>
    </w:p>
    <w:p w:rsidR="004C0FDB" w:rsidRDefault="004C0FDB">
      <w:pPr>
        <w:pStyle w:val="ConsPlusNormal"/>
        <w:jc w:val="both"/>
      </w:pPr>
    </w:p>
    <w:p w:rsidR="004C0FDB" w:rsidRDefault="004C0FDB">
      <w:pPr>
        <w:pStyle w:val="ConsPlusNormal"/>
        <w:ind w:firstLine="540"/>
        <w:jc w:val="both"/>
      </w:pPr>
      <w:r>
        <w:t>Витамин E</w:t>
      </w:r>
    </w:p>
    <w:p w:rsidR="004C0FDB" w:rsidRDefault="004C0FDB">
      <w:pPr>
        <w:pStyle w:val="ConsPlusNormal"/>
        <w:spacing w:before="220"/>
        <w:ind w:firstLine="540"/>
        <w:jc w:val="both"/>
      </w:pPr>
      <w:proofErr w:type="spellStart"/>
      <w:r>
        <w:t>Изотретиноин</w:t>
      </w:r>
      <w:proofErr w:type="spellEnd"/>
    </w:p>
    <w:p w:rsidR="004C0FDB" w:rsidRDefault="004C0FDB">
      <w:pPr>
        <w:pStyle w:val="ConsPlusNormal"/>
        <w:spacing w:before="220"/>
        <w:ind w:firstLine="540"/>
        <w:jc w:val="both"/>
      </w:pPr>
      <w:r>
        <w:t xml:space="preserve">Комбинированный препарат, содержащий пиридоксина гидрохлорид, </w:t>
      </w:r>
      <w:proofErr w:type="spellStart"/>
      <w:r>
        <w:t>лидокаин</w:t>
      </w:r>
      <w:proofErr w:type="spellEnd"/>
    </w:p>
    <w:p w:rsidR="004C0FDB" w:rsidRDefault="004C0FDB">
      <w:pPr>
        <w:pStyle w:val="ConsPlusNormal"/>
        <w:spacing w:before="220"/>
        <w:ind w:firstLine="540"/>
        <w:jc w:val="both"/>
      </w:pPr>
      <w:proofErr w:type="spellStart"/>
      <w:r>
        <w:t>Ретинол</w:t>
      </w:r>
      <w:proofErr w:type="spellEnd"/>
      <w:r>
        <w:t xml:space="preserve"> + витамин E</w:t>
      </w:r>
    </w:p>
    <w:p w:rsidR="004C0FDB" w:rsidRDefault="004C0FDB">
      <w:pPr>
        <w:pStyle w:val="ConsPlusNormal"/>
        <w:spacing w:before="220"/>
        <w:ind w:firstLine="540"/>
        <w:jc w:val="both"/>
      </w:pPr>
      <w:r>
        <w:t>Никотиновая кислота</w:t>
      </w:r>
    </w:p>
    <w:p w:rsidR="004C0FDB" w:rsidRDefault="004C0FDB">
      <w:pPr>
        <w:pStyle w:val="ConsPlusNormal"/>
        <w:spacing w:before="220"/>
        <w:ind w:firstLine="540"/>
        <w:jc w:val="both"/>
      </w:pPr>
      <w:r>
        <w:t>Поливитамин</w:t>
      </w:r>
    </w:p>
    <w:p w:rsidR="004C0FDB" w:rsidRDefault="004C0FDB">
      <w:pPr>
        <w:pStyle w:val="ConsPlusNormal"/>
        <w:spacing w:before="220"/>
        <w:ind w:firstLine="540"/>
        <w:jc w:val="both"/>
      </w:pPr>
      <w:r>
        <w:t xml:space="preserve">Поливитамин + </w:t>
      </w:r>
      <w:proofErr w:type="spellStart"/>
      <w:r>
        <w:t>мультиминерал</w:t>
      </w:r>
      <w:proofErr w:type="spellEnd"/>
    </w:p>
    <w:p w:rsidR="004C0FDB" w:rsidRDefault="004C0FDB">
      <w:pPr>
        <w:pStyle w:val="ConsPlusNormal"/>
        <w:jc w:val="both"/>
      </w:pPr>
    </w:p>
    <w:p w:rsidR="004C0FDB" w:rsidRDefault="004C0FDB">
      <w:pPr>
        <w:pStyle w:val="ConsPlusTitle"/>
        <w:ind w:firstLine="540"/>
        <w:jc w:val="both"/>
        <w:outlineLvl w:val="4"/>
      </w:pPr>
      <w:proofErr w:type="spellStart"/>
      <w:r>
        <w:t>Метаболики</w:t>
      </w:r>
      <w:proofErr w:type="spellEnd"/>
    </w:p>
    <w:p w:rsidR="004C0FDB" w:rsidRDefault="004C0FDB">
      <w:pPr>
        <w:pStyle w:val="ConsPlusNormal"/>
        <w:jc w:val="both"/>
      </w:pPr>
    </w:p>
    <w:p w:rsidR="004C0FDB" w:rsidRDefault="004C0FDB">
      <w:pPr>
        <w:pStyle w:val="ConsPlusNormal"/>
        <w:ind w:firstLine="540"/>
        <w:jc w:val="both"/>
      </w:pPr>
      <w:r>
        <w:t>АТФ</w:t>
      </w:r>
    </w:p>
    <w:p w:rsidR="004C0FDB" w:rsidRDefault="004C0FDB">
      <w:pPr>
        <w:pStyle w:val="ConsPlusNormal"/>
        <w:spacing w:before="220"/>
        <w:ind w:firstLine="540"/>
        <w:jc w:val="both"/>
      </w:pPr>
      <w:proofErr w:type="spellStart"/>
      <w:r>
        <w:t>Метилурацил</w:t>
      </w:r>
      <w:proofErr w:type="spellEnd"/>
    </w:p>
    <w:p w:rsidR="004C0FDB" w:rsidRDefault="004C0FDB">
      <w:pPr>
        <w:pStyle w:val="ConsPlusNormal"/>
        <w:spacing w:before="220"/>
        <w:ind w:firstLine="540"/>
        <w:jc w:val="both"/>
      </w:pPr>
      <w:proofErr w:type="spellStart"/>
      <w:r>
        <w:t>Фосфокреатин</w:t>
      </w:r>
      <w:proofErr w:type="spellEnd"/>
    </w:p>
    <w:p w:rsidR="004C0FDB" w:rsidRDefault="004C0FDB">
      <w:pPr>
        <w:pStyle w:val="ConsPlusNormal"/>
        <w:jc w:val="both"/>
      </w:pPr>
    </w:p>
    <w:p w:rsidR="004C0FDB" w:rsidRDefault="004C0FDB">
      <w:pPr>
        <w:pStyle w:val="ConsPlusTitle"/>
        <w:ind w:firstLine="540"/>
        <w:jc w:val="both"/>
        <w:outlineLvl w:val="4"/>
      </w:pPr>
      <w:r>
        <w:t>Прочие препараты</w:t>
      </w:r>
    </w:p>
    <w:p w:rsidR="004C0FDB" w:rsidRDefault="004C0FDB">
      <w:pPr>
        <w:pStyle w:val="ConsPlusNormal"/>
        <w:jc w:val="both"/>
      </w:pPr>
    </w:p>
    <w:p w:rsidR="004C0FDB" w:rsidRDefault="004C0FDB">
      <w:pPr>
        <w:pStyle w:val="ConsPlusNormal"/>
        <w:ind w:firstLine="540"/>
        <w:jc w:val="both"/>
      </w:pPr>
      <w:r>
        <w:t>Вазелин</w:t>
      </w:r>
    </w:p>
    <w:p w:rsidR="004C0FDB" w:rsidRDefault="004C0FDB">
      <w:pPr>
        <w:pStyle w:val="ConsPlusNormal"/>
        <w:spacing w:before="220"/>
        <w:ind w:firstLine="540"/>
        <w:jc w:val="both"/>
      </w:pPr>
      <w:r>
        <w:t>Валидол</w:t>
      </w:r>
    </w:p>
    <w:p w:rsidR="004C0FDB" w:rsidRDefault="004C0FDB">
      <w:pPr>
        <w:pStyle w:val="ConsPlusNormal"/>
        <w:spacing w:before="220"/>
        <w:ind w:firstLine="540"/>
        <w:jc w:val="both"/>
      </w:pPr>
      <w:r>
        <w:t>Валерианы настойка</w:t>
      </w:r>
    </w:p>
    <w:p w:rsidR="004C0FDB" w:rsidRDefault="004C0FDB">
      <w:pPr>
        <w:pStyle w:val="ConsPlusNormal"/>
        <w:spacing w:before="220"/>
        <w:ind w:firstLine="540"/>
        <w:jc w:val="both"/>
      </w:pPr>
      <w:proofErr w:type="spellStart"/>
      <w:r>
        <w:t>Гиалуронидаза</w:t>
      </w:r>
      <w:proofErr w:type="spellEnd"/>
    </w:p>
    <w:p w:rsidR="004C0FDB" w:rsidRDefault="004C0FDB">
      <w:pPr>
        <w:pStyle w:val="ConsPlusNormal"/>
        <w:spacing w:before="220"/>
        <w:ind w:firstLine="540"/>
        <w:jc w:val="both"/>
      </w:pPr>
      <w:proofErr w:type="spellStart"/>
      <w:r>
        <w:t>Диоксиколь</w:t>
      </w:r>
      <w:proofErr w:type="spellEnd"/>
    </w:p>
    <w:p w:rsidR="004C0FDB" w:rsidRDefault="004C0FDB">
      <w:pPr>
        <w:pStyle w:val="ConsPlusNormal"/>
        <w:spacing w:before="220"/>
        <w:ind w:firstLine="540"/>
        <w:jc w:val="both"/>
      </w:pPr>
      <w:r>
        <w:t xml:space="preserve">Йод + Калия йодид + </w:t>
      </w:r>
      <w:proofErr w:type="spellStart"/>
      <w:r>
        <w:t>Глицерол</w:t>
      </w:r>
      <w:proofErr w:type="spellEnd"/>
    </w:p>
    <w:p w:rsidR="004C0FDB" w:rsidRDefault="004C0FDB">
      <w:pPr>
        <w:pStyle w:val="ConsPlusNormal"/>
        <w:spacing w:before="220"/>
        <w:ind w:firstLine="540"/>
        <w:jc w:val="both"/>
      </w:pPr>
      <w:proofErr w:type="spellStart"/>
      <w:r>
        <w:t>Икатибант</w:t>
      </w:r>
      <w:proofErr w:type="spellEnd"/>
    </w:p>
    <w:p w:rsidR="004C0FDB" w:rsidRDefault="004C0FDB">
      <w:pPr>
        <w:pStyle w:val="ConsPlusNormal"/>
        <w:spacing w:before="220"/>
        <w:ind w:firstLine="540"/>
        <w:jc w:val="both"/>
      </w:pPr>
      <w:r>
        <w:t>Окись цинка</w:t>
      </w:r>
    </w:p>
    <w:p w:rsidR="004C0FDB" w:rsidRDefault="004C0FDB">
      <w:pPr>
        <w:pStyle w:val="ConsPlusNormal"/>
        <w:spacing w:before="220"/>
        <w:ind w:firstLine="540"/>
        <w:jc w:val="both"/>
      </w:pPr>
      <w:proofErr w:type="spellStart"/>
      <w:r>
        <w:t>Оксибутинин</w:t>
      </w:r>
      <w:proofErr w:type="spellEnd"/>
    </w:p>
    <w:p w:rsidR="004C0FDB" w:rsidRDefault="004C0FDB">
      <w:pPr>
        <w:pStyle w:val="ConsPlusNormal"/>
        <w:spacing w:before="220"/>
        <w:ind w:firstLine="540"/>
        <w:jc w:val="both"/>
      </w:pPr>
      <w:proofErr w:type="spellStart"/>
      <w:r>
        <w:t>Пиритион</w:t>
      </w:r>
      <w:proofErr w:type="spellEnd"/>
      <w:r>
        <w:t xml:space="preserve"> цинк</w:t>
      </w:r>
    </w:p>
    <w:p w:rsidR="004C0FDB" w:rsidRDefault="004C0FDB">
      <w:pPr>
        <w:pStyle w:val="ConsPlusNormal"/>
        <w:spacing w:before="220"/>
        <w:ind w:firstLine="540"/>
        <w:jc w:val="both"/>
      </w:pPr>
      <w:r>
        <w:lastRenderedPageBreak/>
        <w:t>Пустырника настойка</w:t>
      </w:r>
    </w:p>
    <w:p w:rsidR="004C0FDB" w:rsidRDefault="004C0FDB">
      <w:pPr>
        <w:pStyle w:val="ConsPlusNormal"/>
        <w:spacing w:before="220"/>
        <w:ind w:firstLine="540"/>
        <w:jc w:val="both"/>
      </w:pPr>
      <w:proofErr w:type="spellStart"/>
      <w:r>
        <w:t>Троксерутин</w:t>
      </w:r>
      <w:proofErr w:type="spellEnd"/>
    </w:p>
    <w:p w:rsidR="004C0FDB" w:rsidRDefault="004C0FDB">
      <w:pPr>
        <w:pStyle w:val="ConsPlusNormal"/>
        <w:spacing w:before="220"/>
        <w:ind w:firstLine="540"/>
        <w:jc w:val="both"/>
      </w:pPr>
      <w:proofErr w:type="spellStart"/>
      <w:r>
        <w:t>Эбермин</w:t>
      </w:r>
      <w:proofErr w:type="spellEnd"/>
    </w:p>
    <w:p w:rsidR="004C0FDB" w:rsidRDefault="004C0FDB">
      <w:pPr>
        <w:pStyle w:val="ConsPlusNormal"/>
        <w:spacing w:before="220"/>
        <w:ind w:firstLine="540"/>
        <w:jc w:val="both"/>
      </w:pPr>
      <w:r>
        <w:t xml:space="preserve">Мяты перечной масло + </w:t>
      </w:r>
      <w:proofErr w:type="spellStart"/>
      <w:r>
        <w:t>фенобарбитал</w:t>
      </w:r>
      <w:proofErr w:type="spellEnd"/>
      <w:r>
        <w:t xml:space="preserve"> + </w:t>
      </w:r>
      <w:proofErr w:type="spellStart"/>
      <w:r>
        <w:t>этилбромизовалеринат</w:t>
      </w:r>
      <w:proofErr w:type="spellEnd"/>
    </w:p>
    <w:p w:rsidR="004C0FDB" w:rsidRDefault="004C0FDB">
      <w:pPr>
        <w:pStyle w:val="ConsPlusNormal"/>
        <w:spacing w:before="220"/>
        <w:ind w:firstLine="540"/>
        <w:jc w:val="both"/>
      </w:pPr>
      <w:r>
        <w:t>--------------------------------</w:t>
      </w:r>
    </w:p>
    <w:p w:rsidR="004C0FDB" w:rsidRDefault="004C0FDB">
      <w:pPr>
        <w:pStyle w:val="ConsPlusNormal"/>
        <w:spacing w:before="220"/>
        <w:ind w:firstLine="540"/>
        <w:jc w:val="both"/>
      </w:pPr>
      <w:bookmarkStart w:id="13" w:name="P4150"/>
      <w:bookmarkEnd w:id="13"/>
      <w:r>
        <w:t>&lt;*&gt; Материалы, применяемые в стоматологии детского возраста.</w:t>
      </w:r>
    </w:p>
    <w:p w:rsidR="004C0FDB" w:rsidRDefault="004C0FDB">
      <w:pPr>
        <w:pStyle w:val="ConsPlusNormal"/>
        <w:jc w:val="both"/>
      </w:pPr>
    </w:p>
    <w:p w:rsidR="004C0FDB" w:rsidRDefault="004C0FDB">
      <w:pPr>
        <w:pStyle w:val="ConsPlusNormal"/>
        <w:ind w:firstLine="540"/>
        <w:jc w:val="both"/>
      </w:pPr>
      <w:r>
        <w:t xml:space="preserve">Настоящий перечень в части оказания скорой медицинской помощи включает в себя также лекарственные препараты и медицинские изделия в соответствии с </w:t>
      </w:r>
      <w:hyperlink r:id="rId63" w:history="1">
        <w:r>
          <w:rPr>
            <w:color w:val="0000FF"/>
          </w:rPr>
          <w:t>Приказом</w:t>
        </w:r>
      </w:hyperlink>
      <w:r>
        <w:t xml:space="preserve"> Министерства здравоохранения Российской Федерации от 22.01.2016 N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Default="004C0FDB">
      <w:pPr>
        <w:pStyle w:val="ConsPlusNormal"/>
        <w:jc w:val="both"/>
      </w:pPr>
    </w:p>
    <w:p w:rsidR="004C0FDB" w:rsidRPr="00EA45EE" w:rsidRDefault="004C0FDB">
      <w:pPr>
        <w:pStyle w:val="ConsPlusNormal"/>
        <w:jc w:val="right"/>
        <w:outlineLvl w:val="1"/>
        <w:rPr>
          <w:color w:val="00B0F0"/>
        </w:rPr>
      </w:pPr>
      <w:r w:rsidRPr="00EA45EE">
        <w:rPr>
          <w:color w:val="00B0F0"/>
        </w:rPr>
        <w:t>Приложение 8</w:t>
      </w:r>
    </w:p>
    <w:p w:rsidR="004C0FDB" w:rsidRPr="00EA45EE" w:rsidRDefault="004C0FDB">
      <w:pPr>
        <w:pStyle w:val="ConsPlusNormal"/>
        <w:jc w:val="right"/>
        <w:rPr>
          <w:color w:val="00B0F0"/>
        </w:rPr>
      </w:pPr>
      <w:r w:rsidRPr="00EA45EE">
        <w:rPr>
          <w:color w:val="00B0F0"/>
        </w:rPr>
        <w:t>к Территориальной программе</w:t>
      </w:r>
    </w:p>
    <w:p w:rsidR="004C0FDB" w:rsidRPr="00EA45EE" w:rsidRDefault="004C0FDB">
      <w:pPr>
        <w:pStyle w:val="ConsPlusNormal"/>
        <w:jc w:val="right"/>
        <w:rPr>
          <w:color w:val="00B0F0"/>
        </w:rPr>
      </w:pPr>
      <w:r w:rsidRPr="00EA45EE">
        <w:rPr>
          <w:color w:val="00B0F0"/>
        </w:rPr>
        <w:t xml:space="preserve">государственных гарантий </w:t>
      </w:r>
      <w:proofErr w:type="gramStart"/>
      <w:r w:rsidRPr="00EA45EE">
        <w:rPr>
          <w:color w:val="00B0F0"/>
        </w:rPr>
        <w:t>бесплатного</w:t>
      </w:r>
      <w:proofErr w:type="gramEnd"/>
    </w:p>
    <w:p w:rsidR="004C0FDB" w:rsidRPr="00EA45EE" w:rsidRDefault="004C0FDB">
      <w:pPr>
        <w:pStyle w:val="ConsPlusNormal"/>
        <w:jc w:val="right"/>
        <w:rPr>
          <w:color w:val="00B0F0"/>
        </w:rPr>
      </w:pPr>
      <w:r w:rsidRPr="00EA45EE">
        <w:rPr>
          <w:color w:val="00B0F0"/>
        </w:rPr>
        <w:t>оказания гражданам на территории</w:t>
      </w:r>
    </w:p>
    <w:p w:rsidR="004C0FDB" w:rsidRPr="00EA45EE" w:rsidRDefault="004C0FDB">
      <w:pPr>
        <w:pStyle w:val="ConsPlusNormal"/>
        <w:jc w:val="right"/>
        <w:rPr>
          <w:color w:val="00B0F0"/>
        </w:rPr>
      </w:pPr>
      <w:r w:rsidRPr="00EA45EE">
        <w:rPr>
          <w:color w:val="00B0F0"/>
        </w:rPr>
        <w:t>Тверской области медицинской помощи</w:t>
      </w:r>
    </w:p>
    <w:p w:rsidR="004C0FDB" w:rsidRPr="00EA45EE" w:rsidRDefault="004C0FDB">
      <w:pPr>
        <w:pStyle w:val="ConsPlusNormal"/>
        <w:jc w:val="right"/>
        <w:rPr>
          <w:color w:val="00B0F0"/>
        </w:rPr>
      </w:pPr>
      <w:r w:rsidRPr="00EA45EE">
        <w:rPr>
          <w:color w:val="00B0F0"/>
        </w:rPr>
        <w:t>на 2019 год и на плановый период</w:t>
      </w:r>
    </w:p>
    <w:p w:rsidR="004C0FDB" w:rsidRPr="00EA45EE" w:rsidRDefault="004C0FDB">
      <w:pPr>
        <w:pStyle w:val="ConsPlusNormal"/>
        <w:jc w:val="right"/>
        <w:rPr>
          <w:color w:val="00B0F0"/>
        </w:rPr>
      </w:pPr>
      <w:r w:rsidRPr="00EA45EE">
        <w:rPr>
          <w:color w:val="00B0F0"/>
        </w:rPr>
        <w:t>2020 и 2021 годов</w:t>
      </w:r>
    </w:p>
    <w:p w:rsidR="004C0FDB" w:rsidRPr="00EA45EE" w:rsidRDefault="004C0FDB">
      <w:pPr>
        <w:pStyle w:val="ConsPlusNormal"/>
        <w:jc w:val="both"/>
        <w:rPr>
          <w:color w:val="00B0F0"/>
        </w:rPr>
      </w:pPr>
    </w:p>
    <w:p w:rsidR="004C0FDB" w:rsidRPr="00EA45EE" w:rsidRDefault="004C0FDB">
      <w:pPr>
        <w:pStyle w:val="ConsPlusTitle"/>
        <w:jc w:val="center"/>
        <w:rPr>
          <w:color w:val="00B0F0"/>
        </w:rPr>
      </w:pPr>
      <w:bookmarkStart w:id="14" w:name="P4166"/>
      <w:bookmarkEnd w:id="14"/>
      <w:r w:rsidRPr="00EA45EE">
        <w:rPr>
          <w:color w:val="00B0F0"/>
        </w:rPr>
        <w:t>Перечень</w:t>
      </w:r>
    </w:p>
    <w:p w:rsidR="004C0FDB" w:rsidRPr="00EA45EE" w:rsidRDefault="004C0FDB">
      <w:pPr>
        <w:pStyle w:val="ConsPlusTitle"/>
        <w:jc w:val="center"/>
        <w:rPr>
          <w:color w:val="00B0F0"/>
        </w:rPr>
      </w:pPr>
      <w:r w:rsidRPr="00EA45EE">
        <w:rPr>
          <w:color w:val="00B0F0"/>
        </w:rPr>
        <w:t>лекарственных препаратов, отпускаемых населению</w:t>
      </w:r>
    </w:p>
    <w:p w:rsidR="004C0FDB" w:rsidRPr="00EA45EE" w:rsidRDefault="004C0FDB">
      <w:pPr>
        <w:pStyle w:val="ConsPlusTitle"/>
        <w:jc w:val="center"/>
        <w:rPr>
          <w:color w:val="00B0F0"/>
        </w:rPr>
      </w:pPr>
      <w:r w:rsidRPr="00EA45EE">
        <w:rPr>
          <w:color w:val="00B0F0"/>
        </w:rPr>
        <w:t>в соответствии с перечнем групп населения и категорий</w:t>
      </w:r>
    </w:p>
    <w:p w:rsidR="004C0FDB" w:rsidRPr="00EA45EE" w:rsidRDefault="004C0FDB">
      <w:pPr>
        <w:pStyle w:val="ConsPlusTitle"/>
        <w:jc w:val="center"/>
        <w:rPr>
          <w:color w:val="00B0F0"/>
        </w:rPr>
      </w:pPr>
      <w:r w:rsidRPr="00EA45EE">
        <w:rPr>
          <w:color w:val="00B0F0"/>
        </w:rPr>
        <w:t xml:space="preserve">заболеваний, при амбулаторном лечении которых </w:t>
      </w:r>
      <w:proofErr w:type="gramStart"/>
      <w:r w:rsidRPr="00EA45EE">
        <w:rPr>
          <w:color w:val="00B0F0"/>
        </w:rPr>
        <w:t>лекарственные</w:t>
      </w:r>
      <w:proofErr w:type="gramEnd"/>
    </w:p>
    <w:p w:rsidR="004C0FDB" w:rsidRPr="00EA45EE" w:rsidRDefault="004C0FDB">
      <w:pPr>
        <w:pStyle w:val="ConsPlusTitle"/>
        <w:jc w:val="center"/>
        <w:rPr>
          <w:color w:val="00B0F0"/>
        </w:rPr>
      </w:pPr>
      <w:r w:rsidRPr="00EA45EE">
        <w:rPr>
          <w:color w:val="00B0F0"/>
        </w:rPr>
        <w:t>препараты и медицинские изделия отпускаются по рецептам</w:t>
      </w:r>
    </w:p>
    <w:p w:rsidR="004C0FDB" w:rsidRPr="00EA45EE" w:rsidRDefault="004C0FDB">
      <w:pPr>
        <w:pStyle w:val="ConsPlusTitle"/>
        <w:jc w:val="center"/>
        <w:rPr>
          <w:color w:val="00B0F0"/>
        </w:rPr>
      </w:pPr>
      <w:r w:rsidRPr="00EA45EE">
        <w:rPr>
          <w:color w:val="00B0F0"/>
        </w:rPr>
        <w:t>врачей бесплатно, а также в соответствии с перечнем групп</w:t>
      </w:r>
    </w:p>
    <w:p w:rsidR="004C0FDB" w:rsidRPr="00EA45EE" w:rsidRDefault="004C0FDB">
      <w:pPr>
        <w:pStyle w:val="ConsPlusTitle"/>
        <w:jc w:val="center"/>
        <w:rPr>
          <w:color w:val="00B0F0"/>
        </w:rPr>
      </w:pPr>
      <w:r w:rsidRPr="00EA45EE">
        <w:rPr>
          <w:color w:val="00B0F0"/>
        </w:rPr>
        <w:t>населения, при амбулаторном лечении которых лекарственные</w:t>
      </w:r>
    </w:p>
    <w:p w:rsidR="004C0FDB" w:rsidRPr="00EA45EE" w:rsidRDefault="004C0FDB">
      <w:pPr>
        <w:pStyle w:val="ConsPlusTitle"/>
        <w:jc w:val="center"/>
        <w:rPr>
          <w:color w:val="00B0F0"/>
        </w:rPr>
      </w:pPr>
      <w:r w:rsidRPr="00EA45EE">
        <w:rPr>
          <w:color w:val="00B0F0"/>
        </w:rPr>
        <w:t>препараты отпускаются по рецептам врачей</w:t>
      </w:r>
    </w:p>
    <w:p w:rsidR="004C0FDB" w:rsidRPr="00EA45EE" w:rsidRDefault="004C0FDB">
      <w:pPr>
        <w:pStyle w:val="ConsPlusTitle"/>
        <w:jc w:val="center"/>
        <w:rPr>
          <w:color w:val="00B0F0"/>
        </w:rPr>
      </w:pPr>
      <w:r w:rsidRPr="00EA45EE">
        <w:rPr>
          <w:color w:val="00B0F0"/>
        </w:rPr>
        <w:t>с 50-процентной скидкой</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gramStart"/>
      <w:r w:rsidRPr="00EA45EE">
        <w:rPr>
          <w:color w:val="00B0F0"/>
        </w:rPr>
        <w:t xml:space="preserve">Настоящий Перечень включает в себя наименования всех лекарственных препаратов и медицинских изделий, вошедших в </w:t>
      </w:r>
      <w:hyperlink r:id="rId64" w:history="1">
        <w:r w:rsidRPr="00EA45EE">
          <w:rPr>
            <w:color w:val="00B0F0"/>
          </w:rPr>
          <w:t>приложение N 1</w:t>
        </w:r>
      </w:hyperlink>
      <w:r w:rsidRPr="00EA45EE">
        <w:rPr>
          <w:color w:val="00B0F0"/>
        </w:rPr>
        <w:t xml:space="preserve"> "Перечень жизненно необходимых и важнейших лекарственных препаратов для медицинского применения на 2019 год" и </w:t>
      </w:r>
      <w:hyperlink r:id="rId65" w:history="1">
        <w:r w:rsidRPr="00EA45EE">
          <w:rPr>
            <w:color w:val="00B0F0"/>
          </w:rPr>
          <w:t>приложение N 2</w:t>
        </w:r>
      </w:hyperlink>
      <w:r w:rsidRPr="00EA45EE">
        <w:rPr>
          <w:color w:val="00B0F0"/>
        </w:rPr>
        <w:t xml:space="preserve">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к распоряжению Правительства Российской Федерации</w:t>
      </w:r>
      <w:proofErr w:type="gramEnd"/>
      <w:r w:rsidRPr="00EA45EE">
        <w:rPr>
          <w:color w:val="00B0F0"/>
        </w:rPr>
        <w:t xml:space="preserve"> от 10.12.2018 N 2738-р, а также наименования следующих лекарственных препаратов и медицинских изделий:</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2"/>
        <w:rPr>
          <w:color w:val="00B0F0"/>
        </w:rPr>
      </w:pPr>
      <w:r w:rsidRPr="00EA45EE">
        <w:rPr>
          <w:color w:val="00B0F0"/>
        </w:rPr>
        <w:t>Лекарственные препараты</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3"/>
        <w:rPr>
          <w:color w:val="00B0F0"/>
        </w:rPr>
      </w:pPr>
      <w:proofErr w:type="spellStart"/>
      <w:r w:rsidRPr="00EA45EE">
        <w:rPr>
          <w:color w:val="00B0F0"/>
        </w:rPr>
        <w:t>Миорелаксанты</w:t>
      </w:r>
      <w:proofErr w:type="spellEnd"/>
      <w:r w:rsidRPr="00EA45EE">
        <w:rPr>
          <w:color w:val="00B0F0"/>
        </w:rPr>
        <w:t xml:space="preserve"> и антихолинэстеразные препараты</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3"/>
        <w:rPr>
          <w:color w:val="00B0F0"/>
        </w:rPr>
      </w:pPr>
      <w:r w:rsidRPr="00EA45EE">
        <w:rPr>
          <w:color w:val="00B0F0"/>
        </w:rPr>
        <w:t>Ненаркотические анальгетики и нестероидные противовоспалительные препараты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lastRenderedPageBreak/>
        <w:t>Индометацин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Нимесулид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Мелоксикам</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Эторикоксиб</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3"/>
        <w:rPr>
          <w:color w:val="00B0F0"/>
        </w:rPr>
      </w:pPr>
      <w:r w:rsidRPr="00EA45EE">
        <w:rPr>
          <w:color w:val="00B0F0"/>
        </w:rPr>
        <w:t>Препараты для лечения подагры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r w:rsidRPr="00EA45EE">
        <w:rPr>
          <w:color w:val="00B0F0"/>
        </w:rPr>
        <w:t>Безвременника великолепного алкалоид</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3"/>
        <w:rPr>
          <w:color w:val="00B0F0"/>
        </w:rPr>
      </w:pPr>
      <w:r w:rsidRPr="00EA45EE">
        <w:rPr>
          <w:color w:val="00B0F0"/>
        </w:rPr>
        <w:t>Прочие противовоспалительные препараты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Ауранофин</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3"/>
        <w:rPr>
          <w:color w:val="00B0F0"/>
        </w:rPr>
      </w:pPr>
      <w:r w:rsidRPr="00EA45EE">
        <w:rPr>
          <w:color w:val="00B0F0"/>
        </w:rPr>
        <w:t>Препараты, применяемые для лечения аллергических реакций</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Дезлоратадин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Кетотифен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Клемастин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Левоцетиризин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Мебгидролин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Фексофенадин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Хифенадин</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3"/>
        <w:rPr>
          <w:color w:val="00B0F0"/>
        </w:rPr>
      </w:pPr>
      <w:r w:rsidRPr="00EA45EE">
        <w:rPr>
          <w:color w:val="00B0F0"/>
        </w:rPr>
        <w:t>Препараты, влияющие на центральную нервную систему</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Противосудорожные препараты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Габапентин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Ламотриджин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Примидон</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Препараты для лечения паркинсонизма</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Леводопа</w:t>
      </w:r>
      <w:proofErr w:type="spellEnd"/>
      <w:r w:rsidRPr="00EA45EE">
        <w:rPr>
          <w:color w:val="00B0F0"/>
        </w:rPr>
        <w:t xml:space="preserve"> + </w:t>
      </w:r>
      <w:proofErr w:type="spellStart"/>
      <w:r w:rsidRPr="00EA45EE">
        <w:rPr>
          <w:color w:val="00B0F0"/>
        </w:rPr>
        <w:t>карбидопа</w:t>
      </w:r>
      <w:proofErr w:type="spellEnd"/>
      <w:r w:rsidRPr="00EA45EE">
        <w:rPr>
          <w:color w:val="00B0F0"/>
        </w:rPr>
        <w:t xml:space="preserve"> + </w:t>
      </w:r>
      <w:proofErr w:type="spellStart"/>
      <w:r w:rsidRPr="00EA45EE">
        <w:rPr>
          <w:color w:val="00B0F0"/>
        </w:rPr>
        <w:t>энтакапон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Разагилин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Ротиготин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Энтакапон</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proofErr w:type="spellStart"/>
      <w:r w:rsidRPr="00EA45EE">
        <w:rPr>
          <w:color w:val="00B0F0"/>
        </w:rPr>
        <w:t>Анксиолитики</w:t>
      </w:r>
      <w:proofErr w:type="spellEnd"/>
      <w:r w:rsidRPr="00EA45EE">
        <w:rPr>
          <w:color w:val="00B0F0"/>
        </w:rPr>
        <w:t xml:space="preserve"> (транквилизаторы)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Алпразолам</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lastRenderedPageBreak/>
        <w:t>Медазепам</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Реладорм</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Тофизопам</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Антипсихотические препараты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Амисульприд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Азенапин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Арипипразол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Зипрасидон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Клозапин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Пипотиазин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Тиаприд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Тиопроперазин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Хлорпротиксен</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 xml:space="preserve">Антидепрессанты и препараты </w:t>
      </w:r>
      <w:proofErr w:type="spellStart"/>
      <w:r w:rsidRPr="00EA45EE">
        <w:rPr>
          <w:color w:val="00B0F0"/>
        </w:rPr>
        <w:t>нормотимического</w:t>
      </w:r>
      <w:proofErr w:type="spellEnd"/>
      <w:r w:rsidRPr="00EA45EE">
        <w:rPr>
          <w:color w:val="00B0F0"/>
        </w:rPr>
        <w:t xml:space="preserve"> действия</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r w:rsidRPr="00EA45EE">
        <w:rPr>
          <w:color w:val="00B0F0"/>
        </w:rPr>
        <w:t xml:space="preserve">Амитриптилин + </w:t>
      </w:r>
      <w:proofErr w:type="spellStart"/>
      <w:r w:rsidRPr="00EA45EE">
        <w:rPr>
          <w:color w:val="00B0F0"/>
        </w:rPr>
        <w:t>хлордиазепоксид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Дулоксетин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Венлафаксин</w:t>
      </w:r>
      <w:proofErr w:type="spellEnd"/>
    </w:p>
    <w:p w:rsidR="004C0FDB" w:rsidRPr="00EA45EE" w:rsidRDefault="004C0FDB">
      <w:pPr>
        <w:pStyle w:val="ConsPlusNormal"/>
        <w:spacing w:before="220"/>
        <w:ind w:firstLine="540"/>
        <w:jc w:val="both"/>
        <w:rPr>
          <w:color w:val="00B0F0"/>
        </w:rPr>
      </w:pPr>
      <w:r w:rsidRPr="00EA45EE">
        <w:rPr>
          <w:color w:val="00B0F0"/>
        </w:rPr>
        <w:t>Лития карбонат</w:t>
      </w:r>
    </w:p>
    <w:p w:rsidR="004C0FDB" w:rsidRPr="00EA45EE" w:rsidRDefault="004C0FDB">
      <w:pPr>
        <w:pStyle w:val="ConsPlusNormal"/>
        <w:spacing w:before="220"/>
        <w:ind w:firstLine="540"/>
        <w:jc w:val="both"/>
        <w:rPr>
          <w:color w:val="00B0F0"/>
        </w:rPr>
      </w:pPr>
      <w:proofErr w:type="spellStart"/>
      <w:r w:rsidRPr="00EA45EE">
        <w:rPr>
          <w:color w:val="00B0F0"/>
        </w:rPr>
        <w:t>Мапротилин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Миансерин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Моклобемид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Флувоксамин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Циталопрам</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Эсциталопрам</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Милнаципран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Миртазапин</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Препараты для лечения нарушений сна</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Залеплон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Золпидем</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lastRenderedPageBreak/>
        <w:t>Прочие препараты, влияющие на центральную нервную систему</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Ропинирол</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3"/>
        <w:rPr>
          <w:color w:val="00B0F0"/>
        </w:rPr>
      </w:pPr>
      <w:r w:rsidRPr="00EA45EE">
        <w:rPr>
          <w:color w:val="00B0F0"/>
        </w:rPr>
        <w:t>Препараты для профилактики и лечения инфекций</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Антибактериальные препараты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Альбендазол</w:t>
      </w:r>
      <w:proofErr w:type="spellEnd"/>
    </w:p>
    <w:p w:rsidR="004C0FDB" w:rsidRPr="00EA45EE" w:rsidRDefault="004C0FDB">
      <w:pPr>
        <w:pStyle w:val="ConsPlusNormal"/>
        <w:spacing w:before="220"/>
        <w:ind w:firstLine="540"/>
        <w:jc w:val="both"/>
        <w:rPr>
          <w:color w:val="00B0F0"/>
        </w:rPr>
      </w:pPr>
      <w:r w:rsidRPr="00EA45EE">
        <w:rPr>
          <w:color w:val="00B0F0"/>
        </w:rPr>
        <w:t xml:space="preserve">Амоксициллин + </w:t>
      </w:r>
      <w:proofErr w:type="spellStart"/>
      <w:r w:rsidRPr="00EA45EE">
        <w:rPr>
          <w:color w:val="00B0F0"/>
        </w:rPr>
        <w:t>сульбактам</w:t>
      </w:r>
      <w:proofErr w:type="spellEnd"/>
    </w:p>
    <w:p w:rsidR="004C0FDB" w:rsidRPr="00EA45EE" w:rsidRDefault="004C0FDB">
      <w:pPr>
        <w:pStyle w:val="ConsPlusNormal"/>
        <w:spacing w:before="220"/>
        <w:ind w:firstLine="540"/>
        <w:jc w:val="both"/>
        <w:rPr>
          <w:color w:val="00B0F0"/>
        </w:rPr>
      </w:pPr>
      <w:r w:rsidRPr="00EA45EE">
        <w:rPr>
          <w:color w:val="00B0F0"/>
        </w:rPr>
        <w:t>Ампициллин + оксациллин</w:t>
      </w:r>
    </w:p>
    <w:p w:rsidR="004C0FDB" w:rsidRPr="00EA45EE" w:rsidRDefault="004C0FDB">
      <w:pPr>
        <w:pStyle w:val="ConsPlusNormal"/>
        <w:spacing w:before="220"/>
        <w:ind w:firstLine="540"/>
        <w:jc w:val="both"/>
        <w:rPr>
          <w:color w:val="00B0F0"/>
        </w:rPr>
      </w:pPr>
      <w:proofErr w:type="spellStart"/>
      <w:r w:rsidRPr="00EA45EE">
        <w:rPr>
          <w:color w:val="00B0F0"/>
        </w:rPr>
        <w:t>Бацитрацин</w:t>
      </w:r>
      <w:proofErr w:type="spellEnd"/>
      <w:r w:rsidRPr="00EA45EE">
        <w:rPr>
          <w:color w:val="00B0F0"/>
        </w:rPr>
        <w:t xml:space="preserve"> + </w:t>
      </w:r>
      <w:proofErr w:type="spellStart"/>
      <w:r w:rsidRPr="00EA45EE">
        <w:rPr>
          <w:color w:val="00B0F0"/>
        </w:rPr>
        <w:t>неомицин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Бензатина</w:t>
      </w:r>
      <w:proofErr w:type="spellEnd"/>
      <w:r w:rsidRPr="00EA45EE">
        <w:rPr>
          <w:color w:val="00B0F0"/>
        </w:rPr>
        <w:t xml:space="preserve"> </w:t>
      </w:r>
      <w:proofErr w:type="spellStart"/>
      <w:r w:rsidRPr="00EA45EE">
        <w:rPr>
          <w:color w:val="00B0F0"/>
        </w:rPr>
        <w:t>бензилпенициллин</w:t>
      </w:r>
      <w:proofErr w:type="spellEnd"/>
      <w:r w:rsidRPr="00EA45EE">
        <w:rPr>
          <w:color w:val="00B0F0"/>
        </w:rPr>
        <w:t xml:space="preserve"> + </w:t>
      </w:r>
      <w:proofErr w:type="spellStart"/>
      <w:r w:rsidRPr="00EA45EE">
        <w:rPr>
          <w:color w:val="00B0F0"/>
        </w:rPr>
        <w:t>Бензилпенициллин</w:t>
      </w:r>
      <w:proofErr w:type="spellEnd"/>
      <w:r w:rsidRPr="00EA45EE">
        <w:rPr>
          <w:color w:val="00B0F0"/>
        </w:rPr>
        <w:t xml:space="preserve"> </w:t>
      </w:r>
      <w:proofErr w:type="spellStart"/>
      <w:r w:rsidRPr="00EA45EE">
        <w:rPr>
          <w:color w:val="00B0F0"/>
        </w:rPr>
        <w:t>прокаина</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Даптомицин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Карбенициллин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Колистиметат</w:t>
      </w:r>
      <w:proofErr w:type="spellEnd"/>
      <w:r w:rsidRPr="00EA45EE">
        <w:rPr>
          <w:color w:val="00B0F0"/>
        </w:rPr>
        <w:t xml:space="preserve"> натрия</w:t>
      </w:r>
    </w:p>
    <w:p w:rsidR="004C0FDB" w:rsidRPr="00EA45EE" w:rsidRDefault="004C0FDB">
      <w:pPr>
        <w:pStyle w:val="ConsPlusNormal"/>
        <w:spacing w:before="220"/>
        <w:ind w:firstLine="540"/>
        <w:jc w:val="both"/>
        <w:rPr>
          <w:color w:val="00B0F0"/>
        </w:rPr>
      </w:pPr>
      <w:proofErr w:type="spellStart"/>
      <w:r w:rsidRPr="00EA45EE">
        <w:rPr>
          <w:color w:val="00B0F0"/>
        </w:rPr>
        <w:t>Линкомицин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Мидекамицин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Мупироцин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Нитроксолин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Нитрофурантоин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Норфлоксацин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Пефлоксацин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Пипемидовая</w:t>
      </w:r>
      <w:proofErr w:type="spellEnd"/>
      <w:r w:rsidRPr="00EA45EE">
        <w:rPr>
          <w:color w:val="00B0F0"/>
        </w:rPr>
        <w:t xml:space="preserve"> кислота</w:t>
      </w:r>
    </w:p>
    <w:p w:rsidR="004C0FDB" w:rsidRPr="00EA45EE" w:rsidRDefault="004C0FDB">
      <w:pPr>
        <w:pStyle w:val="ConsPlusNormal"/>
        <w:spacing w:before="220"/>
        <w:ind w:firstLine="540"/>
        <w:jc w:val="both"/>
        <w:rPr>
          <w:color w:val="00B0F0"/>
        </w:rPr>
      </w:pPr>
      <w:proofErr w:type="spellStart"/>
      <w:r w:rsidRPr="00EA45EE">
        <w:rPr>
          <w:color w:val="00B0F0"/>
        </w:rPr>
        <w:t>Прокаин</w:t>
      </w:r>
      <w:proofErr w:type="spellEnd"/>
      <w:r w:rsidRPr="00EA45EE">
        <w:rPr>
          <w:color w:val="00B0F0"/>
        </w:rPr>
        <w:t xml:space="preserve"> </w:t>
      </w:r>
      <w:proofErr w:type="spellStart"/>
      <w:r w:rsidRPr="00EA45EE">
        <w:rPr>
          <w:color w:val="00B0F0"/>
        </w:rPr>
        <w:t>бензилпенициллин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Спирамицин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Сульфацетамид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Тикарциллин</w:t>
      </w:r>
      <w:proofErr w:type="spellEnd"/>
      <w:r w:rsidRPr="00EA45EE">
        <w:rPr>
          <w:color w:val="00B0F0"/>
        </w:rPr>
        <w:t xml:space="preserve"> + </w:t>
      </w:r>
      <w:proofErr w:type="spellStart"/>
      <w:r w:rsidRPr="00EA45EE">
        <w:rPr>
          <w:color w:val="00B0F0"/>
        </w:rPr>
        <w:t>клавулановая</w:t>
      </w:r>
      <w:proofErr w:type="spellEnd"/>
      <w:r w:rsidRPr="00EA45EE">
        <w:rPr>
          <w:color w:val="00B0F0"/>
        </w:rPr>
        <w:t xml:space="preserve"> кислота</w:t>
      </w:r>
    </w:p>
    <w:p w:rsidR="004C0FDB" w:rsidRPr="00EA45EE" w:rsidRDefault="004C0FDB">
      <w:pPr>
        <w:pStyle w:val="ConsPlusNormal"/>
        <w:spacing w:before="220"/>
        <w:ind w:firstLine="540"/>
        <w:jc w:val="both"/>
        <w:rPr>
          <w:color w:val="00B0F0"/>
        </w:rPr>
      </w:pPr>
      <w:proofErr w:type="spellStart"/>
      <w:r w:rsidRPr="00EA45EE">
        <w:rPr>
          <w:color w:val="00B0F0"/>
        </w:rPr>
        <w:t>Цефаклор</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Цефиксим</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Противотуберкулезные препараты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Изоникотиноилгидразин</w:t>
      </w:r>
      <w:proofErr w:type="spellEnd"/>
      <w:r w:rsidRPr="00EA45EE">
        <w:rPr>
          <w:color w:val="00B0F0"/>
        </w:rPr>
        <w:t xml:space="preserve"> железа сульфата </w:t>
      </w:r>
      <w:proofErr w:type="spellStart"/>
      <w:r w:rsidRPr="00EA45EE">
        <w:rPr>
          <w:color w:val="00B0F0"/>
        </w:rPr>
        <w:t>дигидрат</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Изониазид</w:t>
      </w:r>
      <w:proofErr w:type="spellEnd"/>
      <w:r w:rsidRPr="00EA45EE">
        <w:rPr>
          <w:color w:val="00B0F0"/>
        </w:rPr>
        <w:t xml:space="preserve"> + </w:t>
      </w:r>
      <w:proofErr w:type="spellStart"/>
      <w:r w:rsidRPr="00EA45EE">
        <w:rPr>
          <w:color w:val="00B0F0"/>
        </w:rPr>
        <w:t>пиразинамид</w:t>
      </w:r>
      <w:proofErr w:type="spellEnd"/>
      <w:r w:rsidRPr="00EA45EE">
        <w:rPr>
          <w:color w:val="00B0F0"/>
        </w:rPr>
        <w:t xml:space="preserve"> + пиридоксин</w:t>
      </w:r>
    </w:p>
    <w:p w:rsidR="004C0FDB" w:rsidRPr="00EA45EE" w:rsidRDefault="004C0FDB">
      <w:pPr>
        <w:pStyle w:val="ConsPlusNormal"/>
        <w:spacing w:before="220"/>
        <w:ind w:firstLine="540"/>
        <w:jc w:val="both"/>
        <w:rPr>
          <w:color w:val="00B0F0"/>
        </w:rPr>
      </w:pPr>
      <w:proofErr w:type="spellStart"/>
      <w:r w:rsidRPr="00EA45EE">
        <w:rPr>
          <w:color w:val="00B0F0"/>
        </w:rPr>
        <w:lastRenderedPageBreak/>
        <w:t>Изониазид</w:t>
      </w:r>
      <w:proofErr w:type="spellEnd"/>
      <w:r w:rsidRPr="00EA45EE">
        <w:rPr>
          <w:color w:val="00B0F0"/>
        </w:rPr>
        <w:t xml:space="preserve"> + </w:t>
      </w:r>
      <w:proofErr w:type="spellStart"/>
      <w:r w:rsidRPr="00EA45EE">
        <w:rPr>
          <w:color w:val="00B0F0"/>
        </w:rPr>
        <w:t>этамбутол</w:t>
      </w:r>
      <w:proofErr w:type="spellEnd"/>
      <w:r w:rsidRPr="00EA45EE">
        <w:rPr>
          <w:color w:val="00B0F0"/>
        </w:rPr>
        <w:t xml:space="preserve"> + пиридоксин</w:t>
      </w:r>
    </w:p>
    <w:p w:rsidR="004C0FDB" w:rsidRPr="00EA45EE" w:rsidRDefault="004C0FDB">
      <w:pPr>
        <w:pStyle w:val="ConsPlusNormal"/>
        <w:spacing w:before="220"/>
        <w:ind w:firstLine="540"/>
        <w:jc w:val="both"/>
        <w:rPr>
          <w:color w:val="00B0F0"/>
        </w:rPr>
      </w:pPr>
      <w:proofErr w:type="spellStart"/>
      <w:r w:rsidRPr="00EA45EE">
        <w:rPr>
          <w:color w:val="00B0F0"/>
        </w:rPr>
        <w:t>Изониазид</w:t>
      </w:r>
      <w:proofErr w:type="spellEnd"/>
      <w:r w:rsidRPr="00EA45EE">
        <w:rPr>
          <w:color w:val="00B0F0"/>
        </w:rPr>
        <w:t xml:space="preserve"> + </w:t>
      </w:r>
      <w:proofErr w:type="spellStart"/>
      <w:r w:rsidRPr="00EA45EE">
        <w:rPr>
          <w:color w:val="00B0F0"/>
        </w:rPr>
        <w:t>левофлоксацин</w:t>
      </w:r>
      <w:proofErr w:type="spellEnd"/>
      <w:r w:rsidRPr="00EA45EE">
        <w:rPr>
          <w:color w:val="00B0F0"/>
        </w:rPr>
        <w:t xml:space="preserve"> + </w:t>
      </w:r>
      <w:proofErr w:type="spellStart"/>
      <w:r w:rsidRPr="00EA45EE">
        <w:rPr>
          <w:color w:val="00B0F0"/>
        </w:rPr>
        <w:t>пиразинамид</w:t>
      </w:r>
      <w:proofErr w:type="spellEnd"/>
      <w:r w:rsidRPr="00EA45EE">
        <w:rPr>
          <w:color w:val="00B0F0"/>
        </w:rPr>
        <w:t xml:space="preserve"> + </w:t>
      </w:r>
      <w:proofErr w:type="spellStart"/>
      <w:r w:rsidRPr="00EA45EE">
        <w:rPr>
          <w:color w:val="00B0F0"/>
        </w:rPr>
        <w:t>рифампицин</w:t>
      </w:r>
      <w:proofErr w:type="spellEnd"/>
      <w:r w:rsidRPr="00EA45EE">
        <w:rPr>
          <w:color w:val="00B0F0"/>
        </w:rPr>
        <w:t xml:space="preserve"> + пиридоксин</w:t>
      </w:r>
    </w:p>
    <w:p w:rsidR="004C0FDB" w:rsidRPr="00EA45EE" w:rsidRDefault="004C0FDB">
      <w:pPr>
        <w:pStyle w:val="ConsPlusNormal"/>
        <w:spacing w:before="220"/>
        <w:ind w:firstLine="540"/>
        <w:jc w:val="both"/>
        <w:rPr>
          <w:color w:val="00B0F0"/>
        </w:rPr>
      </w:pPr>
      <w:proofErr w:type="spellStart"/>
      <w:r w:rsidRPr="00EA45EE">
        <w:rPr>
          <w:color w:val="00B0F0"/>
        </w:rPr>
        <w:t>Фтивазид</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Противовирусные препараты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Дасабувир</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Даклатасвир</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Занамивир</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Ифавиренц</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Нарлапревир</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Панавир</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Римантадин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Валацикловир</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Тенофовир</w:t>
      </w:r>
      <w:proofErr w:type="spellEnd"/>
      <w:r w:rsidRPr="00EA45EE">
        <w:rPr>
          <w:color w:val="00B0F0"/>
        </w:rPr>
        <w:t xml:space="preserve"> + </w:t>
      </w:r>
      <w:proofErr w:type="spellStart"/>
      <w:r w:rsidRPr="00EA45EE">
        <w:rPr>
          <w:color w:val="00B0F0"/>
        </w:rPr>
        <w:t>эмтрицитабин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Фамцикловир</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Фоскарнет</w:t>
      </w:r>
      <w:proofErr w:type="spellEnd"/>
      <w:r w:rsidRPr="00EA45EE">
        <w:rPr>
          <w:color w:val="00B0F0"/>
        </w:rPr>
        <w:t xml:space="preserve"> натрий</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Противогрибковые препараты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Итраконазол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Кетоконазол</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proofErr w:type="spellStart"/>
      <w:r w:rsidRPr="00EA45EE">
        <w:rPr>
          <w:color w:val="00B0F0"/>
        </w:rPr>
        <w:t>Противопротозойные</w:t>
      </w:r>
      <w:proofErr w:type="spellEnd"/>
      <w:r w:rsidRPr="00EA45EE">
        <w:rPr>
          <w:color w:val="00B0F0"/>
        </w:rPr>
        <w:t xml:space="preserve"> и противомалярийные препараты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r w:rsidRPr="00EA45EE">
        <w:rPr>
          <w:color w:val="00B0F0"/>
        </w:rPr>
        <w:t>Хинин</w:t>
      </w:r>
    </w:p>
    <w:p w:rsidR="004C0FDB" w:rsidRPr="00EA45EE" w:rsidRDefault="004C0FDB">
      <w:pPr>
        <w:pStyle w:val="ConsPlusNormal"/>
        <w:spacing w:before="220"/>
        <w:ind w:firstLine="540"/>
        <w:jc w:val="both"/>
        <w:rPr>
          <w:color w:val="00B0F0"/>
        </w:rPr>
      </w:pPr>
      <w:proofErr w:type="spellStart"/>
      <w:r w:rsidRPr="00EA45EE">
        <w:rPr>
          <w:color w:val="00B0F0"/>
        </w:rPr>
        <w:t>Хлорохин</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Прочие препараты для профилактики и лечения инфекций</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Бактисубтил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Колибактерин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Лактобактерин</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3"/>
        <w:rPr>
          <w:color w:val="00B0F0"/>
        </w:rPr>
      </w:pPr>
      <w:r w:rsidRPr="00EA45EE">
        <w:rPr>
          <w:color w:val="00B0F0"/>
        </w:rPr>
        <w:t>Противоопухолевые, иммунодепрессивные и сопутствующие препараты</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Цитостатические препараты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Акситиниб</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Алемтузумаб</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lastRenderedPageBreak/>
        <w:t>Белимумаб</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Вемурафениб</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Винфлунин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Кладрибин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Кризотиниб</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Фотемустин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Памидроновая</w:t>
      </w:r>
      <w:proofErr w:type="spellEnd"/>
      <w:r w:rsidRPr="00EA45EE">
        <w:rPr>
          <w:color w:val="00B0F0"/>
        </w:rPr>
        <w:t xml:space="preserve"> кислота</w:t>
      </w:r>
    </w:p>
    <w:p w:rsidR="004C0FDB" w:rsidRPr="00EA45EE" w:rsidRDefault="004C0FDB">
      <w:pPr>
        <w:pStyle w:val="ConsPlusNormal"/>
        <w:spacing w:before="220"/>
        <w:ind w:firstLine="540"/>
        <w:jc w:val="both"/>
        <w:rPr>
          <w:color w:val="00B0F0"/>
        </w:rPr>
      </w:pPr>
      <w:proofErr w:type="spellStart"/>
      <w:r w:rsidRPr="00EA45EE">
        <w:rPr>
          <w:color w:val="00B0F0"/>
        </w:rPr>
        <w:t>Пертузумаб</w:t>
      </w:r>
      <w:proofErr w:type="spellEnd"/>
      <w:r w:rsidRPr="00EA45EE">
        <w:rPr>
          <w:color w:val="00B0F0"/>
        </w:rPr>
        <w:t xml:space="preserve"> + </w:t>
      </w:r>
      <w:proofErr w:type="spellStart"/>
      <w:r w:rsidRPr="00EA45EE">
        <w:rPr>
          <w:color w:val="00B0F0"/>
        </w:rPr>
        <w:t>трастузумаб</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Проспидия</w:t>
      </w:r>
      <w:proofErr w:type="spellEnd"/>
      <w:r w:rsidRPr="00EA45EE">
        <w:rPr>
          <w:color w:val="00B0F0"/>
        </w:rPr>
        <w:t xml:space="preserve"> хлорид</w:t>
      </w:r>
    </w:p>
    <w:p w:rsidR="004C0FDB" w:rsidRPr="00EA45EE" w:rsidRDefault="004C0FDB">
      <w:pPr>
        <w:pStyle w:val="ConsPlusNormal"/>
        <w:spacing w:before="220"/>
        <w:ind w:firstLine="540"/>
        <w:jc w:val="both"/>
        <w:rPr>
          <w:color w:val="00B0F0"/>
        </w:rPr>
      </w:pPr>
      <w:proofErr w:type="spellStart"/>
      <w:r w:rsidRPr="00EA45EE">
        <w:rPr>
          <w:color w:val="00B0F0"/>
        </w:rPr>
        <w:t>Тегафур</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Темсиролимус</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Тиогуанин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Тиотепа</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Топотекан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Трастузумаб</w:t>
      </w:r>
      <w:proofErr w:type="spellEnd"/>
      <w:r w:rsidRPr="00EA45EE">
        <w:rPr>
          <w:color w:val="00B0F0"/>
        </w:rPr>
        <w:t xml:space="preserve"> </w:t>
      </w:r>
      <w:proofErr w:type="spellStart"/>
      <w:r w:rsidRPr="00EA45EE">
        <w:rPr>
          <w:color w:val="00B0F0"/>
        </w:rPr>
        <w:t>эмтанзин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Уромитексан</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Гормоны и антигормоны для лечения опухолей</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Аминоглутетимид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Дегареликс</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Эксеместан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Мегестрол</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Прочие препараты, применяемые при химиотерапии</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Апрепитант</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Бендамустин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Иксабепилон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Гранисетрон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Клодроновая</w:t>
      </w:r>
      <w:proofErr w:type="spellEnd"/>
      <w:r w:rsidRPr="00EA45EE">
        <w:rPr>
          <w:color w:val="00B0F0"/>
        </w:rPr>
        <w:t xml:space="preserve"> кислота</w:t>
      </w:r>
    </w:p>
    <w:p w:rsidR="004C0FDB" w:rsidRPr="00EA45EE" w:rsidRDefault="004C0FDB">
      <w:pPr>
        <w:pStyle w:val="ConsPlusNormal"/>
        <w:spacing w:before="220"/>
        <w:ind w:firstLine="540"/>
        <w:jc w:val="both"/>
        <w:rPr>
          <w:color w:val="00B0F0"/>
        </w:rPr>
      </w:pPr>
      <w:proofErr w:type="spellStart"/>
      <w:r w:rsidRPr="00EA45EE">
        <w:rPr>
          <w:color w:val="00B0F0"/>
        </w:rPr>
        <w:t>Лапатиниб</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Ленограстим</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lastRenderedPageBreak/>
        <w:t>Молграмостим</w:t>
      </w:r>
      <w:proofErr w:type="spellEnd"/>
    </w:p>
    <w:p w:rsidR="004C0FDB" w:rsidRPr="00EA45EE" w:rsidRDefault="004C0FDB">
      <w:pPr>
        <w:pStyle w:val="ConsPlusNormal"/>
        <w:spacing w:before="220"/>
        <w:ind w:firstLine="540"/>
        <w:jc w:val="both"/>
        <w:rPr>
          <w:color w:val="00B0F0"/>
        </w:rPr>
      </w:pPr>
      <w:r w:rsidRPr="00EA45EE">
        <w:rPr>
          <w:color w:val="00B0F0"/>
        </w:rPr>
        <w:t xml:space="preserve">Натрия </w:t>
      </w:r>
      <w:proofErr w:type="spellStart"/>
      <w:r w:rsidRPr="00EA45EE">
        <w:rPr>
          <w:color w:val="00B0F0"/>
        </w:rPr>
        <w:t>нуклеоспермат</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Трабектедин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Трописетрона</w:t>
      </w:r>
      <w:proofErr w:type="spellEnd"/>
      <w:r w:rsidRPr="00EA45EE">
        <w:rPr>
          <w:color w:val="00B0F0"/>
        </w:rPr>
        <w:t xml:space="preserve"> гидрохлорид</w:t>
      </w:r>
    </w:p>
    <w:p w:rsidR="004C0FDB" w:rsidRPr="00EA45EE" w:rsidRDefault="004C0FDB">
      <w:pPr>
        <w:pStyle w:val="ConsPlusNormal"/>
        <w:spacing w:before="220"/>
        <w:ind w:firstLine="540"/>
        <w:jc w:val="both"/>
        <w:rPr>
          <w:color w:val="00B0F0"/>
        </w:rPr>
      </w:pPr>
      <w:proofErr w:type="spellStart"/>
      <w:r w:rsidRPr="00EA45EE">
        <w:rPr>
          <w:color w:val="00B0F0"/>
        </w:rPr>
        <w:t>Децитабин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Кабазитаксел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Оксодигидроакридинилацетат</w:t>
      </w:r>
      <w:proofErr w:type="spellEnd"/>
      <w:r w:rsidRPr="00EA45EE">
        <w:rPr>
          <w:color w:val="00B0F0"/>
        </w:rPr>
        <w:t xml:space="preserve"> натрия</w:t>
      </w:r>
    </w:p>
    <w:p w:rsidR="004C0FDB" w:rsidRPr="00EA45EE" w:rsidRDefault="004C0FDB">
      <w:pPr>
        <w:pStyle w:val="ConsPlusNormal"/>
        <w:spacing w:before="220"/>
        <w:ind w:firstLine="540"/>
        <w:jc w:val="both"/>
        <w:rPr>
          <w:color w:val="00B0F0"/>
        </w:rPr>
      </w:pPr>
      <w:r w:rsidRPr="00EA45EE">
        <w:rPr>
          <w:color w:val="00B0F0"/>
        </w:rPr>
        <w:t xml:space="preserve">Фактор некроза опухолей - </w:t>
      </w:r>
      <w:proofErr w:type="spellStart"/>
      <w:r w:rsidRPr="00EA45EE">
        <w:rPr>
          <w:color w:val="00B0F0"/>
        </w:rPr>
        <w:t>тимозин</w:t>
      </w:r>
      <w:proofErr w:type="spellEnd"/>
      <w:r w:rsidRPr="00EA45EE">
        <w:rPr>
          <w:color w:val="00B0F0"/>
        </w:rPr>
        <w:t xml:space="preserve"> альфа-1 рекомбинантный</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Иммунодепрессивные препараты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Сиролимус</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Терифлуномид</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3"/>
        <w:rPr>
          <w:color w:val="00B0F0"/>
        </w:rPr>
      </w:pPr>
      <w:r w:rsidRPr="00EA45EE">
        <w:rPr>
          <w:color w:val="00B0F0"/>
        </w:rPr>
        <w:t>Препараты для лечения остеопороза</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 xml:space="preserve">Стимуляторы </w:t>
      </w:r>
      <w:proofErr w:type="spellStart"/>
      <w:r w:rsidRPr="00EA45EE">
        <w:rPr>
          <w:color w:val="00B0F0"/>
        </w:rPr>
        <w:t>остеообразования</w:t>
      </w:r>
      <w:proofErr w:type="spellEnd"/>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Дигидротахистерол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Колекальциферол</w:t>
      </w:r>
      <w:proofErr w:type="spellEnd"/>
      <w:r w:rsidRPr="00EA45EE">
        <w:rPr>
          <w:color w:val="00B0F0"/>
        </w:rPr>
        <w:t xml:space="preserve"> + кальция карбонат</w:t>
      </w:r>
    </w:p>
    <w:p w:rsidR="004C0FDB" w:rsidRPr="00EA45EE" w:rsidRDefault="004C0FDB">
      <w:pPr>
        <w:pStyle w:val="ConsPlusNormal"/>
        <w:spacing w:before="220"/>
        <w:ind w:firstLine="540"/>
        <w:jc w:val="both"/>
        <w:rPr>
          <w:color w:val="00B0F0"/>
        </w:rPr>
      </w:pPr>
      <w:proofErr w:type="spellStart"/>
      <w:r w:rsidRPr="00EA45EE">
        <w:rPr>
          <w:color w:val="00B0F0"/>
        </w:rPr>
        <w:t>Ибандроновая</w:t>
      </w:r>
      <w:proofErr w:type="spellEnd"/>
      <w:r w:rsidRPr="00EA45EE">
        <w:rPr>
          <w:color w:val="00B0F0"/>
        </w:rPr>
        <w:t xml:space="preserve"> кислота</w:t>
      </w:r>
    </w:p>
    <w:p w:rsidR="004C0FDB" w:rsidRPr="00EA45EE" w:rsidRDefault="004C0FDB">
      <w:pPr>
        <w:pStyle w:val="ConsPlusNormal"/>
        <w:spacing w:before="220"/>
        <w:ind w:firstLine="540"/>
        <w:jc w:val="both"/>
        <w:rPr>
          <w:color w:val="00B0F0"/>
        </w:rPr>
      </w:pPr>
      <w:proofErr w:type="spellStart"/>
      <w:r w:rsidRPr="00EA45EE">
        <w:rPr>
          <w:color w:val="00B0F0"/>
        </w:rPr>
        <w:t>Остеогенон</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3"/>
        <w:rPr>
          <w:color w:val="00B0F0"/>
        </w:rPr>
      </w:pPr>
      <w:r w:rsidRPr="00EA45EE">
        <w:rPr>
          <w:color w:val="00B0F0"/>
        </w:rPr>
        <w:t>Препараты, влияющие на кровь</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Анагрелид</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Противоанемические препараты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r w:rsidRPr="00EA45EE">
        <w:rPr>
          <w:color w:val="00B0F0"/>
        </w:rPr>
        <w:t xml:space="preserve">Железа (III) гидроксид </w:t>
      </w:r>
      <w:proofErr w:type="spellStart"/>
      <w:r w:rsidRPr="00EA45EE">
        <w:rPr>
          <w:color w:val="00B0F0"/>
        </w:rPr>
        <w:t>полимальтозат</w:t>
      </w:r>
      <w:proofErr w:type="spellEnd"/>
      <w:r w:rsidRPr="00EA45EE">
        <w:rPr>
          <w:color w:val="00B0F0"/>
        </w:rPr>
        <w:t xml:space="preserve"> + фолиевая кислота</w:t>
      </w:r>
    </w:p>
    <w:p w:rsidR="004C0FDB" w:rsidRPr="00EA45EE" w:rsidRDefault="004C0FDB">
      <w:pPr>
        <w:pStyle w:val="ConsPlusNormal"/>
        <w:spacing w:before="220"/>
        <w:ind w:firstLine="540"/>
        <w:jc w:val="both"/>
        <w:rPr>
          <w:color w:val="00B0F0"/>
        </w:rPr>
      </w:pPr>
      <w:r w:rsidRPr="00EA45EE">
        <w:rPr>
          <w:color w:val="00B0F0"/>
        </w:rPr>
        <w:t>Железа сульфат</w:t>
      </w:r>
    </w:p>
    <w:p w:rsidR="004C0FDB" w:rsidRPr="00EA45EE" w:rsidRDefault="004C0FDB">
      <w:pPr>
        <w:pStyle w:val="ConsPlusNormal"/>
        <w:spacing w:before="220"/>
        <w:ind w:firstLine="540"/>
        <w:jc w:val="both"/>
        <w:rPr>
          <w:color w:val="00B0F0"/>
        </w:rPr>
      </w:pPr>
      <w:r w:rsidRPr="00EA45EE">
        <w:rPr>
          <w:color w:val="00B0F0"/>
        </w:rPr>
        <w:t>Железа сульфат + аскорбиновая кислота</w:t>
      </w:r>
    </w:p>
    <w:p w:rsidR="004C0FDB" w:rsidRPr="00EA45EE" w:rsidRDefault="004C0FDB">
      <w:pPr>
        <w:pStyle w:val="ConsPlusNormal"/>
        <w:spacing w:before="220"/>
        <w:ind w:firstLine="540"/>
        <w:jc w:val="both"/>
        <w:rPr>
          <w:color w:val="00B0F0"/>
        </w:rPr>
      </w:pPr>
      <w:r w:rsidRPr="00EA45EE">
        <w:rPr>
          <w:color w:val="00B0F0"/>
        </w:rPr>
        <w:t xml:space="preserve">Железа </w:t>
      </w:r>
      <w:proofErr w:type="spellStart"/>
      <w:r w:rsidRPr="00EA45EE">
        <w:rPr>
          <w:color w:val="00B0F0"/>
        </w:rPr>
        <w:t>фумарат</w:t>
      </w:r>
      <w:proofErr w:type="spellEnd"/>
      <w:r w:rsidRPr="00EA45EE">
        <w:rPr>
          <w:color w:val="00B0F0"/>
        </w:rPr>
        <w:t xml:space="preserve"> + фолиевая кислота</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Антикоагулянты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Сулодексид</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proofErr w:type="spellStart"/>
      <w:r w:rsidRPr="00EA45EE">
        <w:rPr>
          <w:color w:val="00B0F0"/>
        </w:rPr>
        <w:t>Гиполипидемические</w:t>
      </w:r>
      <w:proofErr w:type="spellEnd"/>
      <w:r w:rsidRPr="00EA45EE">
        <w:rPr>
          <w:color w:val="00B0F0"/>
        </w:rPr>
        <w:t xml:space="preserve"> препараты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Ловастатин</w:t>
      </w:r>
      <w:proofErr w:type="spellEnd"/>
    </w:p>
    <w:p w:rsidR="004C0FDB" w:rsidRPr="00EA45EE" w:rsidRDefault="004C0FDB">
      <w:pPr>
        <w:pStyle w:val="ConsPlusNormal"/>
        <w:spacing w:before="220"/>
        <w:ind w:firstLine="540"/>
        <w:jc w:val="both"/>
        <w:rPr>
          <w:color w:val="00B0F0"/>
        </w:rPr>
      </w:pPr>
      <w:r w:rsidRPr="00EA45EE">
        <w:rPr>
          <w:color w:val="00B0F0"/>
        </w:rPr>
        <w:lastRenderedPageBreak/>
        <w:t>Омега-3 триглицериды (ЭПК/ДГК = 1,2/1 - 90%)</w:t>
      </w:r>
    </w:p>
    <w:p w:rsidR="004C0FDB" w:rsidRPr="00EA45EE" w:rsidRDefault="004C0FDB">
      <w:pPr>
        <w:pStyle w:val="ConsPlusNormal"/>
        <w:spacing w:before="220"/>
        <w:ind w:firstLine="540"/>
        <w:jc w:val="both"/>
        <w:rPr>
          <w:color w:val="00B0F0"/>
        </w:rPr>
      </w:pPr>
      <w:proofErr w:type="spellStart"/>
      <w:r w:rsidRPr="00EA45EE">
        <w:rPr>
          <w:color w:val="00B0F0"/>
        </w:rPr>
        <w:t>Розувастатин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Флувастатин</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3"/>
        <w:rPr>
          <w:color w:val="00B0F0"/>
        </w:rPr>
      </w:pPr>
      <w:r w:rsidRPr="00EA45EE">
        <w:rPr>
          <w:color w:val="00B0F0"/>
        </w:rPr>
        <w:t xml:space="preserve">Препараты, влияющие на </w:t>
      </w:r>
      <w:proofErr w:type="gramStart"/>
      <w:r w:rsidRPr="00EA45EE">
        <w:rPr>
          <w:color w:val="00B0F0"/>
        </w:rPr>
        <w:t>сердечно-сосудистую</w:t>
      </w:r>
      <w:proofErr w:type="gramEnd"/>
      <w:r w:rsidRPr="00EA45EE">
        <w:rPr>
          <w:color w:val="00B0F0"/>
        </w:rPr>
        <w:t xml:space="preserve"> систему</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proofErr w:type="spellStart"/>
      <w:r w:rsidRPr="00EA45EE">
        <w:rPr>
          <w:color w:val="00B0F0"/>
        </w:rPr>
        <w:t>Антиангинальные</w:t>
      </w:r>
      <w:proofErr w:type="spellEnd"/>
      <w:r w:rsidRPr="00EA45EE">
        <w:rPr>
          <w:color w:val="00B0F0"/>
        </w:rPr>
        <w:t xml:space="preserve"> препараты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Молсидомин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Триметазидин</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Противоаритмические препараты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Мексилетин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Морацизин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Нибентан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Этацизин</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Гипотензивные препараты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Азаметония</w:t>
      </w:r>
      <w:proofErr w:type="spellEnd"/>
      <w:r w:rsidRPr="00EA45EE">
        <w:rPr>
          <w:color w:val="00B0F0"/>
        </w:rPr>
        <w:t xml:space="preserve"> бромид</w:t>
      </w:r>
    </w:p>
    <w:p w:rsidR="004C0FDB" w:rsidRPr="00EA45EE" w:rsidRDefault="004C0FDB">
      <w:pPr>
        <w:pStyle w:val="ConsPlusNormal"/>
        <w:spacing w:before="220"/>
        <w:ind w:firstLine="540"/>
        <w:jc w:val="both"/>
        <w:rPr>
          <w:color w:val="00B0F0"/>
        </w:rPr>
      </w:pPr>
      <w:proofErr w:type="spellStart"/>
      <w:r w:rsidRPr="00EA45EE">
        <w:rPr>
          <w:color w:val="00B0F0"/>
        </w:rPr>
        <w:t>Алискирен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Атенолол</w:t>
      </w:r>
      <w:proofErr w:type="spellEnd"/>
      <w:r w:rsidRPr="00EA45EE">
        <w:rPr>
          <w:color w:val="00B0F0"/>
        </w:rPr>
        <w:t xml:space="preserve"> + </w:t>
      </w:r>
      <w:proofErr w:type="spellStart"/>
      <w:r w:rsidRPr="00EA45EE">
        <w:rPr>
          <w:color w:val="00B0F0"/>
        </w:rPr>
        <w:t>хлорталидон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Бетаксолол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Валсартан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Валсартан</w:t>
      </w:r>
      <w:proofErr w:type="spellEnd"/>
      <w:r w:rsidRPr="00EA45EE">
        <w:rPr>
          <w:color w:val="00B0F0"/>
        </w:rPr>
        <w:t xml:space="preserve"> + </w:t>
      </w:r>
      <w:proofErr w:type="spellStart"/>
      <w:r w:rsidRPr="00EA45EE">
        <w:rPr>
          <w:color w:val="00B0F0"/>
        </w:rPr>
        <w:t>гидрохлортиазид</w:t>
      </w:r>
      <w:proofErr w:type="spellEnd"/>
    </w:p>
    <w:p w:rsidR="004C0FDB" w:rsidRPr="00EA45EE" w:rsidRDefault="004C0FDB">
      <w:pPr>
        <w:pStyle w:val="ConsPlusNormal"/>
        <w:spacing w:before="220"/>
        <w:ind w:firstLine="540"/>
        <w:jc w:val="both"/>
        <w:rPr>
          <w:color w:val="00B0F0"/>
        </w:rPr>
      </w:pPr>
      <w:r w:rsidRPr="00EA45EE">
        <w:rPr>
          <w:color w:val="00B0F0"/>
        </w:rPr>
        <w:t>Дибазол</w:t>
      </w:r>
    </w:p>
    <w:p w:rsidR="004C0FDB" w:rsidRPr="00EA45EE" w:rsidRDefault="004C0FDB">
      <w:pPr>
        <w:pStyle w:val="ConsPlusNormal"/>
        <w:spacing w:before="220"/>
        <w:ind w:firstLine="540"/>
        <w:jc w:val="both"/>
        <w:rPr>
          <w:color w:val="00B0F0"/>
        </w:rPr>
      </w:pPr>
      <w:proofErr w:type="spellStart"/>
      <w:r w:rsidRPr="00EA45EE">
        <w:rPr>
          <w:color w:val="00B0F0"/>
        </w:rPr>
        <w:t>Дилтиазем</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Зофеноприл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Ирбесартан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Кандесартан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Каптоприл</w:t>
      </w:r>
      <w:proofErr w:type="spellEnd"/>
      <w:r w:rsidRPr="00EA45EE">
        <w:rPr>
          <w:color w:val="00B0F0"/>
        </w:rPr>
        <w:t xml:space="preserve"> + </w:t>
      </w:r>
      <w:proofErr w:type="spellStart"/>
      <w:r w:rsidRPr="00EA45EE">
        <w:rPr>
          <w:color w:val="00B0F0"/>
        </w:rPr>
        <w:t>гидрохлортиазид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Лацидипин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Фозиноприл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Фозиноприл</w:t>
      </w:r>
      <w:proofErr w:type="spellEnd"/>
      <w:r w:rsidRPr="00EA45EE">
        <w:rPr>
          <w:color w:val="00B0F0"/>
        </w:rPr>
        <w:t xml:space="preserve"> + </w:t>
      </w:r>
      <w:proofErr w:type="spellStart"/>
      <w:r w:rsidRPr="00EA45EE">
        <w:rPr>
          <w:color w:val="00B0F0"/>
        </w:rPr>
        <w:t>гидрохлортиазид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Эпросартан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lastRenderedPageBreak/>
        <w:t>Эпросартан</w:t>
      </w:r>
      <w:proofErr w:type="spellEnd"/>
      <w:r w:rsidRPr="00EA45EE">
        <w:rPr>
          <w:color w:val="00B0F0"/>
        </w:rPr>
        <w:t xml:space="preserve"> + </w:t>
      </w:r>
      <w:proofErr w:type="spellStart"/>
      <w:r w:rsidRPr="00EA45EE">
        <w:rPr>
          <w:color w:val="00B0F0"/>
        </w:rPr>
        <w:t>гидрохлортиазид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Амлодипин</w:t>
      </w:r>
      <w:proofErr w:type="spellEnd"/>
      <w:r w:rsidRPr="00EA45EE">
        <w:rPr>
          <w:color w:val="00B0F0"/>
        </w:rPr>
        <w:t xml:space="preserve"> + </w:t>
      </w:r>
      <w:proofErr w:type="spellStart"/>
      <w:r w:rsidRPr="00EA45EE">
        <w:rPr>
          <w:color w:val="00B0F0"/>
        </w:rPr>
        <w:t>валсартан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Амлодипин</w:t>
      </w:r>
      <w:proofErr w:type="spellEnd"/>
      <w:r w:rsidRPr="00EA45EE">
        <w:rPr>
          <w:color w:val="00B0F0"/>
        </w:rPr>
        <w:t xml:space="preserve"> + </w:t>
      </w:r>
      <w:proofErr w:type="spellStart"/>
      <w:r w:rsidRPr="00EA45EE">
        <w:rPr>
          <w:color w:val="00B0F0"/>
        </w:rPr>
        <w:t>Телмисартан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Ирбесартан</w:t>
      </w:r>
      <w:proofErr w:type="spellEnd"/>
      <w:r w:rsidRPr="00EA45EE">
        <w:rPr>
          <w:color w:val="00B0F0"/>
        </w:rPr>
        <w:t xml:space="preserve"> + </w:t>
      </w:r>
      <w:proofErr w:type="spellStart"/>
      <w:r w:rsidRPr="00EA45EE">
        <w:rPr>
          <w:color w:val="00B0F0"/>
        </w:rPr>
        <w:t>гидрохлортиазид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Моэксиприл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Небиволол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Периндоприл</w:t>
      </w:r>
      <w:proofErr w:type="spellEnd"/>
      <w:r w:rsidRPr="00EA45EE">
        <w:rPr>
          <w:color w:val="00B0F0"/>
        </w:rPr>
        <w:t xml:space="preserve"> + </w:t>
      </w:r>
      <w:proofErr w:type="spellStart"/>
      <w:r w:rsidRPr="00EA45EE">
        <w:rPr>
          <w:color w:val="00B0F0"/>
        </w:rPr>
        <w:t>индапамид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Рамиприл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Рилменидин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Спираприл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Телмисартан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Телмисартан</w:t>
      </w:r>
      <w:proofErr w:type="spellEnd"/>
      <w:r w:rsidRPr="00EA45EE">
        <w:rPr>
          <w:color w:val="00B0F0"/>
        </w:rPr>
        <w:t xml:space="preserve"> + </w:t>
      </w:r>
      <w:proofErr w:type="spellStart"/>
      <w:r w:rsidRPr="00EA45EE">
        <w:rPr>
          <w:color w:val="00B0F0"/>
        </w:rPr>
        <w:t>гидрохлортиазид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Трандолаприл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Трандолаприл</w:t>
      </w:r>
      <w:proofErr w:type="spellEnd"/>
      <w:r w:rsidRPr="00EA45EE">
        <w:rPr>
          <w:color w:val="00B0F0"/>
        </w:rPr>
        <w:t xml:space="preserve"> + </w:t>
      </w:r>
      <w:proofErr w:type="spellStart"/>
      <w:r w:rsidRPr="00EA45EE">
        <w:rPr>
          <w:color w:val="00B0F0"/>
        </w:rPr>
        <w:t>верапамил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Цилазаприл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Фелодипин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Эналаприл</w:t>
      </w:r>
      <w:proofErr w:type="spellEnd"/>
      <w:r w:rsidRPr="00EA45EE">
        <w:rPr>
          <w:color w:val="00B0F0"/>
        </w:rPr>
        <w:t xml:space="preserve"> + </w:t>
      </w:r>
      <w:proofErr w:type="spellStart"/>
      <w:r w:rsidRPr="00EA45EE">
        <w:rPr>
          <w:color w:val="00B0F0"/>
        </w:rPr>
        <w:t>индапамид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Эналаприлат</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Хинаприл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Эналаприл</w:t>
      </w:r>
      <w:proofErr w:type="spellEnd"/>
      <w:r w:rsidRPr="00EA45EE">
        <w:rPr>
          <w:color w:val="00B0F0"/>
        </w:rPr>
        <w:t xml:space="preserve"> + </w:t>
      </w:r>
      <w:proofErr w:type="spellStart"/>
      <w:r w:rsidRPr="00EA45EE">
        <w:rPr>
          <w:color w:val="00B0F0"/>
        </w:rPr>
        <w:t>гидрохлортиазид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Амлодипин</w:t>
      </w:r>
      <w:proofErr w:type="spellEnd"/>
      <w:r w:rsidRPr="00EA45EE">
        <w:rPr>
          <w:color w:val="00B0F0"/>
        </w:rPr>
        <w:t xml:space="preserve"> + </w:t>
      </w:r>
      <w:proofErr w:type="spellStart"/>
      <w:r w:rsidRPr="00EA45EE">
        <w:rPr>
          <w:color w:val="00B0F0"/>
        </w:rPr>
        <w:t>валсартан</w:t>
      </w:r>
      <w:proofErr w:type="spellEnd"/>
      <w:r w:rsidRPr="00EA45EE">
        <w:rPr>
          <w:color w:val="00B0F0"/>
        </w:rPr>
        <w:t xml:space="preserve"> + </w:t>
      </w:r>
      <w:proofErr w:type="spellStart"/>
      <w:r w:rsidRPr="00EA45EE">
        <w:rPr>
          <w:color w:val="00B0F0"/>
        </w:rPr>
        <w:t>гидрохлортиазид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Клопидогрел</w:t>
      </w:r>
      <w:proofErr w:type="spellEnd"/>
      <w:r w:rsidRPr="00EA45EE">
        <w:rPr>
          <w:color w:val="00B0F0"/>
        </w:rPr>
        <w:t xml:space="preserve"> + ацетилсалициловая кислота</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Вазопрессорные препараты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Оксиметазолина</w:t>
      </w:r>
      <w:proofErr w:type="spellEnd"/>
      <w:r w:rsidRPr="00EA45EE">
        <w:rPr>
          <w:color w:val="00B0F0"/>
        </w:rPr>
        <w:t xml:space="preserve"> гидрохлорид</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proofErr w:type="spellStart"/>
      <w:r w:rsidRPr="00EA45EE">
        <w:rPr>
          <w:color w:val="00B0F0"/>
        </w:rPr>
        <w:t>Антиагреганты</w:t>
      </w:r>
      <w:proofErr w:type="spellEnd"/>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Илопрост</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3"/>
        <w:rPr>
          <w:color w:val="00B0F0"/>
        </w:rPr>
      </w:pPr>
      <w:r w:rsidRPr="00EA45EE">
        <w:rPr>
          <w:color w:val="00B0F0"/>
        </w:rPr>
        <w:t>Гормоны и препараты, влияющие на эндокринную систему</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Неполовые гормоны, синтетические субстанции и антигормоны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Бетаметазон</w:t>
      </w:r>
      <w:proofErr w:type="spellEnd"/>
      <w:r w:rsidRPr="00EA45EE">
        <w:rPr>
          <w:color w:val="00B0F0"/>
        </w:rPr>
        <w:t xml:space="preserve"> + гентамицин</w:t>
      </w:r>
    </w:p>
    <w:p w:rsidR="004C0FDB" w:rsidRPr="00EA45EE" w:rsidRDefault="004C0FDB">
      <w:pPr>
        <w:pStyle w:val="ConsPlusNormal"/>
        <w:spacing w:before="220"/>
        <w:ind w:firstLine="540"/>
        <w:jc w:val="both"/>
        <w:rPr>
          <w:color w:val="00B0F0"/>
        </w:rPr>
      </w:pPr>
      <w:proofErr w:type="spellStart"/>
      <w:r w:rsidRPr="00EA45EE">
        <w:rPr>
          <w:color w:val="00B0F0"/>
        </w:rPr>
        <w:lastRenderedPageBreak/>
        <w:t>Бетаметазон</w:t>
      </w:r>
      <w:proofErr w:type="spellEnd"/>
      <w:r w:rsidRPr="00EA45EE">
        <w:rPr>
          <w:color w:val="00B0F0"/>
        </w:rPr>
        <w:t xml:space="preserve"> + гентамицин + </w:t>
      </w:r>
      <w:proofErr w:type="spellStart"/>
      <w:r w:rsidRPr="00EA45EE">
        <w:rPr>
          <w:color w:val="00B0F0"/>
        </w:rPr>
        <w:t>клотримазол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Бетаметазон</w:t>
      </w:r>
      <w:proofErr w:type="spellEnd"/>
      <w:r w:rsidRPr="00EA45EE">
        <w:rPr>
          <w:color w:val="00B0F0"/>
        </w:rPr>
        <w:t xml:space="preserve"> + </w:t>
      </w:r>
      <w:proofErr w:type="spellStart"/>
      <w:r w:rsidRPr="00EA45EE">
        <w:rPr>
          <w:color w:val="00B0F0"/>
        </w:rPr>
        <w:t>кальципотриол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Дезоксикортон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Каберголин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Клобетазол</w:t>
      </w:r>
      <w:proofErr w:type="spellEnd"/>
    </w:p>
    <w:p w:rsidR="004C0FDB" w:rsidRPr="00EA45EE" w:rsidRDefault="004C0FDB">
      <w:pPr>
        <w:pStyle w:val="ConsPlusNormal"/>
        <w:spacing w:before="220"/>
        <w:ind w:firstLine="540"/>
        <w:jc w:val="both"/>
        <w:rPr>
          <w:color w:val="00B0F0"/>
        </w:rPr>
      </w:pPr>
      <w:r w:rsidRPr="00EA45EE">
        <w:rPr>
          <w:color w:val="00B0F0"/>
        </w:rPr>
        <w:t>Кортизон</w:t>
      </w:r>
    </w:p>
    <w:p w:rsidR="004C0FDB" w:rsidRPr="00EA45EE" w:rsidRDefault="004C0FDB">
      <w:pPr>
        <w:pStyle w:val="ConsPlusNormal"/>
        <w:spacing w:before="220"/>
        <w:ind w:firstLine="540"/>
        <w:jc w:val="both"/>
        <w:rPr>
          <w:color w:val="00B0F0"/>
        </w:rPr>
      </w:pPr>
      <w:proofErr w:type="spellStart"/>
      <w:r w:rsidRPr="00EA45EE">
        <w:rPr>
          <w:color w:val="00B0F0"/>
        </w:rPr>
        <w:t>Левотироксин</w:t>
      </w:r>
      <w:proofErr w:type="spellEnd"/>
      <w:r w:rsidRPr="00EA45EE">
        <w:rPr>
          <w:color w:val="00B0F0"/>
        </w:rPr>
        <w:t xml:space="preserve"> натрия + калия йодид</w:t>
      </w:r>
    </w:p>
    <w:p w:rsidR="004C0FDB" w:rsidRPr="00EA45EE" w:rsidRDefault="004C0FDB">
      <w:pPr>
        <w:pStyle w:val="ConsPlusNormal"/>
        <w:spacing w:before="220"/>
        <w:ind w:firstLine="540"/>
        <w:jc w:val="both"/>
        <w:rPr>
          <w:color w:val="00B0F0"/>
        </w:rPr>
      </w:pPr>
      <w:proofErr w:type="spellStart"/>
      <w:r w:rsidRPr="00EA45EE">
        <w:rPr>
          <w:color w:val="00B0F0"/>
        </w:rPr>
        <w:t>Менотропины</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Мометазон</w:t>
      </w:r>
      <w:proofErr w:type="spellEnd"/>
      <w:r w:rsidRPr="00EA45EE">
        <w:rPr>
          <w:color w:val="00B0F0"/>
        </w:rPr>
        <w:t xml:space="preserve"> + салициловая кислота</w:t>
      </w:r>
    </w:p>
    <w:p w:rsidR="004C0FDB" w:rsidRPr="00EA45EE" w:rsidRDefault="004C0FDB">
      <w:pPr>
        <w:pStyle w:val="ConsPlusNormal"/>
        <w:spacing w:before="220"/>
        <w:ind w:firstLine="540"/>
        <w:jc w:val="both"/>
        <w:rPr>
          <w:color w:val="00B0F0"/>
        </w:rPr>
      </w:pPr>
      <w:proofErr w:type="spellStart"/>
      <w:r w:rsidRPr="00EA45EE">
        <w:rPr>
          <w:color w:val="00B0F0"/>
        </w:rPr>
        <w:t>Пропилтиоурацил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Тетракозактид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Триамцинолон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Флуоцинолон</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Андрогены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Метилтестостерон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Даназол</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Эстрогены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Эстрадиол</w:t>
      </w:r>
      <w:proofErr w:type="spellEnd"/>
      <w:r w:rsidRPr="00EA45EE">
        <w:rPr>
          <w:color w:val="00B0F0"/>
        </w:rPr>
        <w:t xml:space="preserve"> + </w:t>
      </w:r>
      <w:proofErr w:type="spellStart"/>
      <w:r w:rsidRPr="00EA45EE">
        <w:rPr>
          <w:color w:val="00B0F0"/>
        </w:rPr>
        <w:t>дидрогестерон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Этинилэстрадиол</w:t>
      </w:r>
      <w:proofErr w:type="spellEnd"/>
      <w:r w:rsidRPr="00EA45EE">
        <w:rPr>
          <w:color w:val="00B0F0"/>
        </w:rPr>
        <w:t xml:space="preserve"> + </w:t>
      </w:r>
      <w:proofErr w:type="spellStart"/>
      <w:r w:rsidRPr="00EA45EE">
        <w:rPr>
          <w:color w:val="00B0F0"/>
        </w:rPr>
        <w:t>норэлгестромин</w:t>
      </w:r>
      <w:proofErr w:type="spellEnd"/>
    </w:p>
    <w:p w:rsidR="004C0FDB" w:rsidRPr="00EA45EE" w:rsidRDefault="004C0FDB">
      <w:pPr>
        <w:pStyle w:val="ConsPlusNormal"/>
        <w:spacing w:before="220"/>
        <w:ind w:firstLine="540"/>
        <w:jc w:val="both"/>
        <w:rPr>
          <w:color w:val="00B0F0"/>
        </w:rPr>
      </w:pPr>
      <w:r w:rsidRPr="00EA45EE">
        <w:rPr>
          <w:color w:val="00B0F0"/>
        </w:rPr>
        <w:t>Гестагены</w:t>
      </w:r>
    </w:p>
    <w:p w:rsidR="004C0FDB" w:rsidRPr="00EA45EE" w:rsidRDefault="004C0FDB">
      <w:pPr>
        <w:pStyle w:val="ConsPlusNormal"/>
        <w:spacing w:before="220"/>
        <w:ind w:firstLine="540"/>
        <w:jc w:val="both"/>
        <w:rPr>
          <w:color w:val="00B0F0"/>
        </w:rPr>
      </w:pPr>
      <w:proofErr w:type="spellStart"/>
      <w:r w:rsidRPr="00EA45EE">
        <w:rPr>
          <w:color w:val="00B0F0"/>
        </w:rPr>
        <w:t>Гидроксипрогестерон</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Препараты для лечения сахарного диабета</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Акарбоза</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Вилдаглиптин</w:t>
      </w:r>
      <w:proofErr w:type="spellEnd"/>
      <w:r w:rsidRPr="00EA45EE">
        <w:rPr>
          <w:color w:val="00B0F0"/>
        </w:rPr>
        <w:t xml:space="preserve"> + </w:t>
      </w:r>
      <w:proofErr w:type="spellStart"/>
      <w:r w:rsidRPr="00EA45EE">
        <w:rPr>
          <w:color w:val="00B0F0"/>
        </w:rPr>
        <w:t>метформин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Гликлазид</w:t>
      </w:r>
      <w:proofErr w:type="spellEnd"/>
      <w:r w:rsidRPr="00EA45EE">
        <w:rPr>
          <w:color w:val="00B0F0"/>
        </w:rPr>
        <w:t xml:space="preserve"> + </w:t>
      </w:r>
      <w:proofErr w:type="spellStart"/>
      <w:r w:rsidRPr="00EA45EE">
        <w:rPr>
          <w:color w:val="00B0F0"/>
        </w:rPr>
        <w:t>метформин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Глимепирид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Глимепирид</w:t>
      </w:r>
      <w:proofErr w:type="spellEnd"/>
      <w:r w:rsidRPr="00EA45EE">
        <w:rPr>
          <w:color w:val="00B0F0"/>
        </w:rPr>
        <w:t xml:space="preserve"> + </w:t>
      </w:r>
      <w:proofErr w:type="spellStart"/>
      <w:r w:rsidRPr="00EA45EE">
        <w:rPr>
          <w:color w:val="00B0F0"/>
        </w:rPr>
        <w:t>метформин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Глипизид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Глибенкламид</w:t>
      </w:r>
      <w:proofErr w:type="spellEnd"/>
      <w:r w:rsidRPr="00EA45EE">
        <w:rPr>
          <w:color w:val="00B0F0"/>
        </w:rPr>
        <w:t xml:space="preserve"> + </w:t>
      </w:r>
      <w:proofErr w:type="spellStart"/>
      <w:r w:rsidRPr="00EA45EE">
        <w:rPr>
          <w:color w:val="00B0F0"/>
        </w:rPr>
        <w:t>метформин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lastRenderedPageBreak/>
        <w:t>Пиоглитазон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Ситаглиптин</w:t>
      </w:r>
      <w:proofErr w:type="spellEnd"/>
      <w:r w:rsidRPr="00EA45EE">
        <w:rPr>
          <w:color w:val="00B0F0"/>
        </w:rPr>
        <w:t xml:space="preserve"> + </w:t>
      </w:r>
      <w:proofErr w:type="spellStart"/>
      <w:r w:rsidRPr="00EA45EE">
        <w:rPr>
          <w:color w:val="00B0F0"/>
        </w:rPr>
        <w:t>метформин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Эксенатид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Лираглутид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Саксаглиптин</w:t>
      </w:r>
      <w:proofErr w:type="spellEnd"/>
      <w:r w:rsidRPr="00EA45EE">
        <w:rPr>
          <w:color w:val="00B0F0"/>
        </w:rPr>
        <w:t xml:space="preserve"> + </w:t>
      </w:r>
      <w:bookmarkStart w:id="15" w:name="_GoBack"/>
      <w:proofErr w:type="spellStart"/>
      <w:r w:rsidRPr="00EA45EE">
        <w:rPr>
          <w:color w:val="00B0F0"/>
        </w:rPr>
        <w:t>метформин</w:t>
      </w:r>
      <w:bookmarkEnd w:id="15"/>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3"/>
        <w:rPr>
          <w:color w:val="00B0F0"/>
        </w:rPr>
      </w:pPr>
      <w:r w:rsidRPr="00EA45EE">
        <w:rPr>
          <w:color w:val="00B0F0"/>
        </w:rPr>
        <w:t>Препараты для лечения заболеваний почек и мочевыводящих путей</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Препараты для лечения аденомы простаты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r w:rsidRPr="00EA45EE">
        <w:rPr>
          <w:color w:val="00B0F0"/>
        </w:rPr>
        <w:t>Пальмы ползучей плодов экстракт</w:t>
      </w:r>
    </w:p>
    <w:p w:rsidR="004C0FDB" w:rsidRPr="00EA45EE" w:rsidRDefault="004C0FDB">
      <w:pPr>
        <w:pStyle w:val="ConsPlusNormal"/>
        <w:spacing w:before="220"/>
        <w:ind w:firstLine="540"/>
        <w:jc w:val="both"/>
        <w:rPr>
          <w:color w:val="00B0F0"/>
        </w:rPr>
      </w:pPr>
      <w:proofErr w:type="spellStart"/>
      <w:r w:rsidRPr="00EA45EE">
        <w:rPr>
          <w:color w:val="00B0F0"/>
        </w:rPr>
        <w:t>Теразозин</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Диуретики</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Гидрохлоротиазид</w:t>
      </w:r>
      <w:proofErr w:type="spellEnd"/>
      <w:r w:rsidRPr="00EA45EE">
        <w:rPr>
          <w:color w:val="00B0F0"/>
        </w:rPr>
        <w:t xml:space="preserve"> + </w:t>
      </w:r>
      <w:proofErr w:type="spellStart"/>
      <w:r w:rsidRPr="00EA45EE">
        <w:rPr>
          <w:color w:val="00B0F0"/>
        </w:rPr>
        <w:t>триамтерен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Трометамол</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3"/>
        <w:rPr>
          <w:color w:val="00B0F0"/>
        </w:rPr>
      </w:pPr>
      <w:r w:rsidRPr="00EA45EE">
        <w:rPr>
          <w:color w:val="00B0F0"/>
        </w:rPr>
        <w:t>Препараты для лечения офтальмологических заболеваний</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proofErr w:type="spellStart"/>
      <w:r w:rsidRPr="00EA45EE">
        <w:rPr>
          <w:color w:val="00B0F0"/>
        </w:rPr>
        <w:t>Миотические</w:t>
      </w:r>
      <w:proofErr w:type="spellEnd"/>
      <w:r w:rsidRPr="00EA45EE">
        <w:rPr>
          <w:color w:val="00B0F0"/>
        </w:rPr>
        <w:t xml:space="preserve"> препараты и препараты для лечения глаукомы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Вертепорфин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Латанопрост</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Бутиламиногидроксипропоксифеноксиметил</w:t>
      </w:r>
      <w:proofErr w:type="spellEnd"/>
      <w:r w:rsidRPr="00EA45EE">
        <w:rPr>
          <w:color w:val="00B0F0"/>
        </w:rPr>
        <w:t xml:space="preserve"> </w:t>
      </w:r>
      <w:proofErr w:type="spellStart"/>
      <w:r w:rsidRPr="00EA45EE">
        <w:rPr>
          <w:color w:val="00B0F0"/>
        </w:rPr>
        <w:t>метилоксадиазола</w:t>
      </w:r>
      <w:proofErr w:type="spellEnd"/>
      <w:r w:rsidRPr="00EA45EE">
        <w:rPr>
          <w:color w:val="00B0F0"/>
        </w:rPr>
        <w:t xml:space="preserve"> гидрохлорид</w:t>
      </w:r>
    </w:p>
    <w:p w:rsidR="004C0FDB" w:rsidRPr="00EA45EE" w:rsidRDefault="004C0FDB">
      <w:pPr>
        <w:pStyle w:val="ConsPlusNormal"/>
        <w:spacing w:before="220"/>
        <w:ind w:firstLine="540"/>
        <w:jc w:val="both"/>
        <w:rPr>
          <w:color w:val="00B0F0"/>
        </w:rPr>
      </w:pPr>
      <w:proofErr w:type="spellStart"/>
      <w:r w:rsidRPr="00EA45EE">
        <w:rPr>
          <w:color w:val="00B0F0"/>
        </w:rPr>
        <w:t>Бутиламиногидроксипропоксифеноксиметил</w:t>
      </w:r>
      <w:proofErr w:type="spellEnd"/>
      <w:r w:rsidRPr="00EA45EE">
        <w:rPr>
          <w:color w:val="00B0F0"/>
        </w:rPr>
        <w:t xml:space="preserve"> </w:t>
      </w:r>
      <w:proofErr w:type="spellStart"/>
      <w:r w:rsidRPr="00EA45EE">
        <w:rPr>
          <w:color w:val="00B0F0"/>
        </w:rPr>
        <w:t>метилоксадиазола</w:t>
      </w:r>
      <w:proofErr w:type="spellEnd"/>
      <w:r w:rsidRPr="00EA45EE">
        <w:rPr>
          <w:color w:val="00B0F0"/>
        </w:rPr>
        <w:t xml:space="preserve"> гидрохлорид + </w:t>
      </w:r>
      <w:proofErr w:type="spellStart"/>
      <w:r w:rsidRPr="00EA45EE">
        <w:rPr>
          <w:color w:val="00B0F0"/>
        </w:rPr>
        <w:t>клонидина</w:t>
      </w:r>
      <w:proofErr w:type="spellEnd"/>
      <w:r w:rsidRPr="00EA45EE">
        <w:rPr>
          <w:color w:val="00B0F0"/>
        </w:rPr>
        <w:t xml:space="preserve"> гидрохлорид + </w:t>
      </w:r>
      <w:proofErr w:type="spellStart"/>
      <w:r w:rsidRPr="00EA45EE">
        <w:rPr>
          <w:color w:val="00B0F0"/>
        </w:rPr>
        <w:t>бензетония</w:t>
      </w:r>
      <w:proofErr w:type="spellEnd"/>
      <w:r w:rsidRPr="00EA45EE">
        <w:rPr>
          <w:color w:val="00B0F0"/>
        </w:rPr>
        <w:t xml:space="preserve"> хлорид + натрия хлорид + лимонная кислота + натрия цитрат + вода</w:t>
      </w:r>
    </w:p>
    <w:p w:rsidR="004C0FDB" w:rsidRPr="00EA45EE" w:rsidRDefault="004C0FDB">
      <w:pPr>
        <w:pStyle w:val="ConsPlusNormal"/>
        <w:spacing w:before="220"/>
        <w:ind w:firstLine="540"/>
        <w:jc w:val="both"/>
        <w:rPr>
          <w:color w:val="00B0F0"/>
        </w:rPr>
      </w:pPr>
      <w:proofErr w:type="spellStart"/>
      <w:r w:rsidRPr="00EA45EE">
        <w:rPr>
          <w:color w:val="00B0F0"/>
        </w:rPr>
        <w:t>Цитохром</w:t>
      </w:r>
      <w:proofErr w:type="spellEnd"/>
      <w:r w:rsidRPr="00EA45EE">
        <w:rPr>
          <w:color w:val="00B0F0"/>
        </w:rPr>
        <w:t xml:space="preserve"> C + натрия </w:t>
      </w:r>
      <w:proofErr w:type="spellStart"/>
      <w:r w:rsidRPr="00EA45EE">
        <w:rPr>
          <w:color w:val="00B0F0"/>
        </w:rPr>
        <w:t>сукцинат</w:t>
      </w:r>
      <w:proofErr w:type="spellEnd"/>
      <w:r w:rsidRPr="00EA45EE">
        <w:rPr>
          <w:color w:val="00B0F0"/>
        </w:rPr>
        <w:t xml:space="preserve"> + аденозин + </w:t>
      </w:r>
      <w:proofErr w:type="spellStart"/>
      <w:r w:rsidRPr="00EA45EE">
        <w:rPr>
          <w:color w:val="00B0F0"/>
        </w:rPr>
        <w:t>никотинамид</w:t>
      </w:r>
      <w:proofErr w:type="spellEnd"/>
      <w:r w:rsidRPr="00EA45EE">
        <w:rPr>
          <w:color w:val="00B0F0"/>
        </w:rPr>
        <w:t xml:space="preserve"> + </w:t>
      </w:r>
      <w:proofErr w:type="spellStart"/>
      <w:r w:rsidRPr="00EA45EE">
        <w:rPr>
          <w:color w:val="00B0F0"/>
        </w:rPr>
        <w:t>бензалкония</w:t>
      </w:r>
      <w:proofErr w:type="spellEnd"/>
      <w:r w:rsidRPr="00EA45EE">
        <w:rPr>
          <w:color w:val="00B0F0"/>
        </w:rPr>
        <w:t xml:space="preserve"> хлорид</w:t>
      </w:r>
    </w:p>
    <w:p w:rsidR="004C0FDB" w:rsidRPr="00EA45EE" w:rsidRDefault="004C0FDB">
      <w:pPr>
        <w:pStyle w:val="ConsPlusNormal"/>
        <w:spacing w:before="220"/>
        <w:ind w:firstLine="540"/>
        <w:jc w:val="both"/>
        <w:rPr>
          <w:color w:val="00B0F0"/>
        </w:rPr>
      </w:pPr>
      <w:proofErr w:type="spellStart"/>
      <w:r w:rsidRPr="00EA45EE">
        <w:rPr>
          <w:color w:val="00B0F0"/>
        </w:rPr>
        <w:t>Лодоксамид</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Пиреноксин</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3"/>
        <w:rPr>
          <w:color w:val="00B0F0"/>
        </w:rPr>
      </w:pPr>
      <w:r w:rsidRPr="00EA45EE">
        <w:rPr>
          <w:color w:val="00B0F0"/>
        </w:rPr>
        <w:t>Препараты, влияющие на органы дыхания</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Противоастматические препараты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Монтелукаст</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Недокромил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Салметерол</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Сальбутамол</w:t>
      </w:r>
      <w:proofErr w:type="spellEnd"/>
      <w:r w:rsidRPr="00EA45EE">
        <w:rPr>
          <w:color w:val="00B0F0"/>
        </w:rPr>
        <w:t xml:space="preserve"> + </w:t>
      </w:r>
      <w:proofErr w:type="spellStart"/>
      <w:r w:rsidRPr="00EA45EE">
        <w:rPr>
          <w:color w:val="00B0F0"/>
        </w:rPr>
        <w:t>ипратропия</w:t>
      </w:r>
      <w:proofErr w:type="spellEnd"/>
      <w:r w:rsidRPr="00EA45EE">
        <w:rPr>
          <w:color w:val="00B0F0"/>
        </w:rPr>
        <w:t xml:space="preserve"> бромид</w:t>
      </w:r>
    </w:p>
    <w:p w:rsidR="004C0FDB" w:rsidRPr="00EA45EE" w:rsidRDefault="004C0FDB">
      <w:pPr>
        <w:pStyle w:val="ConsPlusNormal"/>
        <w:spacing w:before="220"/>
        <w:ind w:firstLine="540"/>
        <w:jc w:val="both"/>
        <w:rPr>
          <w:color w:val="00B0F0"/>
        </w:rPr>
      </w:pPr>
      <w:r w:rsidRPr="00EA45EE">
        <w:rPr>
          <w:color w:val="00B0F0"/>
        </w:rPr>
        <w:t>Теофиллин</w:t>
      </w:r>
    </w:p>
    <w:p w:rsidR="004C0FDB" w:rsidRPr="00EA45EE" w:rsidRDefault="004C0FDB">
      <w:pPr>
        <w:pStyle w:val="ConsPlusNormal"/>
        <w:spacing w:before="220"/>
        <w:ind w:firstLine="540"/>
        <w:jc w:val="both"/>
        <w:rPr>
          <w:color w:val="00B0F0"/>
        </w:rPr>
      </w:pPr>
      <w:r w:rsidRPr="00EA45EE">
        <w:rPr>
          <w:color w:val="00B0F0"/>
        </w:rPr>
        <w:lastRenderedPageBreak/>
        <w:t>Фенотерол</w:t>
      </w:r>
    </w:p>
    <w:p w:rsidR="004C0FDB" w:rsidRPr="00EA45EE" w:rsidRDefault="004C0FDB">
      <w:pPr>
        <w:pStyle w:val="ConsPlusNormal"/>
        <w:spacing w:before="220"/>
        <w:ind w:firstLine="540"/>
        <w:jc w:val="both"/>
        <w:rPr>
          <w:color w:val="00B0F0"/>
        </w:rPr>
      </w:pPr>
      <w:proofErr w:type="spellStart"/>
      <w:r w:rsidRPr="00EA45EE">
        <w:rPr>
          <w:color w:val="00B0F0"/>
        </w:rPr>
        <w:t>Флутиказон</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4"/>
        <w:rPr>
          <w:color w:val="00B0F0"/>
        </w:rPr>
      </w:pPr>
      <w:r w:rsidRPr="00EA45EE">
        <w:rPr>
          <w:color w:val="00B0F0"/>
        </w:rPr>
        <w:t>Прочие препараты для лечения заболеваний органов дыхания</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Оксибутинин</w:t>
      </w:r>
      <w:proofErr w:type="spellEnd"/>
    </w:p>
    <w:p w:rsidR="004C0FDB" w:rsidRPr="00EA45EE" w:rsidRDefault="004C0FDB">
      <w:pPr>
        <w:pStyle w:val="ConsPlusNormal"/>
        <w:spacing w:before="220"/>
        <w:ind w:firstLine="540"/>
        <w:jc w:val="both"/>
        <w:rPr>
          <w:color w:val="00B0F0"/>
        </w:rPr>
      </w:pPr>
      <w:r w:rsidRPr="00EA45EE">
        <w:rPr>
          <w:color w:val="00B0F0"/>
        </w:rPr>
        <w:t>Бромгексин</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3"/>
        <w:rPr>
          <w:color w:val="00B0F0"/>
        </w:rPr>
      </w:pPr>
      <w:r w:rsidRPr="00EA45EE">
        <w:rPr>
          <w:color w:val="00B0F0"/>
        </w:rPr>
        <w:t>Витамины и минералы</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r w:rsidRPr="00EA45EE">
        <w:rPr>
          <w:color w:val="00B0F0"/>
        </w:rPr>
        <w:t xml:space="preserve">Комбинированный препарат, содержащий пиридоксина гидрохлорид, </w:t>
      </w:r>
      <w:proofErr w:type="spellStart"/>
      <w:r w:rsidRPr="00EA45EE">
        <w:rPr>
          <w:color w:val="00B0F0"/>
        </w:rPr>
        <w:t>лидокаин</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Метаболики</w:t>
      </w:r>
      <w:proofErr w:type="spellEnd"/>
    </w:p>
    <w:p w:rsidR="004C0FDB" w:rsidRPr="00EA45EE" w:rsidRDefault="004C0FDB">
      <w:pPr>
        <w:pStyle w:val="ConsPlusNormal"/>
        <w:spacing w:before="220"/>
        <w:ind w:firstLine="540"/>
        <w:jc w:val="both"/>
        <w:rPr>
          <w:color w:val="00B0F0"/>
        </w:rPr>
      </w:pPr>
      <w:proofErr w:type="spellStart"/>
      <w:r w:rsidRPr="00EA45EE">
        <w:rPr>
          <w:color w:val="00B0F0"/>
        </w:rPr>
        <w:t>Актовегин</w:t>
      </w:r>
      <w:proofErr w:type="spellEnd"/>
      <w:r w:rsidRPr="00EA45EE">
        <w:rPr>
          <w:color w:val="00B0F0"/>
        </w:rPr>
        <w:t xml:space="preserve"> (р-р для инъекций) детям до 18 лет</w:t>
      </w:r>
    </w:p>
    <w:p w:rsidR="004C0FDB" w:rsidRPr="00EA45EE" w:rsidRDefault="004C0FDB">
      <w:pPr>
        <w:pStyle w:val="ConsPlusNormal"/>
        <w:spacing w:before="220"/>
        <w:ind w:firstLine="540"/>
        <w:jc w:val="both"/>
        <w:rPr>
          <w:color w:val="00B0F0"/>
        </w:rPr>
      </w:pPr>
      <w:r w:rsidRPr="00EA45EE">
        <w:rPr>
          <w:color w:val="00B0F0"/>
        </w:rPr>
        <w:t>Цинка сульфат</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3"/>
        <w:rPr>
          <w:color w:val="00B0F0"/>
        </w:rPr>
      </w:pPr>
      <w:r w:rsidRPr="00EA45EE">
        <w:rPr>
          <w:color w:val="00B0F0"/>
        </w:rPr>
        <w:t>Прочие</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proofErr w:type="spellStart"/>
      <w:r w:rsidRPr="00EA45EE">
        <w:rPr>
          <w:color w:val="00B0F0"/>
        </w:rPr>
        <w:t>Икатибант</w:t>
      </w:r>
      <w:proofErr w:type="spellEnd"/>
    </w:p>
    <w:p w:rsidR="004C0FDB" w:rsidRPr="00EA45EE" w:rsidRDefault="004C0FDB">
      <w:pPr>
        <w:pStyle w:val="ConsPlusNormal"/>
        <w:jc w:val="both"/>
        <w:rPr>
          <w:color w:val="00B0F0"/>
        </w:rPr>
      </w:pPr>
    </w:p>
    <w:p w:rsidR="004C0FDB" w:rsidRPr="00EA45EE" w:rsidRDefault="004C0FDB">
      <w:pPr>
        <w:pStyle w:val="ConsPlusTitle"/>
        <w:ind w:firstLine="540"/>
        <w:jc w:val="both"/>
        <w:outlineLvl w:val="2"/>
        <w:rPr>
          <w:color w:val="00B0F0"/>
        </w:rPr>
      </w:pPr>
      <w:r w:rsidRPr="00EA45EE">
        <w:rPr>
          <w:color w:val="00B0F0"/>
        </w:rPr>
        <w:t>Медицинские изделия</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r w:rsidRPr="00EA45EE">
        <w:rPr>
          <w:color w:val="00B0F0"/>
        </w:rPr>
        <w:t xml:space="preserve">Катетер </w:t>
      </w:r>
      <w:proofErr w:type="spellStart"/>
      <w:r w:rsidRPr="00EA45EE">
        <w:rPr>
          <w:color w:val="00B0F0"/>
        </w:rPr>
        <w:t>Пеццера</w:t>
      </w:r>
      <w:proofErr w:type="spellEnd"/>
    </w:p>
    <w:p w:rsidR="004C0FDB" w:rsidRPr="00EA45EE" w:rsidRDefault="004C0FDB">
      <w:pPr>
        <w:pStyle w:val="ConsPlusNormal"/>
        <w:spacing w:before="220"/>
        <w:ind w:firstLine="540"/>
        <w:jc w:val="both"/>
        <w:rPr>
          <w:color w:val="00B0F0"/>
        </w:rPr>
      </w:pPr>
      <w:r w:rsidRPr="00EA45EE">
        <w:rPr>
          <w:color w:val="00B0F0"/>
        </w:rPr>
        <w:t>Иглы инсулиновые</w:t>
      </w:r>
    </w:p>
    <w:p w:rsidR="004C0FDB" w:rsidRPr="00EA45EE" w:rsidRDefault="004C0FDB">
      <w:pPr>
        <w:pStyle w:val="ConsPlusNormal"/>
        <w:spacing w:before="220"/>
        <w:ind w:firstLine="540"/>
        <w:jc w:val="both"/>
        <w:rPr>
          <w:color w:val="00B0F0"/>
        </w:rPr>
      </w:pPr>
      <w:proofErr w:type="gramStart"/>
      <w:r w:rsidRPr="00EA45EE">
        <w:rPr>
          <w:color w:val="00B0F0"/>
        </w:rPr>
        <w:t>Тест-полоски</w:t>
      </w:r>
      <w:proofErr w:type="gramEnd"/>
      <w:r w:rsidRPr="00EA45EE">
        <w:rPr>
          <w:color w:val="00B0F0"/>
        </w:rPr>
        <w:t xml:space="preserve"> для определения содержания глюкозы в крови</w:t>
      </w:r>
    </w:p>
    <w:p w:rsidR="004C0FDB" w:rsidRPr="00EA45EE" w:rsidRDefault="004C0FDB">
      <w:pPr>
        <w:pStyle w:val="ConsPlusNormal"/>
        <w:spacing w:before="220"/>
        <w:ind w:firstLine="540"/>
        <w:jc w:val="both"/>
        <w:rPr>
          <w:color w:val="00B0F0"/>
        </w:rPr>
      </w:pPr>
      <w:proofErr w:type="gramStart"/>
      <w:r w:rsidRPr="00EA45EE">
        <w:rPr>
          <w:color w:val="00B0F0"/>
        </w:rPr>
        <w:t>Шприц-ручки</w:t>
      </w:r>
      <w:proofErr w:type="gramEnd"/>
      <w:r w:rsidRPr="00EA45EE">
        <w:rPr>
          <w:color w:val="00B0F0"/>
        </w:rPr>
        <w:t xml:space="preserve"> инсулиновые</w:t>
      </w:r>
    </w:p>
    <w:p w:rsidR="004C0FDB" w:rsidRPr="00EA45EE" w:rsidRDefault="004C0FDB">
      <w:pPr>
        <w:pStyle w:val="ConsPlusNormal"/>
        <w:jc w:val="both"/>
        <w:rPr>
          <w:color w:val="00B0F0"/>
        </w:rPr>
      </w:pPr>
    </w:p>
    <w:p w:rsidR="004C0FDB" w:rsidRPr="00EA45EE" w:rsidRDefault="004C0FDB">
      <w:pPr>
        <w:pStyle w:val="ConsPlusTitle"/>
        <w:ind w:firstLine="540"/>
        <w:jc w:val="both"/>
        <w:outlineLvl w:val="2"/>
        <w:rPr>
          <w:color w:val="00B0F0"/>
        </w:rPr>
      </w:pPr>
      <w:r w:rsidRPr="00EA45EE">
        <w:rPr>
          <w:color w:val="00B0F0"/>
        </w:rPr>
        <w:t>Специализированные продукты лечебного питания</w:t>
      </w:r>
    </w:p>
    <w:p w:rsidR="004C0FDB" w:rsidRPr="00EA45EE" w:rsidRDefault="004C0FDB">
      <w:pPr>
        <w:pStyle w:val="ConsPlusNormal"/>
        <w:jc w:val="both"/>
        <w:rPr>
          <w:color w:val="00B0F0"/>
        </w:rPr>
      </w:pPr>
    </w:p>
    <w:p w:rsidR="004C0FDB" w:rsidRPr="00EA45EE" w:rsidRDefault="004C0FDB">
      <w:pPr>
        <w:pStyle w:val="ConsPlusNormal"/>
        <w:ind w:firstLine="540"/>
        <w:jc w:val="both"/>
        <w:rPr>
          <w:color w:val="00B0F0"/>
        </w:rPr>
      </w:pPr>
      <w:r w:rsidRPr="00EA45EE">
        <w:rPr>
          <w:color w:val="00B0F0"/>
        </w:rPr>
        <w:t>Лечебные смеси при наследственных заболеваниях обмена веществ</w:t>
      </w:r>
    </w:p>
    <w:p w:rsidR="004C0FDB" w:rsidRPr="00EA45EE" w:rsidRDefault="004C0FDB">
      <w:pPr>
        <w:pStyle w:val="ConsPlusNormal"/>
        <w:jc w:val="both"/>
        <w:rPr>
          <w:color w:val="00B0F0"/>
        </w:rPr>
      </w:pPr>
    </w:p>
    <w:p w:rsidR="004C0FDB" w:rsidRPr="00EA45EE" w:rsidRDefault="004C0FDB">
      <w:pPr>
        <w:pStyle w:val="ConsPlusNormal"/>
        <w:jc w:val="both"/>
        <w:rPr>
          <w:color w:val="00B0F0"/>
        </w:rPr>
      </w:pPr>
    </w:p>
    <w:p w:rsidR="004C0FDB" w:rsidRDefault="004C0FDB">
      <w:pPr>
        <w:pStyle w:val="ConsPlusNormal"/>
        <w:pBdr>
          <w:top w:val="single" w:sz="6" w:space="0" w:color="auto"/>
        </w:pBdr>
        <w:spacing w:before="100" w:after="100"/>
        <w:jc w:val="both"/>
        <w:rPr>
          <w:sz w:val="2"/>
          <w:szCs w:val="2"/>
        </w:rPr>
      </w:pPr>
    </w:p>
    <w:p w:rsidR="00A60024" w:rsidRDefault="00A60024"/>
    <w:sectPr w:rsidR="00A60024" w:rsidSect="00F1052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DB"/>
    <w:rsid w:val="004C0FDB"/>
    <w:rsid w:val="00A60024"/>
    <w:rsid w:val="00EA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F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0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F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0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0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0F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0F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0F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F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0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F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0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0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0F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0F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0F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4035910739B053E9F26B3FFEE55A998468097A3AC3FDBEF730CBD0CA40A29280AC793A61692DC2739F2B47F25727DF4304497E68B1FC33t5XBI" TargetMode="External"/><Relationship Id="rId21" Type="http://schemas.openxmlformats.org/officeDocument/2006/relationships/hyperlink" Target="consultantplus://offline/ref=784035910739B053E9F26B3FFEE55A998468097832C3FDBEF730CBD0CA40A29280AC793A61692FC4789F2B47F25727DF4304497E68B1FC33t5XBI" TargetMode="External"/><Relationship Id="rId34" Type="http://schemas.openxmlformats.org/officeDocument/2006/relationships/hyperlink" Target="consultantplus://offline/ref=784035910739B053E9F26B3FFEE55A9985680C7332C4FDBEF730CBD0CA40A29280AC793A61692DC2709F2B47F25727DF4304497E68B1FC33t5XBI" TargetMode="External"/><Relationship Id="rId42" Type="http://schemas.openxmlformats.org/officeDocument/2006/relationships/hyperlink" Target="consultantplus://offline/ref=784035910739B053E9F26B3FFEE55A99866D087E30C5FDBEF730CBD0CA40A29292AC2136636933C3738A7D16B7t0XBI" TargetMode="External"/><Relationship Id="rId47" Type="http://schemas.openxmlformats.org/officeDocument/2006/relationships/hyperlink" Target="consultantplus://offline/ref=784035910739B053E9F26B3FFEE55A9984690E7E36CFFDBEF730CBD0CA40A29280AC793A616929CA799F2B47F25727DF4304497E68B1FC33t5XBI" TargetMode="External"/><Relationship Id="rId50" Type="http://schemas.openxmlformats.org/officeDocument/2006/relationships/hyperlink" Target="consultantplus://offline/ref=784035910739B053E9F26B3FFEE55A99866D097B31C0FDBEF730CBD0CA40A29280AC793A61692DC3789F2B47F25727DF4304497E68B1FC33t5XBI" TargetMode="External"/><Relationship Id="rId55" Type="http://schemas.openxmlformats.org/officeDocument/2006/relationships/hyperlink" Target="consultantplus://offline/ref=784035910739B053E9F26B3FFEE55A998468097832C3FDBEF730CBD0CA40A29280AC793A61682BC0739F2B47F25727DF4304497E68B1FC33t5XBI" TargetMode="External"/><Relationship Id="rId63" Type="http://schemas.openxmlformats.org/officeDocument/2006/relationships/hyperlink" Target="consultantplus://offline/ref=784035910739B053E9F26B3FFEE55A9986600E7F34CEFDBEF730CBD0CA40A29292AC2136636933C3738A7D16B7t0XBI" TargetMode="External"/><Relationship Id="rId7" Type="http://schemas.openxmlformats.org/officeDocument/2006/relationships/hyperlink" Target="consultantplus://offline/ref=784035910739B053E9F26B3FFEE55A9984690E7E36CFFDBEF730CBD0CA40A29280AC793A616925C0709F2B47F25727DF4304497E68B1FC33t5XBI" TargetMode="External"/><Relationship Id="rId2" Type="http://schemas.microsoft.com/office/2007/relationships/stylesWithEffects" Target="stylesWithEffects.xml"/><Relationship Id="rId16" Type="http://schemas.openxmlformats.org/officeDocument/2006/relationships/hyperlink" Target="consultantplus://offline/ref=784035910739B053E9F26B3FFEE55A998468097832C3FDBEF730CBD0CA40A29280AC793A61692FC4799F2B47F25727DF4304497E68B1FC33t5XBI" TargetMode="External"/><Relationship Id="rId29" Type="http://schemas.openxmlformats.org/officeDocument/2006/relationships/hyperlink" Target="consultantplus://offline/ref=784035910739B053E9F26B3FFEE55A9984680E7236C2FDBEF730CBD0CA40A29280AC793A61692CC2799F2B47F25727DF4304497E68B1FC33t5XBI" TargetMode="External"/><Relationship Id="rId11" Type="http://schemas.openxmlformats.org/officeDocument/2006/relationships/hyperlink" Target="consultantplus://offline/ref=784035910739B053E9F26B3FFEE55A998468097832C3FDBEF730CBD0CA40A29280AC793A61692DC2779F2B47F25727DF4304497E68B1FC33t5XBI" TargetMode="External"/><Relationship Id="rId24" Type="http://schemas.openxmlformats.org/officeDocument/2006/relationships/hyperlink" Target="consultantplus://offline/ref=784035910739B053E9F26B3FFEE55A99866A0A7830C7FDBEF730CBD0CA40A29280AC793A61692DC3789F2B47F25727DF4304497E68B1FC33t5XBI" TargetMode="External"/><Relationship Id="rId32" Type="http://schemas.openxmlformats.org/officeDocument/2006/relationships/hyperlink" Target="consultantplus://offline/ref=784035910739B053E9F26B3FFEE55A9984690A7236CFFDBEF730CBD0CA40A29280AC793A61692DC4759F2B47F25727DF4304497E68B1FC33t5XBI" TargetMode="External"/><Relationship Id="rId37" Type="http://schemas.openxmlformats.org/officeDocument/2006/relationships/hyperlink" Target="consultantplus://offline/ref=784035910739B053E9F26B3FFEE55A9984690E7E36CFFDBEF730CBD0CA40A29280AC793A616928C0749F2B47F25727DF4304497E68B1FC33t5XBI" TargetMode="External"/><Relationship Id="rId40" Type="http://schemas.openxmlformats.org/officeDocument/2006/relationships/hyperlink" Target="consultantplus://offline/ref=784035910739B053E9F26B3FFEE55A9986610F7334C6FDBEF730CBD0CA40A29280AC793A61692DC2709F2B47F25727DF4304497E68B1FC33t5XBI" TargetMode="External"/><Relationship Id="rId45" Type="http://schemas.openxmlformats.org/officeDocument/2006/relationships/hyperlink" Target="consultantplus://offline/ref=784035910739B053E9F26B3FFEE55A99866D0F7B35C6FDBEF730CBD0CA40A29292AC2136636933C3738A7D16B7t0XBI" TargetMode="External"/><Relationship Id="rId53" Type="http://schemas.openxmlformats.org/officeDocument/2006/relationships/hyperlink" Target="consultantplus://offline/ref=784035910739B053E9F26B3FFEE55A998468097832C3FDBEF730CBD0CA40A29280AC793A61692FC4789F2B47F25727DF4304497E68B1FC33t5XBI" TargetMode="External"/><Relationship Id="rId58" Type="http://schemas.openxmlformats.org/officeDocument/2006/relationships/hyperlink" Target="consultantplus://offline/ref=784035910739B053E9F26B3FFEE55A9986600E7B30C6FDBEF730CBD0CA40A29280AC793A61692DC2739F2B47F25727DF4304497E68B1FC33t5XBI"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784035910739B053E9F26B3FFEE55A9986600E7B30C6FDBEF730CBD0CA40A29280AC793A61692DC2739F2B47F25727DF4304497E68B1FC33t5XBI" TargetMode="External"/><Relationship Id="rId19" Type="http://schemas.openxmlformats.org/officeDocument/2006/relationships/hyperlink" Target="consultantplus://offline/ref=784035910739B053E9F26B3FFEE55A998468097832C3FDBEF730CBD0CA40A29280AC793A61692FC4789F2B47F25727DF4304497E68B1FC33t5XBI" TargetMode="External"/><Relationship Id="rId14" Type="http://schemas.openxmlformats.org/officeDocument/2006/relationships/hyperlink" Target="consultantplus://offline/ref=784035910739B053E9F26B3FFEE55A9984680E7237CEFDBEF730CBD0CA40A29280AC793A61692DC1769F2B47F25727DF4304497E68B1FC33t5XBI" TargetMode="External"/><Relationship Id="rId22" Type="http://schemas.openxmlformats.org/officeDocument/2006/relationships/hyperlink" Target="consultantplus://offline/ref=784035910739B053E9F26B3FFEE55A998468097832C3FDBEF730CBD0CA40A29280AC793A61682BC0739F2B47F25727DF4304497E68B1FC33t5XBI" TargetMode="External"/><Relationship Id="rId27" Type="http://schemas.openxmlformats.org/officeDocument/2006/relationships/hyperlink" Target="consultantplus://offline/ref=784035910739B053E9F27532E88900978162547734C6F3EAAA6F908D9D49A8C5C7E3206A253C20C1718A7F14A8002ADCt4XAI" TargetMode="External"/><Relationship Id="rId30" Type="http://schemas.openxmlformats.org/officeDocument/2006/relationships/hyperlink" Target="consultantplus://offline/ref=784035910739B053E9F26B3FFEE55A99806C0D7F32CDA0B4FF69C7D2CD4FFD8587E5753B61692DCA7AC02E52E30F28DD5D1A4B6274B3FDt3XBI" TargetMode="External"/><Relationship Id="rId35" Type="http://schemas.openxmlformats.org/officeDocument/2006/relationships/hyperlink" Target="consultantplus://offline/ref=784035910739B053E9F26B3FFEE55A9985680C7332C4FDBEF730CBD0CA40A29280AC793A61692DCA769F2B47F25727DF4304497E68B1FC33t5XBI" TargetMode="External"/><Relationship Id="rId43" Type="http://schemas.openxmlformats.org/officeDocument/2006/relationships/hyperlink" Target="consultantplus://offline/ref=784035910739B053E9F26B3FFEE55A9985610E733AC0FDBEF730CBD0CA40A29292AC2136636933C3738A7D16B7t0XBI" TargetMode="External"/><Relationship Id="rId48" Type="http://schemas.openxmlformats.org/officeDocument/2006/relationships/hyperlink" Target="consultantplus://offline/ref=784035910739B053E9F26B3FFEE55A9984690E7E36CFFDBEF730CBD0CA40A29280AC793A61682CC5779F2B47F25727DF4304497E68B1FC33t5XBI" TargetMode="External"/><Relationship Id="rId56" Type="http://schemas.openxmlformats.org/officeDocument/2006/relationships/hyperlink" Target="consultantplus://offline/ref=784035910739B053E9F26B3FFEE55A9986610F7334C6FDBEF730CBD0CA40A29292AC2136636933C3738A7D16B7t0XBI" TargetMode="External"/><Relationship Id="rId64" Type="http://schemas.openxmlformats.org/officeDocument/2006/relationships/hyperlink" Target="consultantplus://offline/ref=784035910739B053E9F26B3FFEE55A998468097A3AC3FDBEF730CBD0CA40A29280AC793A61692DC2739F2B47F25727DF4304497E68B1FC33t5XBI" TargetMode="External"/><Relationship Id="rId8" Type="http://schemas.openxmlformats.org/officeDocument/2006/relationships/hyperlink" Target="consultantplus://offline/ref=784035910739B053E9F26B3FFEE55A998468097832C3FDBEF730CBD0CA40A29280AC793A61692DC2779F2B47F25727DF4304497E68B1FC33t5XBI" TargetMode="External"/><Relationship Id="rId51" Type="http://schemas.openxmlformats.org/officeDocument/2006/relationships/hyperlink" Target="consultantplus://offline/ref=784035910739B053E9F26B3FFEE55A9985680C7332C4FDBEF730CBD0CA40A29280AC793A61692DC2709F2B47F25727DF4304497E68B1FC33t5XBI" TargetMode="External"/><Relationship Id="rId3" Type="http://schemas.openxmlformats.org/officeDocument/2006/relationships/settings" Target="settings.xml"/><Relationship Id="rId12" Type="http://schemas.openxmlformats.org/officeDocument/2006/relationships/hyperlink" Target="consultantplus://offline/ref=784035910739B053E9F26B3FFEE55A998468097832C3FDBEF730CBD0CA40A29280AC793A61692FC4799F2B47F25727DF4304497E68B1FC33t5XBI" TargetMode="External"/><Relationship Id="rId17" Type="http://schemas.openxmlformats.org/officeDocument/2006/relationships/hyperlink" Target="consultantplus://offline/ref=784035910739B053E9F26B3FFEE55A998468087A36C3FDBEF730CBD0CA40A29280AC793A61692EC0709F2B47F25727DF4304497E68B1FC33t5XBI" TargetMode="External"/><Relationship Id="rId25" Type="http://schemas.openxmlformats.org/officeDocument/2006/relationships/hyperlink" Target="consultantplus://offline/ref=784035910739B053E9F26B3FFEE55A9984680E7236C2FDBEF730CBD0CA40A29280AC793A61692CC2799F2B47F25727DF4304497E68B1FC33t5XBI" TargetMode="External"/><Relationship Id="rId33" Type="http://schemas.openxmlformats.org/officeDocument/2006/relationships/hyperlink" Target="consultantplus://offline/ref=784035910739B053E9F27532E88900978162547734C2F1EFAF6F908D9D49A8C5C7E3206A253C20C1718A7F14A8002ADCt4XAI" TargetMode="External"/><Relationship Id="rId38" Type="http://schemas.openxmlformats.org/officeDocument/2006/relationships/hyperlink" Target="consultantplus://offline/ref=784035910739B053E9F26B3FFEE55A99866A0B7A37C0FDBEF730CBD0CA40A29292AC2136636933C3738A7D16B7t0XBI" TargetMode="External"/><Relationship Id="rId46" Type="http://schemas.openxmlformats.org/officeDocument/2006/relationships/hyperlink" Target="consultantplus://offline/ref=784035910739B053E9F26B3FFEE55A998469097930C0FDBEF730CBD0CA40A29292AC2136636933C3738A7D16B7t0XBI" TargetMode="External"/><Relationship Id="rId59" Type="http://schemas.openxmlformats.org/officeDocument/2006/relationships/hyperlink" Target="consultantplus://offline/ref=784035910739B053E9F26B3FFEE55A9984680E7236C2FDBEF730CBD0CA40A29292AC2136636933C3738A7D16B7t0XBI" TargetMode="External"/><Relationship Id="rId67" Type="http://schemas.openxmlformats.org/officeDocument/2006/relationships/theme" Target="theme/theme1.xml"/><Relationship Id="rId20" Type="http://schemas.openxmlformats.org/officeDocument/2006/relationships/hyperlink" Target="consultantplus://offline/ref=784035910739B053E9F26B3FFEE55A998468097832C3FDBEF730CBD0CA40A29280AC793A61692FC4789F2B47F25727DF4304497E68B1FC33t5XBI" TargetMode="External"/><Relationship Id="rId41" Type="http://schemas.openxmlformats.org/officeDocument/2006/relationships/hyperlink" Target="consultantplus://offline/ref=784035910739B053E9F26B3FFEE55A99866D097B31C6FDBEF730CBD0CA40A29292AC2136636933C3738A7D16B7t0XBI" TargetMode="External"/><Relationship Id="rId54" Type="http://schemas.openxmlformats.org/officeDocument/2006/relationships/hyperlink" Target="consultantplus://offline/ref=784035910739B053E9F26B3FFEE55A9986610F7334C6FDBEF730CBD0CA40A29292AC2136636933C3738A7D16B7t0XBI" TargetMode="External"/><Relationship Id="rId62" Type="http://schemas.openxmlformats.org/officeDocument/2006/relationships/hyperlink" Target="consultantplus://offline/ref=784035910739B053E9F26B3FFEE55A998468097A3AC3FDBEF730CBD0CA40A29280AC793A61692DC2739F2B47F25727DF4304497E68B1FC33t5XBI" TargetMode="External"/><Relationship Id="rId1" Type="http://schemas.openxmlformats.org/officeDocument/2006/relationships/styles" Target="styles.xml"/><Relationship Id="rId6" Type="http://schemas.openxmlformats.org/officeDocument/2006/relationships/hyperlink" Target="consultantplus://offline/ref=784035910739B053E9F26B3FFEE55A998468087A36C3FDBEF730CBD0CA40A29280AC793A616929C0759F2B47F25727DF4304497E68B1FC33t5XBI" TargetMode="External"/><Relationship Id="rId15" Type="http://schemas.openxmlformats.org/officeDocument/2006/relationships/hyperlink" Target="consultantplus://offline/ref=784035910739B053E9F26B3FFEE55A9984680F7E3BC3FDBEF730CBD0CA40A29280AC793A61692DC2719F2B47F25727DF4304497E68B1FC33t5XBI" TargetMode="External"/><Relationship Id="rId23" Type="http://schemas.openxmlformats.org/officeDocument/2006/relationships/hyperlink" Target="consultantplus://offline/ref=784035910739B053E9F26B3FFEE55A9984680B7C3AC5FDBEF730CBD0CA40A29280AC793A61692DC6709F2B47F25727DF4304497E68B1FC33t5XBI" TargetMode="External"/><Relationship Id="rId28" Type="http://schemas.openxmlformats.org/officeDocument/2006/relationships/hyperlink" Target="consultantplus://offline/ref=784035910739B053E9F26B3FFEE55A9984680F7E3BC3FDBEF730CBD0CA40A29280AC793A61692DC2719F2B47F25727DF4304497E68B1FC33t5XBI" TargetMode="External"/><Relationship Id="rId36" Type="http://schemas.openxmlformats.org/officeDocument/2006/relationships/hyperlink" Target="consultantplus://offline/ref=784035910739B053E9F26B3FFEE55A9985690A7B3AC3FDBEF730CBD0CA40A29280AC793A61692DC2749F2B47F25727DF4304497E68B1FC33t5XBI" TargetMode="External"/><Relationship Id="rId49" Type="http://schemas.openxmlformats.org/officeDocument/2006/relationships/hyperlink" Target="consultantplus://offline/ref=784035910739B053E9F26B3FFEE55A9984690E7E36CFFDBEF730CBD0CA40A29280AC793A61692FC6759F2B47F25727DF4304497E68B1FC33t5XBI" TargetMode="External"/><Relationship Id="rId57" Type="http://schemas.openxmlformats.org/officeDocument/2006/relationships/hyperlink" Target="consultantplus://offline/ref=784035910739B053E9F27532E88900978162547734C2F1EFA86F908D9D49A8C5C7E3206A253C20C1718A7F14A8002ADCt4XAI" TargetMode="External"/><Relationship Id="rId10" Type="http://schemas.openxmlformats.org/officeDocument/2006/relationships/hyperlink" Target="consultantplus://offline/ref=784035910739B053E9F26B3FFEE55A9984690E7E36CFFDBEF730CBD0CA40A29280AC793A616925C0709F2B47F25727DF4304497E68B1FC33t5XBI" TargetMode="External"/><Relationship Id="rId31" Type="http://schemas.openxmlformats.org/officeDocument/2006/relationships/hyperlink" Target="consultantplus://offline/ref=784035910739B053E9F26B3FFEE55A998469037E3AC0FDBEF730CBD0CA40A29280AC793A61692DC3779F2B47F25727DF4304497E68B1FC33t5XBI" TargetMode="External"/><Relationship Id="rId44" Type="http://schemas.openxmlformats.org/officeDocument/2006/relationships/hyperlink" Target="consultantplus://offline/ref=784035910739B053E9F26B3FFEE55A99866D0C7D3AC6FDBEF730CBD0CA40A29292AC2136636933C3738A7D16B7t0XBI" TargetMode="External"/><Relationship Id="rId52" Type="http://schemas.openxmlformats.org/officeDocument/2006/relationships/hyperlink" Target="consultantplus://offline/ref=784035910739B053E9F26B3FFEE55A99866D097C31C5FDBEF730CBD0CA40A29292AC2136636933C3738A7D16B7t0XBI" TargetMode="External"/><Relationship Id="rId60" Type="http://schemas.openxmlformats.org/officeDocument/2006/relationships/hyperlink" Target="consultantplus://offline/ref=784035910739B053E9F27532E88900978162547734C6F3EAAA6F908D9D49A8C5C7E3206A253C20C1718A7F14A8002ADCt4XAI" TargetMode="External"/><Relationship Id="rId65" Type="http://schemas.openxmlformats.org/officeDocument/2006/relationships/hyperlink" Target="consultantplus://offline/ref=784035910739B053E9F26B3FFEE55A998468097A3AC3FDBEF730CBD0CA40A29280AC793A616B28CA729F2B47F25727DF4304497E68B1FC33t5XBI" TargetMode="External"/><Relationship Id="rId4" Type="http://schemas.openxmlformats.org/officeDocument/2006/relationships/webSettings" Target="webSettings.xml"/><Relationship Id="rId9" Type="http://schemas.openxmlformats.org/officeDocument/2006/relationships/hyperlink" Target="consultantplus://offline/ref=784035910739B053E9F26B3FFEE55A998468087A36C3FDBEF730CBD0CA40A29280AC793A616929C0759F2B47F25727DF4304497E68B1FC33t5XBI" TargetMode="External"/><Relationship Id="rId13" Type="http://schemas.openxmlformats.org/officeDocument/2006/relationships/hyperlink" Target="consultantplus://offline/ref=784035910739B053E9F26B3FFEE55A998468097A3AC3FDBEF730CBD0CA40A29280AC793A61692DC2739F2B47F25727DF4304497E68B1FC33t5XBI" TargetMode="External"/><Relationship Id="rId18" Type="http://schemas.openxmlformats.org/officeDocument/2006/relationships/hyperlink" Target="consultantplus://offline/ref=784035910739B053E9F26B3FFEE55A9984690E7E36CFFDBEF730CBD0CA40A29280AC793A61692AC6739F2B47F25727DF4304497E68B1FC33t5XBI" TargetMode="External"/><Relationship Id="rId39" Type="http://schemas.openxmlformats.org/officeDocument/2006/relationships/hyperlink" Target="consultantplus://offline/ref=784035910739B053E9F26B3FFEE55A9986610F7336C1FDBEF730CBD0CA40A29280AC793A61692DC2719F2B47F25727DF4304497E68B1FC33t5X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124</Pages>
  <Words>30415</Words>
  <Characters>173368</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Богатырева Светлана Анатольевна</dc:creator>
  <cp:lastModifiedBy>USER</cp:lastModifiedBy>
  <cp:revision>2</cp:revision>
  <dcterms:created xsi:type="dcterms:W3CDTF">2019-02-20T08:23:00Z</dcterms:created>
  <dcterms:modified xsi:type="dcterms:W3CDTF">2019-02-25T13:20:00Z</dcterms:modified>
</cp:coreProperties>
</file>